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366" w:rsidRDefault="002C6366" w:rsidP="00570468">
      <w:pPr>
        <w:pStyle w:val="Standard"/>
        <w:rPr>
          <w:b/>
          <w:bCs/>
          <w:sz w:val="32"/>
          <w:szCs w:val="32"/>
        </w:rPr>
      </w:pPr>
    </w:p>
    <w:p w:rsidR="00B16240" w:rsidRPr="00570468" w:rsidRDefault="00D72897" w:rsidP="00570468">
      <w:pPr>
        <w:pStyle w:val="Standard"/>
        <w:jc w:val="center"/>
        <w:rPr>
          <w:b/>
          <w:bCs/>
          <w:sz w:val="28"/>
          <w:szCs w:val="28"/>
        </w:rPr>
      </w:pPr>
      <w:r w:rsidRPr="00570468">
        <w:rPr>
          <w:b/>
          <w:bCs/>
          <w:sz w:val="28"/>
          <w:szCs w:val="28"/>
        </w:rPr>
        <w:t>ТУЛЬСКАЯ ОБЛАСТЬ</w:t>
      </w:r>
    </w:p>
    <w:p w:rsidR="00B16240" w:rsidRPr="00570468" w:rsidRDefault="00486BAE" w:rsidP="00570468">
      <w:pPr>
        <w:pStyle w:val="1"/>
        <w:spacing w:line="360" w:lineRule="exact"/>
        <w:jc w:val="center"/>
        <w:rPr>
          <w:sz w:val="28"/>
          <w:szCs w:val="28"/>
        </w:rPr>
      </w:pPr>
      <w:r w:rsidRPr="00570468">
        <w:rPr>
          <w:sz w:val="28"/>
          <w:szCs w:val="28"/>
        </w:rPr>
        <w:t>МУНИЦИПАЛЬНОЕ ОБРАЗОВАНИЕ</w:t>
      </w:r>
    </w:p>
    <w:p w:rsidR="00B16240" w:rsidRPr="00570468" w:rsidRDefault="00486BAE" w:rsidP="00570468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570468">
        <w:rPr>
          <w:b/>
          <w:sz w:val="28"/>
          <w:szCs w:val="28"/>
        </w:rPr>
        <w:t>ДУБЕНСКИЙ РАЙОН</w:t>
      </w:r>
    </w:p>
    <w:p w:rsidR="00B16240" w:rsidRPr="00570468" w:rsidRDefault="00486BAE" w:rsidP="00570468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570468">
        <w:rPr>
          <w:b/>
          <w:sz w:val="28"/>
          <w:szCs w:val="28"/>
        </w:rPr>
        <w:t>СОБРАНИЕ ПРЕДСТАВИТЕЛЕЙ</w:t>
      </w:r>
    </w:p>
    <w:p w:rsidR="00D72897" w:rsidRPr="00570468" w:rsidRDefault="00D72897" w:rsidP="00570468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570468">
        <w:rPr>
          <w:b/>
          <w:sz w:val="28"/>
          <w:szCs w:val="28"/>
        </w:rPr>
        <w:t>МУНИЦИПАЛЬНОГО ОБРАЗОВАНИЯ</w:t>
      </w:r>
    </w:p>
    <w:p w:rsidR="00D72897" w:rsidRPr="00570468" w:rsidRDefault="00D72897" w:rsidP="00570468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570468">
        <w:rPr>
          <w:b/>
          <w:sz w:val="28"/>
          <w:szCs w:val="28"/>
        </w:rPr>
        <w:t>ДУБЕНСКИЙ РАЙОН</w:t>
      </w:r>
    </w:p>
    <w:p w:rsidR="00B16240" w:rsidRPr="00570468" w:rsidRDefault="00B16240" w:rsidP="00570468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</w:p>
    <w:p w:rsidR="00B16240" w:rsidRPr="00570468" w:rsidRDefault="00486BAE" w:rsidP="00570468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570468">
        <w:rPr>
          <w:b/>
          <w:sz w:val="28"/>
          <w:szCs w:val="28"/>
        </w:rPr>
        <w:t>РЕШЕНИЕ</w:t>
      </w:r>
    </w:p>
    <w:p w:rsidR="002C6366" w:rsidRPr="00570468" w:rsidRDefault="00486BAE" w:rsidP="00570468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570468">
        <w:rPr>
          <w:b/>
          <w:sz w:val="28"/>
          <w:szCs w:val="28"/>
        </w:rPr>
        <w:t xml:space="preserve">от </w:t>
      </w:r>
      <w:r w:rsidR="00570468">
        <w:rPr>
          <w:b/>
          <w:sz w:val="28"/>
          <w:szCs w:val="28"/>
        </w:rPr>
        <w:t>16 августа</w:t>
      </w:r>
      <w:r w:rsidR="0023530C" w:rsidRPr="00570468">
        <w:rPr>
          <w:b/>
          <w:sz w:val="28"/>
          <w:szCs w:val="28"/>
        </w:rPr>
        <w:t xml:space="preserve"> 2022</w:t>
      </w:r>
      <w:r w:rsidRPr="00570468">
        <w:rPr>
          <w:b/>
          <w:sz w:val="28"/>
          <w:szCs w:val="28"/>
        </w:rPr>
        <w:t xml:space="preserve"> </w:t>
      </w:r>
      <w:r w:rsidR="00570468">
        <w:rPr>
          <w:b/>
          <w:sz w:val="28"/>
          <w:szCs w:val="28"/>
        </w:rPr>
        <w:t>года</w:t>
      </w:r>
      <w:r w:rsidRPr="00570468">
        <w:rPr>
          <w:b/>
          <w:sz w:val="28"/>
          <w:szCs w:val="28"/>
        </w:rPr>
        <w:t xml:space="preserve">                                                           </w:t>
      </w:r>
      <w:r w:rsidR="00B65F28" w:rsidRPr="00570468">
        <w:rPr>
          <w:b/>
          <w:sz w:val="28"/>
          <w:szCs w:val="28"/>
        </w:rPr>
        <w:t xml:space="preserve">№ </w:t>
      </w:r>
      <w:r w:rsidR="00570468">
        <w:rPr>
          <w:b/>
          <w:sz w:val="28"/>
          <w:szCs w:val="28"/>
        </w:rPr>
        <w:t>25-7</w:t>
      </w:r>
    </w:p>
    <w:p w:rsidR="0023530C" w:rsidRDefault="0023530C" w:rsidP="0023530C">
      <w:pPr>
        <w:pStyle w:val="Standard"/>
        <w:tabs>
          <w:tab w:val="left" w:pos="0"/>
        </w:tabs>
        <w:spacing w:line="360" w:lineRule="exact"/>
        <w:rPr>
          <w:b/>
          <w:sz w:val="32"/>
          <w:szCs w:val="32"/>
        </w:rPr>
      </w:pPr>
    </w:p>
    <w:p w:rsidR="00E87D16" w:rsidRPr="00570468" w:rsidRDefault="00E87D16" w:rsidP="000A6987">
      <w:pPr>
        <w:pStyle w:val="Standard"/>
        <w:jc w:val="center"/>
        <w:rPr>
          <w:rFonts w:cs="Arial"/>
          <w:b/>
          <w:sz w:val="28"/>
          <w:szCs w:val="28"/>
        </w:rPr>
      </w:pPr>
      <w:r w:rsidRPr="00570468">
        <w:rPr>
          <w:rFonts w:cs="Arial"/>
          <w:b/>
          <w:sz w:val="28"/>
          <w:szCs w:val="28"/>
        </w:rPr>
        <w:t>О внесении изменений в решение Собрания представителей муниципального образования Дубенский район от 09 февраля 2022 года № 20-5 «</w:t>
      </w:r>
      <w:r w:rsidR="00CF0240" w:rsidRPr="00570468">
        <w:rPr>
          <w:rFonts w:cs="Arial"/>
          <w:b/>
          <w:sz w:val="28"/>
          <w:szCs w:val="28"/>
        </w:rPr>
        <w:t>Об отчете администрации муниципального образования Дубенский район о результатах приватизации</w:t>
      </w:r>
    </w:p>
    <w:p w:rsidR="00B16240" w:rsidRPr="00570468" w:rsidRDefault="00CF0240" w:rsidP="000A6987">
      <w:pPr>
        <w:pStyle w:val="Standard"/>
        <w:jc w:val="center"/>
        <w:rPr>
          <w:rFonts w:cs="Arial"/>
          <w:b/>
          <w:sz w:val="28"/>
          <w:szCs w:val="28"/>
        </w:rPr>
      </w:pPr>
      <w:r w:rsidRPr="00570468">
        <w:rPr>
          <w:rFonts w:cs="Arial"/>
          <w:b/>
          <w:sz w:val="28"/>
          <w:szCs w:val="28"/>
        </w:rPr>
        <w:t xml:space="preserve"> муниципального имущества за 20</w:t>
      </w:r>
      <w:r w:rsidR="00300717" w:rsidRPr="00570468">
        <w:rPr>
          <w:rFonts w:cs="Arial"/>
          <w:b/>
          <w:sz w:val="28"/>
          <w:szCs w:val="28"/>
        </w:rPr>
        <w:t>21</w:t>
      </w:r>
      <w:r w:rsidRPr="00570468">
        <w:rPr>
          <w:rFonts w:cs="Arial"/>
          <w:b/>
          <w:sz w:val="28"/>
          <w:szCs w:val="28"/>
        </w:rPr>
        <w:t xml:space="preserve"> год</w:t>
      </w:r>
      <w:r w:rsidR="00E87D16" w:rsidRPr="00570468">
        <w:rPr>
          <w:rFonts w:cs="Arial"/>
          <w:b/>
          <w:sz w:val="28"/>
          <w:szCs w:val="28"/>
        </w:rPr>
        <w:t xml:space="preserve">» </w:t>
      </w:r>
    </w:p>
    <w:p w:rsidR="00CF0240" w:rsidRPr="00A02F6D" w:rsidRDefault="00486BAE" w:rsidP="00463F39">
      <w:pPr>
        <w:pStyle w:val="Textbody"/>
        <w:spacing w:after="0" w:line="360" w:lineRule="exact"/>
        <w:jc w:val="both"/>
        <w:rPr>
          <w:rFonts w:cs="Arial"/>
          <w:b/>
        </w:rPr>
      </w:pPr>
      <w:r w:rsidRPr="00A02F6D">
        <w:rPr>
          <w:rFonts w:cs="Arial"/>
          <w:b/>
        </w:rPr>
        <w:t>         </w:t>
      </w:r>
    </w:p>
    <w:p w:rsidR="00B16240" w:rsidRPr="00A02F6D" w:rsidRDefault="00486BAE" w:rsidP="00597DC0">
      <w:pPr>
        <w:pStyle w:val="Textbody"/>
        <w:spacing w:after="0"/>
        <w:ind w:firstLine="567"/>
        <w:jc w:val="both"/>
        <w:rPr>
          <w:rFonts w:cs="Arial"/>
        </w:rPr>
      </w:pPr>
      <w:r w:rsidRPr="00A02F6D">
        <w:rPr>
          <w:rFonts w:cs="Arial"/>
        </w:rPr>
        <w:t xml:space="preserve">В соответствии с Федеральным Законом от 21.12.2001г. № 178-ФЗ «О приватизации государственного и муниципального имущества», Уставом муниципального образования Дубенский район, Положением  </w:t>
      </w:r>
      <w:r w:rsidR="00465A6D" w:rsidRPr="00A02F6D">
        <w:rPr>
          <w:rFonts w:cs="Arial"/>
        </w:rPr>
        <w:t>18.08.2015 г. № 24-3 «Об утверждении Порядка приватизации муниципального имущества муниципального образования Дубенский район»</w:t>
      </w:r>
      <w:r w:rsidRPr="00A02F6D">
        <w:rPr>
          <w:rFonts w:cs="Arial"/>
        </w:rPr>
        <w:t xml:space="preserve">, </w:t>
      </w:r>
      <w:r w:rsidR="00EC1CF9" w:rsidRPr="00A02F6D">
        <w:rPr>
          <w:rFonts w:cs="Arial"/>
        </w:rPr>
        <w:t xml:space="preserve">на основании Устава муниципального образования Дубенский район </w:t>
      </w:r>
      <w:r w:rsidRPr="00A02F6D">
        <w:rPr>
          <w:rFonts w:cs="Arial"/>
        </w:rPr>
        <w:t>Собрание представителей муниципального образования Дуб</w:t>
      </w:r>
      <w:r w:rsidR="00D72897" w:rsidRPr="00A02F6D">
        <w:rPr>
          <w:rFonts w:cs="Arial"/>
        </w:rPr>
        <w:t>енский район  РЕШИЛО</w:t>
      </w:r>
      <w:r w:rsidRPr="00A02F6D">
        <w:rPr>
          <w:rFonts w:cs="Arial"/>
        </w:rPr>
        <w:t>:</w:t>
      </w:r>
    </w:p>
    <w:p w:rsidR="00B16240" w:rsidRPr="00597DC0" w:rsidRDefault="00E87D16" w:rsidP="00597DC0">
      <w:pPr>
        <w:pStyle w:val="Standard"/>
        <w:numPr>
          <w:ilvl w:val="0"/>
          <w:numId w:val="6"/>
        </w:numPr>
        <w:ind w:left="0" w:firstLine="567"/>
        <w:jc w:val="both"/>
      </w:pPr>
      <w:r>
        <w:rPr>
          <w:rFonts w:cs="Arial"/>
        </w:rPr>
        <w:t>Приложение 2 к решению Собрания представителей муниципального образования Дубенский район от 09.02.2022 № 20-5 изложить в новой редакции</w:t>
      </w:r>
      <w:r w:rsidR="00597DC0">
        <w:t xml:space="preserve">. </w:t>
      </w:r>
    </w:p>
    <w:p w:rsidR="00B16240" w:rsidRPr="00A02F6D" w:rsidRDefault="0018116B" w:rsidP="00597DC0">
      <w:pPr>
        <w:pStyle w:val="Textbody"/>
        <w:spacing w:after="0"/>
        <w:ind w:firstLine="567"/>
        <w:jc w:val="both"/>
        <w:rPr>
          <w:rFonts w:cs="Arial"/>
        </w:rPr>
      </w:pPr>
      <w:r>
        <w:rPr>
          <w:rFonts w:cs="Arial"/>
        </w:rPr>
        <w:t>2</w:t>
      </w:r>
      <w:r w:rsidR="00486BAE" w:rsidRPr="00A02F6D">
        <w:rPr>
          <w:rFonts w:cs="Arial"/>
        </w:rPr>
        <w:t xml:space="preserve">.   </w:t>
      </w:r>
      <w:r w:rsidR="00570468">
        <w:rPr>
          <w:rFonts w:cs="Arial"/>
        </w:rPr>
        <w:t xml:space="preserve">       </w:t>
      </w:r>
      <w:r w:rsidR="00465A6D" w:rsidRPr="00A02F6D">
        <w:rPr>
          <w:rFonts w:cs="Arial"/>
        </w:rPr>
        <w:t>Р</w:t>
      </w:r>
      <w:r w:rsidR="00486BAE" w:rsidRPr="00A02F6D">
        <w:rPr>
          <w:rFonts w:cs="Arial"/>
        </w:rPr>
        <w:t xml:space="preserve">ешение вступает в силу с </w:t>
      </w:r>
      <w:r w:rsidR="00465A6D" w:rsidRPr="00A02F6D">
        <w:rPr>
          <w:rFonts w:cs="Arial"/>
        </w:rPr>
        <w:t xml:space="preserve">момента </w:t>
      </w:r>
      <w:r w:rsidR="00486BAE" w:rsidRPr="00A02F6D">
        <w:rPr>
          <w:rFonts w:cs="Arial"/>
        </w:rPr>
        <w:t>опубликования.</w:t>
      </w:r>
    </w:p>
    <w:p w:rsidR="00B16240" w:rsidRPr="00A02F6D" w:rsidRDefault="00B16240">
      <w:pPr>
        <w:pStyle w:val="Standard"/>
        <w:spacing w:line="360" w:lineRule="exact"/>
        <w:jc w:val="center"/>
        <w:rPr>
          <w:rFonts w:cs="Arial"/>
        </w:rPr>
      </w:pPr>
    </w:p>
    <w:p w:rsidR="00B16240" w:rsidRDefault="00B16240">
      <w:pPr>
        <w:pStyle w:val="Standard"/>
        <w:spacing w:line="360" w:lineRule="exact"/>
        <w:ind w:firstLine="540"/>
        <w:jc w:val="center"/>
        <w:rPr>
          <w:rFonts w:cs="Arial"/>
        </w:rPr>
      </w:pPr>
    </w:p>
    <w:p w:rsidR="000A6987" w:rsidRDefault="000A6987">
      <w:pPr>
        <w:pStyle w:val="Standard"/>
        <w:spacing w:line="360" w:lineRule="exact"/>
        <w:ind w:firstLine="540"/>
        <w:jc w:val="center"/>
        <w:rPr>
          <w:rFonts w:cs="Arial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821"/>
      </w:tblGrid>
      <w:tr w:rsidR="00A704A2" w:rsidRPr="00A704A2" w:rsidTr="00E87D16">
        <w:tc>
          <w:tcPr>
            <w:tcW w:w="4643" w:type="dxa"/>
          </w:tcPr>
          <w:p w:rsidR="00A704A2" w:rsidRPr="00A704A2" w:rsidRDefault="00A704A2" w:rsidP="00A704A2">
            <w:pPr>
              <w:pStyle w:val="ConsNormal"/>
              <w:widowControl/>
              <w:ind w:right="0" w:firstLine="0"/>
              <w:jc w:val="center"/>
              <w:rPr>
                <w:bCs/>
                <w:sz w:val="24"/>
                <w:szCs w:val="24"/>
              </w:rPr>
            </w:pPr>
            <w:r w:rsidRPr="00A704A2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A704A2" w:rsidRPr="00A704A2" w:rsidRDefault="00A704A2" w:rsidP="00A704A2">
            <w:pPr>
              <w:pStyle w:val="Standard"/>
              <w:jc w:val="center"/>
              <w:rPr>
                <w:rFonts w:cs="Arial"/>
              </w:rPr>
            </w:pPr>
            <w:r w:rsidRPr="00A704A2">
              <w:rPr>
                <w:bCs/>
              </w:rPr>
              <w:t>Дубенский район</w:t>
            </w:r>
          </w:p>
        </w:tc>
        <w:tc>
          <w:tcPr>
            <w:tcW w:w="4821" w:type="dxa"/>
          </w:tcPr>
          <w:p w:rsidR="00A704A2" w:rsidRPr="00A704A2" w:rsidRDefault="00A704A2" w:rsidP="00A704A2">
            <w:pPr>
              <w:pStyle w:val="Standard"/>
              <w:jc w:val="center"/>
              <w:rPr>
                <w:bCs/>
              </w:rPr>
            </w:pPr>
          </w:p>
          <w:p w:rsidR="00A704A2" w:rsidRPr="00A704A2" w:rsidRDefault="00A704A2" w:rsidP="00E87D16">
            <w:pPr>
              <w:pStyle w:val="Standard"/>
              <w:spacing w:line="360" w:lineRule="exact"/>
              <w:jc w:val="center"/>
              <w:rPr>
                <w:rFonts w:cs="Arial"/>
              </w:rPr>
            </w:pPr>
            <w:r>
              <w:rPr>
                <w:bCs/>
              </w:rPr>
              <w:t xml:space="preserve">       </w:t>
            </w:r>
            <w:r w:rsidR="00E87D16">
              <w:rPr>
                <w:bCs/>
              </w:rPr>
              <w:t xml:space="preserve">                                      </w:t>
            </w:r>
            <w:r w:rsidRPr="00A704A2">
              <w:rPr>
                <w:bCs/>
              </w:rPr>
              <w:t>Г.А. Давыдова</w:t>
            </w:r>
          </w:p>
        </w:tc>
      </w:tr>
    </w:tbl>
    <w:p w:rsidR="00A704A2" w:rsidRPr="00A02F6D" w:rsidRDefault="00A704A2">
      <w:pPr>
        <w:pStyle w:val="Standard"/>
        <w:spacing w:line="360" w:lineRule="exact"/>
        <w:ind w:firstLine="540"/>
        <w:jc w:val="center"/>
        <w:rPr>
          <w:rFonts w:cs="Arial"/>
        </w:rPr>
      </w:pPr>
    </w:p>
    <w:p w:rsidR="00B16240" w:rsidRPr="00A02F6D" w:rsidRDefault="00486BAE" w:rsidP="00A704A2">
      <w:pPr>
        <w:pStyle w:val="ConsNormal"/>
        <w:widowControl/>
        <w:spacing w:line="360" w:lineRule="exact"/>
        <w:ind w:right="0" w:firstLine="0"/>
        <w:jc w:val="center"/>
        <w:rPr>
          <w:sz w:val="24"/>
          <w:szCs w:val="24"/>
        </w:rPr>
      </w:pPr>
      <w:r w:rsidRPr="00A02F6D">
        <w:rPr>
          <w:bCs/>
          <w:sz w:val="24"/>
          <w:szCs w:val="24"/>
        </w:rPr>
        <w:t xml:space="preserve">                                               </w:t>
      </w:r>
      <w:r w:rsidR="00D72897" w:rsidRPr="00A02F6D">
        <w:rPr>
          <w:bCs/>
          <w:sz w:val="24"/>
          <w:szCs w:val="24"/>
        </w:rPr>
        <w:t xml:space="preserve">            </w:t>
      </w:r>
      <w:r w:rsidR="00F05BAF" w:rsidRPr="00A02F6D">
        <w:rPr>
          <w:bCs/>
          <w:sz w:val="24"/>
          <w:szCs w:val="24"/>
        </w:rPr>
        <w:t xml:space="preserve">                     </w:t>
      </w:r>
      <w:r w:rsidR="00EC1CF9" w:rsidRPr="00A02F6D">
        <w:rPr>
          <w:bCs/>
          <w:sz w:val="24"/>
          <w:szCs w:val="24"/>
        </w:rPr>
        <w:t xml:space="preserve"> </w:t>
      </w:r>
    </w:p>
    <w:p w:rsidR="00B16240" w:rsidRPr="00A02F6D" w:rsidRDefault="00B16240">
      <w:pPr>
        <w:pStyle w:val="Standard"/>
        <w:spacing w:line="360" w:lineRule="exact"/>
        <w:ind w:firstLine="709"/>
        <w:rPr>
          <w:rFonts w:cs="Arial"/>
          <w:bCs/>
        </w:rPr>
      </w:pPr>
    </w:p>
    <w:p w:rsidR="00B16240" w:rsidRPr="00A02F6D" w:rsidRDefault="00B16240">
      <w:pPr>
        <w:pStyle w:val="Standard"/>
        <w:spacing w:line="360" w:lineRule="exact"/>
        <w:ind w:firstLine="709"/>
        <w:rPr>
          <w:rFonts w:cs="Arial"/>
        </w:rPr>
      </w:pPr>
    </w:p>
    <w:p w:rsidR="00B16240" w:rsidRDefault="00B16240">
      <w:pPr>
        <w:pStyle w:val="Standard"/>
        <w:spacing w:line="360" w:lineRule="exact"/>
        <w:ind w:firstLine="709"/>
      </w:pPr>
    </w:p>
    <w:p w:rsidR="00B16240" w:rsidRDefault="00B16240">
      <w:pPr>
        <w:pStyle w:val="Standard"/>
        <w:spacing w:line="360" w:lineRule="exact"/>
        <w:ind w:firstLine="709"/>
      </w:pPr>
    </w:p>
    <w:p w:rsidR="006C3D4B" w:rsidRDefault="006C3D4B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6C3D4B" w:rsidRDefault="006C3D4B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18116B" w:rsidRDefault="0018116B" w:rsidP="00A02F6D">
      <w:pPr>
        <w:pStyle w:val="Standard"/>
        <w:jc w:val="both"/>
        <w:rPr>
          <w:sz w:val="20"/>
          <w:szCs w:val="20"/>
        </w:rPr>
      </w:pPr>
    </w:p>
    <w:p w:rsidR="00E87D16" w:rsidRDefault="00E87D16" w:rsidP="00463F39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E87D16" w:rsidRDefault="00E87D16" w:rsidP="00463F39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570468" w:rsidRDefault="00570468" w:rsidP="00463F39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570468" w:rsidRDefault="00570468" w:rsidP="00570468">
      <w:pPr>
        <w:pStyle w:val="Standard"/>
        <w:spacing w:line="360" w:lineRule="exact"/>
        <w:ind w:firstLine="709"/>
        <w:jc w:val="right"/>
      </w:pPr>
      <w:r>
        <w:lastRenderedPageBreak/>
        <w:t xml:space="preserve">Приложение </w:t>
      </w:r>
    </w:p>
    <w:p w:rsidR="00570468" w:rsidRDefault="00570468" w:rsidP="00570468">
      <w:pPr>
        <w:pStyle w:val="Standard"/>
        <w:spacing w:line="360" w:lineRule="exact"/>
        <w:ind w:firstLine="709"/>
        <w:jc w:val="right"/>
      </w:pPr>
      <w:r>
        <w:t xml:space="preserve">                                                                                       к   решению Собрания</w:t>
      </w:r>
    </w:p>
    <w:p w:rsidR="00570468" w:rsidRDefault="00570468" w:rsidP="00570468">
      <w:pPr>
        <w:pStyle w:val="Standard"/>
        <w:spacing w:line="360" w:lineRule="exact"/>
        <w:ind w:firstLine="709"/>
        <w:jc w:val="right"/>
      </w:pPr>
      <w:r>
        <w:t>представителей</w:t>
      </w:r>
    </w:p>
    <w:p w:rsidR="00570468" w:rsidRDefault="00570468" w:rsidP="00570468">
      <w:pPr>
        <w:pStyle w:val="Standard"/>
        <w:spacing w:line="360" w:lineRule="exact"/>
        <w:ind w:firstLine="709"/>
        <w:jc w:val="right"/>
      </w:pPr>
      <w:r>
        <w:t xml:space="preserve">                                                                                           муниципального образования</w:t>
      </w:r>
    </w:p>
    <w:p w:rsidR="00570468" w:rsidRDefault="00570468" w:rsidP="00570468">
      <w:pPr>
        <w:pStyle w:val="Standard"/>
        <w:spacing w:line="360" w:lineRule="exact"/>
        <w:ind w:firstLine="709"/>
        <w:jc w:val="right"/>
      </w:pPr>
      <w:r>
        <w:t xml:space="preserve">                                                                                    Дубенский район</w:t>
      </w:r>
    </w:p>
    <w:p w:rsidR="00570468" w:rsidRDefault="00570468" w:rsidP="00570468">
      <w:pPr>
        <w:pStyle w:val="Standard"/>
        <w:spacing w:line="360" w:lineRule="exact"/>
        <w:ind w:firstLine="709"/>
        <w:jc w:val="right"/>
      </w:pPr>
      <w:r>
        <w:t>от 16.08.2022 № 25-7</w:t>
      </w:r>
    </w:p>
    <w:p w:rsidR="00570468" w:rsidRDefault="00570468" w:rsidP="00570468">
      <w:pPr>
        <w:pStyle w:val="Standard"/>
        <w:spacing w:line="360" w:lineRule="exact"/>
        <w:ind w:firstLine="709"/>
        <w:jc w:val="right"/>
      </w:pPr>
    </w:p>
    <w:p w:rsidR="00463F39" w:rsidRPr="00570468" w:rsidRDefault="00463F39" w:rsidP="00463F39">
      <w:pPr>
        <w:pStyle w:val="Standard"/>
        <w:spacing w:line="360" w:lineRule="exact"/>
        <w:ind w:firstLine="709"/>
        <w:jc w:val="right"/>
      </w:pPr>
      <w:r w:rsidRPr="00570468">
        <w:t xml:space="preserve">Приложение </w:t>
      </w:r>
      <w:r w:rsidR="00CC3D15" w:rsidRPr="00570468">
        <w:t>2</w:t>
      </w:r>
    </w:p>
    <w:p w:rsidR="00463F39" w:rsidRPr="00570468" w:rsidRDefault="00463F39" w:rsidP="00463F39">
      <w:pPr>
        <w:pStyle w:val="Standard"/>
        <w:jc w:val="right"/>
      </w:pPr>
      <w:r w:rsidRPr="00570468">
        <w:t xml:space="preserve">                                                                                       к   решению Собрания</w:t>
      </w:r>
    </w:p>
    <w:p w:rsidR="00463F39" w:rsidRPr="00570468" w:rsidRDefault="00463F39" w:rsidP="00463F39">
      <w:pPr>
        <w:pStyle w:val="Standard"/>
        <w:jc w:val="right"/>
      </w:pPr>
      <w:r w:rsidRPr="00570468">
        <w:t>представителей</w:t>
      </w:r>
    </w:p>
    <w:p w:rsidR="00463F39" w:rsidRPr="00570468" w:rsidRDefault="00463F39" w:rsidP="00463F39">
      <w:pPr>
        <w:pStyle w:val="Standard"/>
        <w:jc w:val="right"/>
      </w:pPr>
      <w:r w:rsidRPr="00570468">
        <w:t xml:space="preserve">                                                                                           муниципального образования</w:t>
      </w:r>
    </w:p>
    <w:p w:rsidR="00463F39" w:rsidRPr="00570468" w:rsidRDefault="00463F39" w:rsidP="00463F39">
      <w:pPr>
        <w:pStyle w:val="Standard"/>
        <w:jc w:val="right"/>
      </w:pPr>
      <w:r w:rsidRPr="00570468">
        <w:t xml:space="preserve">                                                                                    Дубенский район</w:t>
      </w:r>
    </w:p>
    <w:p w:rsidR="00463F39" w:rsidRPr="00570468" w:rsidRDefault="00463F39" w:rsidP="00463F39">
      <w:pPr>
        <w:pStyle w:val="Standard"/>
        <w:jc w:val="right"/>
      </w:pPr>
      <w:bookmarkStart w:id="0" w:name="_GoBack"/>
      <w:bookmarkEnd w:id="0"/>
      <w:r w:rsidRPr="00570468">
        <w:t xml:space="preserve">от </w:t>
      </w:r>
      <w:r w:rsidR="0023530C" w:rsidRPr="00570468">
        <w:t xml:space="preserve">09.02.2022 </w:t>
      </w:r>
      <w:r w:rsidRPr="00570468">
        <w:t>№</w:t>
      </w:r>
      <w:r w:rsidR="0023530C" w:rsidRPr="00570468">
        <w:t xml:space="preserve"> 20-5</w:t>
      </w:r>
    </w:p>
    <w:p w:rsidR="00463F39" w:rsidRDefault="00463F39" w:rsidP="00463F39">
      <w:pPr>
        <w:pStyle w:val="Standard"/>
        <w:jc w:val="right"/>
      </w:pPr>
    </w:p>
    <w:p w:rsidR="00DE23EE" w:rsidRDefault="00DE23EE" w:rsidP="00DE23EE">
      <w:pPr>
        <w:pStyle w:val="Standard"/>
        <w:jc w:val="both"/>
      </w:pPr>
    </w:p>
    <w:p w:rsidR="00DE23EE" w:rsidRDefault="00DE23EE" w:rsidP="00DE23EE">
      <w:pPr>
        <w:pStyle w:val="Standard"/>
        <w:jc w:val="both"/>
      </w:pPr>
    </w:p>
    <w:p w:rsidR="00DE23EE" w:rsidRDefault="00DE23EE" w:rsidP="00DE23EE">
      <w:pPr>
        <w:pStyle w:val="Standard"/>
        <w:jc w:val="center"/>
      </w:pPr>
      <w:r>
        <w:t xml:space="preserve">ПРОГНОЗНЫЙ ПЛАН                           </w:t>
      </w:r>
    </w:p>
    <w:p w:rsidR="00DE23EE" w:rsidRDefault="00DE23EE" w:rsidP="00DE23EE">
      <w:pPr>
        <w:pStyle w:val="Standard"/>
        <w:jc w:val="center"/>
      </w:pPr>
      <w:r>
        <w:t>приватизации муниципального имущества муниципального</w:t>
      </w:r>
    </w:p>
    <w:p w:rsidR="00DE23EE" w:rsidRDefault="00DE23EE" w:rsidP="00DE23EE">
      <w:pPr>
        <w:pStyle w:val="Standard"/>
        <w:jc w:val="center"/>
      </w:pPr>
      <w:r>
        <w:t>образования Дубенский район на 20</w:t>
      </w:r>
      <w:r w:rsidR="0018116B">
        <w:t>2</w:t>
      </w:r>
      <w:r w:rsidR="00444F80">
        <w:t>2</w:t>
      </w:r>
      <w:r>
        <w:t xml:space="preserve"> год</w:t>
      </w:r>
    </w:p>
    <w:p w:rsidR="00DE23EE" w:rsidRDefault="00DE23EE" w:rsidP="00DE23EE">
      <w:pPr>
        <w:pStyle w:val="Standard"/>
        <w:jc w:val="both"/>
        <w:rPr>
          <w:sz w:val="20"/>
          <w:szCs w:val="20"/>
        </w:rPr>
      </w:pPr>
    </w:p>
    <w:p w:rsidR="00DE23EE" w:rsidRDefault="00DE23EE" w:rsidP="00DE23EE">
      <w:pPr>
        <w:pStyle w:val="Standard"/>
        <w:jc w:val="both"/>
      </w:pPr>
    </w:p>
    <w:tbl>
      <w:tblPr>
        <w:tblpPr w:leftFromText="180" w:rightFromText="180" w:vertAnchor="text" w:horzAnchor="margin" w:tblpXSpec="center" w:tblpY="116"/>
        <w:tblW w:w="89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4253"/>
        <w:gridCol w:w="2126"/>
        <w:gridCol w:w="1985"/>
      </w:tblGrid>
      <w:tr w:rsidR="00D57461" w:rsidRPr="00444F80" w:rsidTr="00444F80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444F80" w:rsidRDefault="00D57461" w:rsidP="00D57461">
            <w:pPr>
              <w:pStyle w:val="TableContents"/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  <w:r w:rsidRPr="00444F80">
              <w:rPr>
                <w:rFonts w:cs="Arial"/>
              </w:rPr>
              <w:t>п/п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444F80" w:rsidRDefault="00D57461" w:rsidP="00D5746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444F80">
              <w:rPr>
                <w:rFonts w:cs="Arial"/>
              </w:rPr>
              <w:t xml:space="preserve"> Наименование объекта, адрес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444F80" w:rsidRDefault="00D57461" w:rsidP="00D5746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444F80">
              <w:rPr>
                <w:rFonts w:cs="Arial"/>
              </w:rPr>
              <w:t>Способ</w:t>
            </w:r>
          </w:p>
          <w:p w:rsidR="00D57461" w:rsidRPr="00444F80" w:rsidRDefault="00D57461" w:rsidP="00D57461">
            <w:pPr>
              <w:pStyle w:val="TableContents"/>
              <w:jc w:val="both"/>
              <w:rPr>
                <w:rFonts w:cs="Arial"/>
              </w:rPr>
            </w:pPr>
            <w:r w:rsidRPr="00444F80">
              <w:rPr>
                <w:rFonts w:cs="Arial"/>
              </w:rPr>
              <w:t>приватизации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444F80" w:rsidRDefault="00D57461" w:rsidP="00D5746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444F80">
              <w:rPr>
                <w:rFonts w:cs="Arial"/>
              </w:rPr>
              <w:t>Примечание</w:t>
            </w:r>
          </w:p>
        </w:tc>
      </w:tr>
      <w:tr w:rsidR="00D57461" w:rsidRPr="00444F80" w:rsidTr="00444F80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444F80" w:rsidRDefault="00D57461" w:rsidP="00D57461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444F80">
              <w:rPr>
                <w:rFonts w:cs="Arial"/>
                <w:bCs/>
              </w:rPr>
              <w:t>1.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444F80" w:rsidRDefault="00D57461" w:rsidP="00D57461">
            <w:pPr>
              <w:pStyle w:val="TableContents"/>
              <w:snapToGrid w:val="0"/>
              <w:rPr>
                <w:rFonts w:cs="Arial"/>
              </w:rPr>
            </w:pPr>
            <w:r w:rsidRPr="00444F80">
              <w:rPr>
                <w:rFonts w:cs="Arial"/>
              </w:rPr>
              <w:t>Типография, Дубенский район, п. Дубна, ул. Свободы, д. 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444F80" w:rsidRDefault="00D57461" w:rsidP="00D5746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444F80">
              <w:rPr>
                <w:rFonts w:cs="Arial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444F80" w:rsidRDefault="00D57461" w:rsidP="00D5746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444F80">
              <w:rPr>
                <w:rFonts w:cs="Arial"/>
              </w:rPr>
              <w:t>свободно</w:t>
            </w:r>
          </w:p>
        </w:tc>
      </w:tr>
      <w:tr w:rsidR="00D57461" w:rsidRPr="00B10252" w:rsidTr="00444F80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444F80" w:rsidRDefault="00D57461" w:rsidP="00D57461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2.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444F80" w:rsidRDefault="00D57461" w:rsidP="00D57461">
            <w:pPr>
              <w:pStyle w:val="TableContents"/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Коровник на 256 голов, Дубенский район, д. </w:t>
            </w:r>
            <w:proofErr w:type="spellStart"/>
            <w:r>
              <w:rPr>
                <w:rFonts w:cs="Arial"/>
              </w:rPr>
              <w:t>Сухарево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444F80" w:rsidRDefault="00D57461" w:rsidP="00D5746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E87D16">
              <w:rPr>
                <w:rFonts w:cs="Arial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444F80" w:rsidRDefault="00D57461" w:rsidP="00D5746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E87D16">
              <w:rPr>
                <w:rFonts w:cs="Arial"/>
              </w:rPr>
              <w:t>свободно</w:t>
            </w:r>
          </w:p>
        </w:tc>
      </w:tr>
      <w:tr w:rsidR="00D57461" w:rsidRPr="005D5025" w:rsidTr="00444F80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Default="00D57461" w:rsidP="00D57461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Default="00D57461" w:rsidP="00D57461">
            <w:pPr>
              <w:pStyle w:val="TableContents"/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Ферма № 1, Дубенский район, </w:t>
            </w:r>
          </w:p>
          <w:p w:rsidR="00D57461" w:rsidRDefault="00D57461" w:rsidP="00D57461">
            <w:pPr>
              <w:pStyle w:val="TableContents"/>
              <w:snapToGrid w:val="0"/>
              <w:rPr>
                <w:rFonts w:cs="Arial"/>
              </w:rPr>
            </w:pPr>
            <w:r>
              <w:rPr>
                <w:rFonts w:cs="Arial"/>
              </w:rPr>
              <w:t>с. Протасово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E87D16" w:rsidRDefault="00D57461" w:rsidP="00D5746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B10252">
              <w:rPr>
                <w:rFonts w:cs="Arial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E87D16" w:rsidRDefault="00D57461" w:rsidP="00D5746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B10252">
              <w:rPr>
                <w:rFonts w:cs="Arial"/>
              </w:rPr>
              <w:t>свободно</w:t>
            </w:r>
          </w:p>
        </w:tc>
      </w:tr>
      <w:tr w:rsidR="00D57461" w:rsidRPr="005D5025" w:rsidTr="00444F80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Default="00D57461" w:rsidP="00D57461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A9115A" w:rsidRDefault="00D57461" w:rsidP="00D57461">
            <w:pPr>
              <w:pStyle w:val="TableContents"/>
              <w:snapToGrid w:val="0"/>
              <w:rPr>
                <w:rFonts w:cs="Arial"/>
              </w:rPr>
            </w:pPr>
            <w:r w:rsidRPr="00A9115A">
              <w:rPr>
                <w:rFonts w:cs="Arial"/>
              </w:rPr>
              <w:t xml:space="preserve">Ферма № </w:t>
            </w:r>
            <w:r>
              <w:rPr>
                <w:rFonts w:cs="Arial"/>
              </w:rPr>
              <w:t>2</w:t>
            </w:r>
            <w:r w:rsidRPr="00A9115A">
              <w:rPr>
                <w:rFonts w:cs="Arial"/>
              </w:rPr>
              <w:t xml:space="preserve">, Дубенский район, </w:t>
            </w:r>
          </w:p>
          <w:p w:rsidR="00D57461" w:rsidRDefault="00D57461" w:rsidP="00D57461">
            <w:pPr>
              <w:pStyle w:val="TableContents"/>
              <w:snapToGrid w:val="0"/>
              <w:rPr>
                <w:rFonts w:cs="Arial"/>
              </w:rPr>
            </w:pPr>
            <w:r w:rsidRPr="00A9115A">
              <w:rPr>
                <w:rFonts w:cs="Arial"/>
              </w:rPr>
              <w:t>с. Протасово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E87D16" w:rsidRDefault="00D57461" w:rsidP="00D5746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B10252">
              <w:rPr>
                <w:rFonts w:cs="Arial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E87D16" w:rsidRDefault="00D57461" w:rsidP="00D5746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B10252">
              <w:rPr>
                <w:rFonts w:cs="Arial"/>
              </w:rPr>
              <w:t>свободно</w:t>
            </w:r>
          </w:p>
        </w:tc>
      </w:tr>
      <w:tr w:rsidR="00D57461" w:rsidRPr="005D5025" w:rsidTr="00444F80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Default="00D57461" w:rsidP="00D57461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A9115A" w:rsidRDefault="00D57461" w:rsidP="00D57461">
            <w:pPr>
              <w:pStyle w:val="TableContents"/>
              <w:snapToGrid w:val="0"/>
              <w:rPr>
                <w:rFonts w:cs="Arial"/>
              </w:rPr>
            </w:pPr>
            <w:r w:rsidRPr="00A9115A">
              <w:rPr>
                <w:rFonts w:cs="Arial"/>
              </w:rPr>
              <w:t xml:space="preserve">Ферма № </w:t>
            </w:r>
            <w:r>
              <w:rPr>
                <w:rFonts w:cs="Arial"/>
              </w:rPr>
              <w:t>3</w:t>
            </w:r>
            <w:r w:rsidRPr="00A9115A">
              <w:rPr>
                <w:rFonts w:cs="Arial"/>
              </w:rPr>
              <w:t xml:space="preserve">, Дубенский район, </w:t>
            </w:r>
          </w:p>
          <w:p w:rsidR="00D57461" w:rsidRDefault="00D57461" w:rsidP="00D57461">
            <w:pPr>
              <w:pStyle w:val="TableContents"/>
              <w:snapToGrid w:val="0"/>
              <w:rPr>
                <w:rFonts w:cs="Arial"/>
              </w:rPr>
            </w:pPr>
            <w:r w:rsidRPr="00A9115A">
              <w:rPr>
                <w:rFonts w:cs="Arial"/>
              </w:rPr>
              <w:t>с. Протасово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E87D16" w:rsidRDefault="00D57461" w:rsidP="00D5746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B10252">
              <w:rPr>
                <w:rFonts w:cs="Arial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E87D16" w:rsidRDefault="00D57461" w:rsidP="00D5746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B10252">
              <w:rPr>
                <w:rFonts w:cs="Arial"/>
              </w:rPr>
              <w:t>свободно</w:t>
            </w:r>
          </w:p>
        </w:tc>
      </w:tr>
      <w:tr w:rsidR="00D57461" w:rsidRPr="00D57461" w:rsidTr="00444F80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Default="00D57461" w:rsidP="00D57461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D57461" w:rsidRDefault="00D57461" w:rsidP="00D57461">
            <w:pPr>
              <w:pStyle w:val="TableContents"/>
              <w:snapToGrid w:val="0"/>
              <w:rPr>
                <w:rFonts w:cs="Arial"/>
              </w:rPr>
            </w:pPr>
            <w:r w:rsidRPr="00D57461">
              <w:rPr>
                <w:rFonts w:cs="Arial"/>
              </w:rPr>
              <w:t>Объект незавершенного строительства</w:t>
            </w:r>
          </w:p>
          <w:p w:rsidR="00D57461" w:rsidRPr="00A9115A" w:rsidRDefault="00D57461" w:rsidP="00D57461">
            <w:pPr>
              <w:pStyle w:val="TableContents"/>
              <w:snapToGrid w:val="0"/>
              <w:rPr>
                <w:rFonts w:cs="Arial"/>
              </w:rPr>
            </w:pPr>
            <w:r w:rsidRPr="00D57461">
              <w:rPr>
                <w:rFonts w:cs="Arial"/>
              </w:rPr>
              <w:t>с. Воскресенское, ул. Окружная, примерно 23 м по направлению на юго-восток от дома № 27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B10252" w:rsidRDefault="00D57461" w:rsidP="00D5746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D57461">
              <w:rPr>
                <w:rFonts w:cs="Arial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461" w:rsidRPr="00B10252" w:rsidRDefault="00D57461" w:rsidP="00D5746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D57461">
              <w:rPr>
                <w:rFonts w:cs="Arial"/>
              </w:rPr>
              <w:t>свободно</w:t>
            </w:r>
          </w:p>
        </w:tc>
      </w:tr>
    </w:tbl>
    <w:p w:rsidR="00DE23EE" w:rsidRDefault="00DE23EE" w:rsidP="00DE23EE">
      <w:pPr>
        <w:pStyle w:val="TableContents"/>
        <w:jc w:val="both"/>
        <w:rPr>
          <w:rFonts w:ascii="Times New Roman" w:hAnsi="Times New Roman"/>
          <w:b/>
          <w:bCs/>
        </w:rPr>
      </w:pPr>
    </w:p>
    <w:p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:rsidR="00B16240" w:rsidRDefault="00B16240">
      <w:pPr>
        <w:pStyle w:val="Standard"/>
        <w:jc w:val="both"/>
        <w:rPr>
          <w:rFonts w:cs="Arial"/>
          <w:color w:val="000000"/>
        </w:rPr>
      </w:pPr>
    </w:p>
    <w:sectPr w:rsidR="00B16240" w:rsidSect="00E87D16">
      <w:pgSz w:w="11905" w:h="16837"/>
      <w:pgMar w:top="993" w:right="84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F3F" w:rsidRDefault="00DA0F3F">
      <w:r>
        <w:separator/>
      </w:r>
    </w:p>
  </w:endnote>
  <w:endnote w:type="continuationSeparator" w:id="0">
    <w:p w:rsidR="00DA0F3F" w:rsidRDefault="00DA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F3F" w:rsidRDefault="00DA0F3F">
      <w:r>
        <w:rPr>
          <w:color w:val="000000"/>
        </w:rPr>
        <w:separator/>
      </w:r>
    </w:p>
  </w:footnote>
  <w:footnote w:type="continuationSeparator" w:id="0">
    <w:p w:rsidR="00DA0F3F" w:rsidRDefault="00DA0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28BB"/>
    <w:multiLevelType w:val="multilevel"/>
    <w:tmpl w:val="A202A4BA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6273517"/>
    <w:multiLevelType w:val="multilevel"/>
    <w:tmpl w:val="C3B6C9F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75F5D74"/>
    <w:multiLevelType w:val="hybridMultilevel"/>
    <w:tmpl w:val="37868CD2"/>
    <w:lvl w:ilvl="0" w:tplc="CA7EC612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8357C6"/>
    <w:multiLevelType w:val="hybridMultilevel"/>
    <w:tmpl w:val="9440F5FC"/>
    <w:lvl w:ilvl="0" w:tplc="A46EB56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247F65"/>
    <w:multiLevelType w:val="hybridMultilevel"/>
    <w:tmpl w:val="E4484704"/>
    <w:lvl w:ilvl="0" w:tplc="738AEEB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240"/>
    <w:rsid w:val="00036DA6"/>
    <w:rsid w:val="00066E57"/>
    <w:rsid w:val="000A6987"/>
    <w:rsid w:val="000B66D2"/>
    <w:rsid w:val="000F1ACA"/>
    <w:rsid w:val="0010060A"/>
    <w:rsid w:val="00114496"/>
    <w:rsid w:val="0016545A"/>
    <w:rsid w:val="0018116B"/>
    <w:rsid w:val="001823A8"/>
    <w:rsid w:val="00196AD9"/>
    <w:rsid w:val="001B7A4B"/>
    <w:rsid w:val="001C3A5C"/>
    <w:rsid w:val="001E0DE6"/>
    <w:rsid w:val="001E2C08"/>
    <w:rsid w:val="0023530C"/>
    <w:rsid w:val="0025322C"/>
    <w:rsid w:val="0026350F"/>
    <w:rsid w:val="002B186A"/>
    <w:rsid w:val="002C6366"/>
    <w:rsid w:val="00300717"/>
    <w:rsid w:val="003B6B48"/>
    <w:rsid w:val="00413BA3"/>
    <w:rsid w:val="00444F80"/>
    <w:rsid w:val="00451CDE"/>
    <w:rsid w:val="00463F39"/>
    <w:rsid w:val="00465A6D"/>
    <w:rsid w:val="00486BAE"/>
    <w:rsid w:val="004A10A2"/>
    <w:rsid w:val="004A3A3D"/>
    <w:rsid w:val="00545EBA"/>
    <w:rsid w:val="00555464"/>
    <w:rsid w:val="00570468"/>
    <w:rsid w:val="00581481"/>
    <w:rsid w:val="00597DC0"/>
    <w:rsid w:val="005C66BB"/>
    <w:rsid w:val="005D5025"/>
    <w:rsid w:val="005F26B6"/>
    <w:rsid w:val="005F5655"/>
    <w:rsid w:val="00696DEA"/>
    <w:rsid w:val="006A7683"/>
    <w:rsid w:val="006B11EF"/>
    <w:rsid w:val="006C3D4B"/>
    <w:rsid w:val="006D2E93"/>
    <w:rsid w:val="006E702B"/>
    <w:rsid w:val="006F640B"/>
    <w:rsid w:val="00715733"/>
    <w:rsid w:val="007439C7"/>
    <w:rsid w:val="00761D9A"/>
    <w:rsid w:val="00780D86"/>
    <w:rsid w:val="00785ED7"/>
    <w:rsid w:val="007C5D27"/>
    <w:rsid w:val="007D3866"/>
    <w:rsid w:val="007E3BFA"/>
    <w:rsid w:val="0083379E"/>
    <w:rsid w:val="00834ED1"/>
    <w:rsid w:val="008F4DC4"/>
    <w:rsid w:val="009D6465"/>
    <w:rsid w:val="00A02F6D"/>
    <w:rsid w:val="00A1731F"/>
    <w:rsid w:val="00A704A2"/>
    <w:rsid w:val="00A735A4"/>
    <w:rsid w:val="00A73DA5"/>
    <w:rsid w:val="00A9115A"/>
    <w:rsid w:val="00AA7973"/>
    <w:rsid w:val="00AF23EE"/>
    <w:rsid w:val="00B10252"/>
    <w:rsid w:val="00B16240"/>
    <w:rsid w:val="00B1765D"/>
    <w:rsid w:val="00B65F28"/>
    <w:rsid w:val="00B818BA"/>
    <w:rsid w:val="00BB4D9D"/>
    <w:rsid w:val="00BE0CA5"/>
    <w:rsid w:val="00C26C16"/>
    <w:rsid w:val="00C42269"/>
    <w:rsid w:val="00C61DFA"/>
    <w:rsid w:val="00C95B0C"/>
    <w:rsid w:val="00CC3D15"/>
    <w:rsid w:val="00CE2EE4"/>
    <w:rsid w:val="00CE4F0B"/>
    <w:rsid w:val="00CF0240"/>
    <w:rsid w:val="00D24928"/>
    <w:rsid w:val="00D45CA1"/>
    <w:rsid w:val="00D466B2"/>
    <w:rsid w:val="00D57461"/>
    <w:rsid w:val="00D72897"/>
    <w:rsid w:val="00D90DC0"/>
    <w:rsid w:val="00D95800"/>
    <w:rsid w:val="00DA0F3F"/>
    <w:rsid w:val="00DA7692"/>
    <w:rsid w:val="00DC0E62"/>
    <w:rsid w:val="00DE23EE"/>
    <w:rsid w:val="00DE2593"/>
    <w:rsid w:val="00E16DFD"/>
    <w:rsid w:val="00E6094B"/>
    <w:rsid w:val="00E73813"/>
    <w:rsid w:val="00E760F1"/>
    <w:rsid w:val="00E821C1"/>
    <w:rsid w:val="00E87D16"/>
    <w:rsid w:val="00EB7C4B"/>
    <w:rsid w:val="00EC1CF9"/>
    <w:rsid w:val="00EE5C16"/>
    <w:rsid w:val="00EF63C0"/>
    <w:rsid w:val="00F05BAF"/>
    <w:rsid w:val="00F33B35"/>
    <w:rsid w:val="00F72B4D"/>
    <w:rsid w:val="00F77416"/>
    <w:rsid w:val="00FB1ADD"/>
    <w:rsid w:val="00FB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1BEA"/>
  <w15:docId w15:val="{8865CD90-9757-41F9-ACBF-73653782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Arial" w:eastAsia="Times New Roman" w:hAnsi="Arial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Subtitle"/>
    <w:basedOn w:val="a5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Normal">
    <w:name w:val="ConsNormal"/>
    <w:pPr>
      <w:autoSpaceDE w:val="0"/>
      <w:ind w:right="19772" w:firstLine="720"/>
    </w:pPr>
    <w:rPr>
      <w:rFonts w:ascii="Arial" w:eastAsia="Arial" w:hAnsi="Arial" w:cs="Arial"/>
      <w:sz w:val="20"/>
      <w:szCs w:val="20"/>
      <w:lang w:val="ru-RU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/>
      <w:sz w:val="18"/>
    </w:rPr>
  </w:style>
  <w:style w:type="character" w:customStyle="1" w:styleId="WW8Num4z0">
    <w:name w:val="WW8Num4z0"/>
    <w:rPr>
      <w:rFonts w:ascii="Symbol" w:hAnsi="Symbol"/>
      <w:sz w:val="18"/>
    </w:rPr>
  </w:style>
  <w:style w:type="character" w:customStyle="1" w:styleId="WW8Num5z0">
    <w:name w:val="WW8Num5z0"/>
    <w:rPr>
      <w:rFonts w:ascii="Symbol" w:hAnsi="Symbol"/>
      <w:sz w:val="18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Times New Roman" w:hAnsi="StarSymbol, 'Arial Unicode MS'"/>
      <w:sz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7E3BF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BFA"/>
    <w:rPr>
      <w:rFonts w:ascii="Tahoma" w:hAnsi="Tahoma"/>
      <w:sz w:val="16"/>
      <w:szCs w:val="16"/>
    </w:rPr>
  </w:style>
  <w:style w:type="table" w:styleId="a9">
    <w:name w:val="Table Grid"/>
    <w:basedOn w:val="a1"/>
    <w:uiPriority w:val="59"/>
    <w:rsid w:val="0059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31F0-60BF-4F57-8553-A274A04E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Koshelkova</dc:creator>
  <cp:lastModifiedBy>Андрианова Елизавета Игоревна</cp:lastModifiedBy>
  <cp:revision>12</cp:revision>
  <cp:lastPrinted>2022-08-16T11:22:00Z</cp:lastPrinted>
  <dcterms:created xsi:type="dcterms:W3CDTF">2022-08-04T13:52:00Z</dcterms:created>
  <dcterms:modified xsi:type="dcterms:W3CDTF">2022-08-16T11:25:00Z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