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59AF" w14:textId="77777777" w:rsidR="004961CF" w:rsidRPr="004961CF" w:rsidRDefault="004961CF" w:rsidP="004961CF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2A727022" w14:textId="77777777" w:rsidR="004961CF" w:rsidRPr="004961CF" w:rsidRDefault="004961CF" w:rsidP="004961CF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4961C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03448EDD" w14:textId="77777777" w:rsidR="004961CF" w:rsidRPr="004961CF" w:rsidRDefault="004961CF" w:rsidP="004961CF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4961C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МО Дубенский район</w:t>
      </w:r>
    </w:p>
    <w:p w14:paraId="782964D6" w14:textId="77777777" w:rsidR="004961CF" w:rsidRPr="004961CF" w:rsidRDefault="004961CF" w:rsidP="004961CF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961C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_________</w:t>
      </w:r>
      <w:r w:rsidRPr="004961CF">
        <w:rPr>
          <w:rFonts w:ascii="Times New Roman" w:eastAsia="MS Mincho" w:hAnsi="Times New Roman" w:cs="Times New Roman"/>
          <w:sz w:val="28"/>
          <w:szCs w:val="28"/>
          <w:lang w:eastAsia="ru-RU"/>
        </w:rPr>
        <w:t>Лазарь К.Е.</w:t>
      </w:r>
    </w:p>
    <w:p w14:paraId="670E5A8E" w14:textId="77777777" w:rsidR="004961CF" w:rsidRPr="004961CF" w:rsidRDefault="004961CF" w:rsidP="004961CF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4961CF">
        <w:rPr>
          <w:rFonts w:ascii="Times New Roman" w:eastAsia="MS Mincho" w:hAnsi="Times New Roman" w:cs="Times New Roman"/>
          <w:sz w:val="28"/>
          <w:szCs w:val="28"/>
          <w:lang w:eastAsia="ru-RU"/>
        </w:rPr>
        <w:t>«___»______________2023г.</w:t>
      </w:r>
    </w:p>
    <w:p w14:paraId="2CB4F13F" w14:textId="77777777" w:rsidR="004961CF" w:rsidRPr="004961CF" w:rsidRDefault="004961CF" w:rsidP="004961CF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</w:p>
    <w:p w14:paraId="153E7F69" w14:textId="0F1F3A41" w:rsidR="00D560CB" w:rsidRPr="00D560CB" w:rsidRDefault="00D560CB" w:rsidP="00601924">
      <w:pPr>
        <w:pStyle w:val="20"/>
        <w:shd w:val="clear" w:color="auto" w:fill="auto"/>
        <w:spacing w:line="276" w:lineRule="auto"/>
        <w:ind w:right="20"/>
        <w:rPr>
          <w:sz w:val="28"/>
          <w:szCs w:val="28"/>
        </w:rPr>
      </w:pPr>
      <w:r w:rsidRPr="00D560CB">
        <w:rPr>
          <w:color w:val="000000"/>
          <w:sz w:val="28"/>
          <w:szCs w:val="28"/>
          <w:lang w:eastAsia="ru-RU" w:bidi="ru-RU"/>
        </w:rPr>
        <w:t>Доклад</w:t>
      </w:r>
    </w:p>
    <w:p w14:paraId="19AAA6B4" w14:textId="688E29FC" w:rsidR="00D560CB" w:rsidRPr="00D560CB" w:rsidRDefault="007A6D97" w:rsidP="00601924">
      <w:pPr>
        <w:pStyle w:val="20"/>
        <w:shd w:val="clear" w:color="auto" w:fill="auto"/>
        <w:spacing w:line="276" w:lineRule="auto"/>
        <w:ind w:right="20" w:firstLine="567"/>
        <w:rPr>
          <w:sz w:val="28"/>
          <w:szCs w:val="28"/>
        </w:rPr>
      </w:pPr>
      <w:r w:rsidRPr="007A6D97">
        <w:rPr>
          <w:color w:val="000000"/>
          <w:sz w:val="28"/>
          <w:szCs w:val="28"/>
          <w:lang w:eastAsia="ru-RU" w:bidi="ru-RU"/>
        </w:rPr>
        <w:t>о правоприменительной практике при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осуществлении муниципального жилищного контроля на территории муниципального образования Дубенский район</w:t>
      </w:r>
    </w:p>
    <w:p w14:paraId="42CA0CC6" w14:textId="24ACAABF" w:rsidR="00D560CB" w:rsidRDefault="000918C6" w:rsidP="00601924">
      <w:pPr>
        <w:pStyle w:val="20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 20</w:t>
      </w:r>
      <w:r w:rsidR="007D2985">
        <w:rPr>
          <w:color w:val="000000"/>
          <w:sz w:val="28"/>
          <w:szCs w:val="28"/>
          <w:lang w:eastAsia="ru-RU" w:bidi="ru-RU"/>
        </w:rPr>
        <w:t>2</w:t>
      </w:r>
      <w:r w:rsidR="007A6D97">
        <w:rPr>
          <w:color w:val="000000"/>
          <w:sz w:val="28"/>
          <w:szCs w:val="28"/>
          <w:lang w:eastAsia="ru-RU" w:bidi="ru-RU"/>
        </w:rPr>
        <w:t>2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год</w:t>
      </w:r>
    </w:p>
    <w:p w14:paraId="59FF470C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0"/>
      <w:r w:rsidRPr="00D560CB">
        <w:rPr>
          <w:color w:val="000000"/>
          <w:sz w:val="24"/>
          <w:szCs w:val="24"/>
          <w:lang w:eastAsia="ru-RU" w:bidi="ru-RU"/>
        </w:rPr>
        <w:t>Раздел 1.</w:t>
      </w:r>
    </w:p>
    <w:p w14:paraId="31557266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r w:rsidRPr="00D560CB">
        <w:rPr>
          <w:color w:val="000000"/>
          <w:sz w:val="24"/>
          <w:szCs w:val="24"/>
          <w:lang w:eastAsia="ru-RU" w:bidi="ru-RU"/>
        </w:rPr>
        <w:t>Состояние нормативно-правового регули</w:t>
      </w:r>
      <w:r>
        <w:rPr>
          <w:color w:val="000000"/>
          <w:sz w:val="24"/>
          <w:szCs w:val="24"/>
          <w:lang w:eastAsia="ru-RU" w:bidi="ru-RU"/>
        </w:rPr>
        <w:t xml:space="preserve">рования в соответствующей сфере </w:t>
      </w:r>
      <w:r w:rsidRPr="00D560CB">
        <w:rPr>
          <w:color w:val="000000"/>
          <w:sz w:val="24"/>
          <w:szCs w:val="24"/>
          <w:lang w:eastAsia="ru-RU" w:bidi="ru-RU"/>
        </w:rPr>
        <w:t>деятельности</w:t>
      </w:r>
      <w:bookmarkEnd w:id="0"/>
    </w:p>
    <w:p w14:paraId="36128122" w14:textId="77777777" w:rsidR="00D560CB" w:rsidRPr="00D560CB" w:rsidRDefault="00D560CB" w:rsidP="0029246A">
      <w:pPr>
        <w:pStyle w:val="10"/>
        <w:shd w:val="clear" w:color="auto" w:fill="auto"/>
        <w:spacing w:before="0" w:after="0" w:line="276" w:lineRule="auto"/>
        <w:ind w:right="238" w:firstLine="567"/>
        <w:jc w:val="both"/>
        <w:rPr>
          <w:sz w:val="24"/>
          <w:szCs w:val="24"/>
        </w:rPr>
      </w:pPr>
    </w:p>
    <w:p w14:paraId="100303A0" w14:textId="77777777" w:rsidR="008B04CB" w:rsidRPr="008B04CB" w:rsidRDefault="008B04CB" w:rsidP="008B04C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8B04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Муниципальный жилищный контроль на территории муниципального образования Дубенского района осуществляется в соответствии с Конституцией Российской Федерации, Федеральным законом от 06.10.2003 № 131-ФЗ « Об общих принципах организации местного самоуправления в Российской Федерации», Федеральным законом от 31.07.2020 № 248-ФЗ « О государственном контроле (надзоре) и муниципальном контроле в Российской Федерации» (далее Федеральный закон № 248-ФЗ),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</w:r>
    </w:p>
    <w:p w14:paraId="2E8B8C45" w14:textId="45DED0A9" w:rsidR="00D560CB" w:rsidRPr="00D560CB" w:rsidRDefault="00D560CB" w:rsidP="006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Для осуществления муниципального жилищного контроля на территории </w:t>
      </w:r>
      <w:r w:rsidR="004F5458">
        <w:rPr>
          <w:rFonts w:ascii="Times New Roman" w:hAnsi="Times New Roman" w:cs="Times New Roman"/>
          <w:sz w:val="24"/>
          <w:szCs w:val="24"/>
        </w:rPr>
        <w:t>МО</w:t>
      </w:r>
      <w:r w:rsidR="0029246A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021810">
        <w:rPr>
          <w:rFonts w:ascii="Times New Roman" w:hAnsi="Times New Roman" w:cs="Times New Roman"/>
          <w:sz w:val="24"/>
          <w:szCs w:val="24"/>
        </w:rPr>
        <w:t>о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о проведении муниципального жилищного контроля на территории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>, утвержденн</w:t>
      </w:r>
      <w:r w:rsidR="00021810">
        <w:rPr>
          <w:rFonts w:ascii="Times New Roman" w:hAnsi="Times New Roman" w:cs="Times New Roman"/>
          <w:sz w:val="24"/>
          <w:szCs w:val="24"/>
        </w:rPr>
        <w:t>ое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решением собрания представителей администрации</w:t>
      </w:r>
      <w:r w:rsidR="00601924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муниципального образования Дубенский район от 25.11.2021 №17-3.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021810">
        <w:rPr>
          <w:rFonts w:ascii="Times New Roman" w:hAnsi="Times New Roman" w:cs="Times New Roman"/>
          <w:sz w:val="24"/>
          <w:szCs w:val="24"/>
        </w:rPr>
        <w:t>о</w:t>
      </w:r>
      <w:r w:rsidRPr="00D560C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 </w:t>
      </w:r>
    </w:p>
    <w:p w14:paraId="3A90F30E" w14:textId="77777777" w:rsidR="004F5458" w:rsidRPr="00D560CB" w:rsidRDefault="004F5458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93E92" w14:textId="77777777" w:rsidR="00D560CB" w:rsidRDefault="00D560CB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58">
        <w:rPr>
          <w:rFonts w:ascii="Times New Roman" w:hAnsi="Times New Roman" w:cs="Times New Roman"/>
          <w:b/>
          <w:sz w:val="24"/>
          <w:szCs w:val="24"/>
        </w:rPr>
        <w:t>Раздел 2. Организация муниципального контроля</w:t>
      </w:r>
    </w:p>
    <w:p w14:paraId="747242C0" w14:textId="77777777" w:rsidR="004F5458" w:rsidRPr="004F5458" w:rsidRDefault="004F5458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7A62D" w14:textId="60FD180E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Уполномоченным органом на осуществление муниципального жилищного контроля является администрация </w:t>
      </w:r>
      <w:r w:rsidR="008B04CB" w:rsidRP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. Муниципальный жилищный контроль осуществляется </w:t>
      </w:r>
      <w:r w:rsidR="00601924">
        <w:rPr>
          <w:rFonts w:ascii="Times New Roman" w:hAnsi="Times New Roman" w:cs="Times New Roman"/>
          <w:sz w:val="24"/>
          <w:szCs w:val="24"/>
        </w:rPr>
        <w:t>комитетом по жизнеобеспечению АМО Дубенский район.</w:t>
      </w:r>
    </w:p>
    <w:p w14:paraId="2F2EF1E0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обязательных требований, установленных в отношении муниципального жилищно</w:t>
      </w:r>
      <w:r w:rsidR="00B517CF">
        <w:rPr>
          <w:rFonts w:ascii="Times New Roman" w:hAnsi="Times New Roman" w:cs="Times New Roman"/>
          <w:sz w:val="24"/>
          <w:szCs w:val="24"/>
        </w:rPr>
        <w:t>го фонда федеральными законами</w:t>
      </w:r>
      <w:r w:rsidRPr="00D560CB">
        <w:rPr>
          <w:rFonts w:ascii="Times New Roman" w:hAnsi="Times New Roman" w:cs="Times New Roman"/>
          <w:sz w:val="24"/>
          <w:szCs w:val="24"/>
        </w:rPr>
        <w:t>, а также муниципальными правовыми актами.</w:t>
      </w:r>
    </w:p>
    <w:p w14:paraId="187D6C5E" w14:textId="6EF91F8A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Порядок исполнения функций администрацией </w:t>
      </w:r>
      <w:r w:rsidR="00BF02A9" w:rsidRP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определен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положени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 проведении муниципального жилищного контроля на территории МО Дубенский район, утвержденно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решением собрания представителей администрации муниципального образования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Дубенский район от 25.11.2021 №17-3. </w:t>
      </w:r>
      <w:r w:rsid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униципальный жилищный контроль на территории </w:t>
      </w:r>
      <w:r w:rsidR="00D63ECE" w:rsidRP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осуществлялся во взаимодействии с:</w:t>
      </w:r>
    </w:p>
    <w:p w14:paraId="1EB3143D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Государственной жилищной инспекцией </w:t>
      </w:r>
      <w:r w:rsid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571C2394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прокуратуры;</w:t>
      </w:r>
    </w:p>
    <w:p w14:paraId="6D8DC02D" w14:textId="5393DEB3" w:rsidR="00D63ECE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местного самоуправления.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9E85C" w14:textId="77777777" w:rsidR="007A6D97" w:rsidRPr="007A6D97" w:rsidRDefault="007A6D97" w:rsidP="007A6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D97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14:paraId="6AD35C9B" w14:textId="45C3DC20" w:rsidR="007A6D97" w:rsidRDefault="007A6D97" w:rsidP="007A6D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D97">
        <w:rPr>
          <w:rFonts w:ascii="Times New Roman" w:hAnsi="Times New Roman" w:cs="Times New Roman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14:paraId="6527F700" w14:textId="77777777" w:rsidR="00D63ECE" w:rsidRPr="00D63ECE" w:rsidRDefault="00D63ECE" w:rsidP="00D63EC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BA7DF" w14:textId="77777777" w:rsidR="00D560CB" w:rsidRPr="00D63ECE" w:rsidRDefault="00D560CB" w:rsidP="00D63ECE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3. </w:t>
      </w:r>
      <w:r w:rsid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</w:t>
      </w: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адровое обеспечение муниципального контроля</w:t>
      </w:r>
    </w:p>
    <w:p w14:paraId="10A3ECEF" w14:textId="77777777" w:rsidR="00D63ECE" w:rsidRPr="00D560CB" w:rsidRDefault="00D63ECE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7BC534E8" w14:textId="13C62D92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Штатная численность работников администрации </w:t>
      </w:r>
      <w:r w:rsidR="005F7C43" w:rsidRPr="005F7C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выполняющих функции по муниципал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ьному жилищному контролю, в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7A6D9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составила 1 единицу.</w:t>
      </w:r>
    </w:p>
    <w:p w14:paraId="578BAF4D" w14:textId="1E5B2AEF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Должностное лицо администрации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выполняющее функции по муниципальному жилищному контролю, имеет 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высшее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образовани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е.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7A6D9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мероприятий по повышению квалификации не проводилось.</w:t>
      </w:r>
    </w:p>
    <w:p w14:paraId="24D1031A" w14:textId="2ABDB470" w:rsidR="00CB46AC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Средняя нагрузка на 1 должностное лицо по фактически выполненному им в отчетный период объему функций по контролю юридических лиц и индивидуальных п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редпринимателей составила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7A6D9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году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0 проверок.</w:t>
      </w:r>
    </w:p>
    <w:p w14:paraId="0170C607" w14:textId="4029A45C" w:rsid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Эксперты и представите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ли экспертных организаций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7A6D9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не привлекались к проведению мероприятий по муниципальному жилищному контролю.</w:t>
      </w:r>
    </w:p>
    <w:p w14:paraId="6DB6CBBE" w14:textId="77777777" w:rsidR="007A6D97" w:rsidRDefault="007A6D97" w:rsidP="007A6D97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27C91B5" w14:textId="0E5854B8" w:rsidR="007A6D97" w:rsidRPr="0007681A" w:rsidRDefault="007A6D97" w:rsidP="007A6D97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</w:t>
      </w:r>
      <w:r w:rsidRPr="0007681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. Сведения о профилактике рисков причинения вреда (ущерба)</w:t>
      </w:r>
    </w:p>
    <w:p w14:paraId="4FEE74FD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0A0AFC82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осуществлении муниципального жилищного контроля контрольный орган проводит следующие виды профилактических мероприятий:</w:t>
      </w:r>
    </w:p>
    <w:p w14:paraId="6285BE99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1) информирование;</w:t>
      </w:r>
    </w:p>
    <w:p w14:paraId="3FEDD656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2) обобщение правоприменительной практики;</w:t>
      </w:r>
    </w:p>
    <w:p w14:paraId="22448A85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3) объявление предостережения;</w:t>
      </w:r>
    </w:p>
    <w:p w14:paraId="3A82CBA9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4) консультирование;</w:t>
      </w:r>
    </w:p>
    <w:p w14:paraId="46CBE6D7" w14:textId="77777777" w:rsidR="007A6D97" w:rsidRPr="0007681A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5) профилактический визит.</w:t>
      </w:r>
    </w:p>
    <w:p w14:paraId="176394C8" w14:textId="2A1FCD41" w:rsidR="007A6D97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целях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211212ED" w14:textId="64C90246" w:rsidR="007A6D97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проведении профилактических мероприятия объявлено 3 предостережения о недопустимости нарушений обязательных требований.</w:t>
      </w:r>
    </w:p>
    <w:p w14:paraId="5E69BC41" w14:textId="77777777" w:rsidR="005F7C43" w:rsidRPr="00D560CB" w:rsidRDefault="005F7C43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1967EEEC" w14:textId="3ED1F27E" w:rsidR="00D560CB" w:rsidRDefault="00D560CB" w:rsidP="00CB46AC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</w:t>
      </w:r>
      <w:r w:rsidR="007A6D9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 Проведение муниципального контроля</w:t>
      </w:r>
    </w:p>
    <w:p w14:paraId="4345827D" w14:textId="77777777" w:rsidR="005F7C43" w:rsidRPr="005F7C43" w:rsidRDefault="005F7C43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F78734B" w14:textId="77777777" w:rsidR="007A6D97" w:rsidRPr="0007681A" w:rsidRDefault="007A6D97" w:rsidP="007A6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жалоб на действия должностных лиц органа контроля не поступало.</w:t>
      </w:r>
    </w:p>
    <w:p w14:paraId="5CABDC6F" w14:textId="3443B0EA" w:rsidR="005F7C43" w:rsidRPr="00CB46AC" w:rsidRDefault="007A6D97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од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администрацией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проверок в рамках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муниципального жилищного контроля</w:t>
      </w:r>
      <w:r w:rsidR="00CB46AC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 проводилось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 w:rsidR="00D560CB"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35CAD" w14:textId="6ADF4312" w:rsidR="007A6D97" w:rsidRPr="00CB46AC" w:rsidRDefault="007A6D97" w:rsidP="007A6D97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Протоколы об административных правонарушениях не составлялись.</w:t>
      </w:r>
    </w:p>
    <w:p w14:paraId="48348529" w14:textId="77777777" w:rsidR="00FD36DE" w:rsidRPr="00D560CB" w:rsidRDefault="00FD36DE" w:rsidP="00A8361B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21E552E2" w14:textId="7C09326D" w:rsidR="00D560CB" w:rsidRDefault="00A8361B" w:rsidP="00FD36DE">
      <w:pPr>
        <w:widowControl w:val="0"/>
        <w:spacing w:after="0"/>
        <w:ind w:right="68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</w:pPr>
      <w:bookmarkStart w:id="1" w:name="bookmark6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 xml:space="preserve">Раздел </w:t>
      </w:r>
      <w:r w:rsidR="007A6D9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6</w:t>
      </w:r>
      <w:r w:rsidR="00D560CB" w:rsidRPr="00D560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. Выводы и предложения по результатам муниципального контроля</w:t>
      </w:r>
      <w:bookmarkEnd w:id="1"/>
    </w:p>
    <w:p w14:paraId="7F8F52E3" w14:textId="4A575003" w:rsidR="00FD36DE" w:rsidRPr="00FD36DE" w:rsidRDefault="00FD36DE" w:rsidP="00FD36DE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202</w:t>
      </w:r>
      <w:r w:rsidR="007A6D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3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планов</w:t>
      </w:r>
      <w:r w:rsidR="00044E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ых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провер</w:t>
      </w:r>
      <w:r w:rsidR="00044E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ок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не планируется.</w:t>
      </w:r>
    </w:p>
    <w:p w14:paraId="386BD2DD" w14:textId="6F98A84E" w:rsidR="00D560CB" w:rsidRPr="00D560CB" w:rsidRDefault="00D560CB" w:rsidP="00044E52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1B8540A1" w14:textId="77777777" w:rsidR="00C43706" w:rsidRPr="00D560CB" w:rsidRDefault="00C43706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43706" w:rsidRPr="00D560CB" w:rsidSect="00C771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F6A84"/>
    <w:multiLevelType w:val="multilevel"/>
    <w:tmpl w:val="3FB80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016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14"/>
    <w:rsid w:val="00021810"/>
    <w:rsid w:val="00044E52"/>
    <w:rsid w:val="000918C6"/>
    <w:rsid w:val="0029246A"/>
    <w:rsid w:val="00484326"/>
    <w:rsid w:val="004961CF"/>
    <w:rsid w:val="004F5458"/>
    <w:rsid w:val="005F7C43"/>
    <w:rsid w:val="00601924"/>
    <w:rsid w:val="007A6D97"/>
    <w:rsid w:val="007D2985"/>
    <w:rsid w:val="008B04CB"/>
    <w:rsid w:val="00A8361B"/>
    <w:rsid w:val="00B33414"/>
    <w:rsid w:val="00B517CF"/>
    <w:rsid w:val="00BF02A9"/>
    <w:rsid w:val="00C43706"/>
    <w:rsid w:val="00C7710B"/>
    <w:rsid w:val="00CB46AC"/>
    <w:rsid w:val="00D560CB"/>
    <w:rsid w:val="00D63ECE"/>
    <w:rsid w:val="00DF3459"/>
    <w:rsid w:val="00EB18F5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D230"/>
  <w15:docId w15:val="{7D401B3B-39E3-47A7-BF6B-42C6A8B5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0C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D560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60C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0C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rsid w:val="00D560CB"/>
    <w:pPr>
      <w:widowControl w:val="0"/>
      <w:shd w:val="clear" w:color="auto" w:fill="FFFFFF"/>
      <w:spacing w:before="300" w:after="1020" w:line="0" w:lineRule="atLeast"/>
      <w:ind w:hanging="2900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Основной текст1"/>
    <w:basedOn w:val="a"/>
    <w:link w:val="a3"/>
    <w:rsid w:val="00D560CB"/>
    <w:pPr>
      <w:widowControl w:val="0"/>
      <w:shd w:val="clear" w:color="auto" w:fill="FFFFFF"/>
      <w:spacing w:before="1020"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Минайчева Анастасия Николаевна</dc:creator>
  <cp:lastModifiedBy>Шаповалова Ирина Сергеевна</cp:lastModifiedBy>
  <cp:revision>4</cp:revision>
  <dcterms:created xsi:type="dcterms:W3CDTF">2023-02-01T07:14:00Z</dcterms:created>
  <dcterms:modified xsi:type="dcterms:W3CDTF">2023-02-01T07:29:00Z</dcterms:modified>
</cp:coreProperties>
</file>