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2AD6" w14:textId="1F4E6D9A" w:rsidR="0080266A" w:rsidRDefault="00D712DC" w:rsidP="00D712DC">
      <w:pPr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36EE4197" w14:textId="77777777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D56FC45" w14:textId="77777777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D18C8AB" w14:textId="77777777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AD72DA5" w14:textId="77777777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BFF17DE" w14:textId="77777777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4435C1D" w14:textId="77777777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8F11408" w14:textId="7BCD4732" w:rsidR="0080266A" w:rsidRDefault="0080266A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085478B" w14:textId="68BA4112" w:rsidR="000A77E3" w:rsidRDefault="00640B43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14:paraId="4C5F4181" w14:textId="7D60D644" w:rsidR="00640B43" w:rsidRDefault="00640B43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74F7414" w14:textId="1C83B57F" w:rsidR="00A01442" w:rsidRDefault="00640B43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  №</w:t>
      </w:r>
      <w:proofErr w:type="gramEnd"/>
    </w:p>
    <w:p w14:paraId="0C39E48B" w14:textId="77777777" w:rsidR="00A01442" w:rsidRDefault="00A01442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70366D0" w14:textId="03A5F338" w:rsidR="0034083F" w:rsidRPr="0047670E" w:rsidRDefault="0034083F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7670E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472A1A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47670E">
        <w:rPr>
          <w:rFonts w:ascii="Arial" w:hAnsi="Arial" w:cs="Arial"/>
          <w:b/>
          <w:sz w:val="32"/>
          <w:szCs w:val="32"/>
        </w:rPr>
        <w:t>в постановление администрации   муниципального образования Дубенский район 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</w:p>
    <w:p w14:paraId="288BE7A5" w14:textId="77777777" w:rsidR="0034083F" w:rsidRPr="0047670E" w:rsidRDefault="0034083F" w:rsidP="0034083F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14:paraId="1A42739E" w14:textId="5F72BA7C" w:rsidR="0034083F" w:rsidRPr="0047670E" w:rsidRDefault="0034083F" w:rsidP="0034083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В соответствии  со статьей 78 Бюджетного кодекса, с Федеральным законом от 06.10.2003 № 131-ФЗ «Об общих принципах организации местного самоуправлениям в Российской Федерации», постановлением Правительства Российской Федерации  от </w:t>
      </w:r>
      <w:r w:rsidR="00021E8B">
        <w:rPr>
          <w:rFonts w:ascii="Arial" w:eastAsia="Times New Roman" w:hAnsi="Arial" w:cs="Arial"/>
          <w:color w:val="000000"/>
          <w:spacing w:val="-5"/>
          <w:sz w:val="24"/>
          <w:szCs w:val="24"/>
        </w:rPr>
        <w:t>18.09.2020</w:t>
      </w: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года</w:t>
      </w:r>
      <w:r w:rsidR="001E3D8D"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№</w:t>
      </w:r>
      <w:r w:rsidR="00021E8B">
        <w:rPr>
          <w:rFonts w:ascii="Arial" w:eastAsia="Times New Roman" w:hAnsi="Arial" w:cs="Arial"/>
          <w:color w:val="000000"/>
          <w:spacing w:val="-5"/>
          <w:sz w:val="24"/>
          <w:szCs w:val="24"/>
        </w:rPr>
        <w:t>1492</w:t>
      </w: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– производителям товаров, работ, услуг</w:t>
      </w:r>
      <w:r w:rsidR="00021E8B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на основании </w:t>
      </w:r>
      <w:r w:rsidRPr="0047670E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025A439A" w14:textId="791895BA" w:rsidR="0034083F" w:rsidRPr="0047670E" w:rsidRDefault="0034083F" w:rsidP="0034083F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bookmarkStart w:id="0" w:name="_Hlk104976816"/>
      <w:r w:rsidRPr="0047670E">
        <w:rPr>
          <w:rFonts w:ascii="Arial" w:hAnsi="Arial" w:cs="Arial"/>
          <w:color w:val="000000"/>
          <w:spacing w:val="2"/>
          <w:sz w:val="24"/>
          <w:szCs w:val="24"/>
        </w:rPr>
        <w:t xml:space="preserve">1. Внести в постановление администрации муниципального образования Дубенский район </w:t>
      </w:r>
      <w:r w:rsidRPr="0047670E">
        <w:rPr>
          <w:rFonts w:ascii="Arial" w:hAnsi="Arial" w:cs="Arial"/>
          <w:sz w:val="24"/>
          <w:szCs w:val="24"/>
        </w:rPr>
        <w:t>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  <w:r w:rsidR="00B61A2F">
        <w:rPr>
          <w:rFonts w:ascii="Arial" w:hAnsi="Arial" w:cs="Arial"/>
          <w:sz w:val="24"/>
          <w:szCs w:val="24"/>
        </w:rPr>
        <w:t xml:space="preserve"> (далее – Постановление)</w:t>
      </w:r>
      <w:r w:rsidRPr="0047670E">
        <w:rPr>
          <w:rFonts w:ascii="Arial" w:hAnsi="Arial" w:cs="Arial"/>
          <w:sz w:val="24"/>
          <w:szCs w:val="24"/>
        </w:rPr>
        <w:t xml:space="preserve"> изменения </w:t>
      </w:r>
      <w:r w:rsidR="00472A1A">
        <w:rPr>
          <w:rFonts w:ascii="Arial" w:hAnsi="Arial" w:cs="Arial"/>
          <w:sz w:val="24"/>
          <w:szCs w:val="24"/>
        </w:rPr>
        <w:t xml:space="preserve">и дополнения </w:t>
      </w:r>
      <w:r w:rsidRPr="0047670E">
        <w:rPr>
          <w:rFonts w:ascii="Arial" w:hAnsi="Arial" w:cs="Arial"/>
          <w:sz w:val="24"/>
          <w:szCs w:val="24"/>
        </w:rPr>
        <w:t>согласно приложению.</w:t>
      </w:r>
    </w:p>
    <w:p w14:paraId="5BE01E32" w14:textId="3F3505CB" w:rsidR="00E034A9" w:rsidRDefault="0034083F" w:rsidP="00E034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472A1A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4E2A1F" w:rsidRPr="0047670E">
        <w:rPr>
          <w:rFonts w:ascii="Arial" w:hAnsi="Arial" w:cs="Arial"/>
          <w:sz w:val="24"/>
          <w:szCs w:val="24"/>
        </w:rPr>
        <w:t>Фи</w:t>
      </w:r>
      <w:r w:rsidR="00BB5431" w:rsidRPr="0047670E">
        <w:rPr>
          <w:rFonts w:ascii="Arial" w:hAnsi="Arial" w:cs="Arial"/>
          <w:sz w:val="24"/>
          <w:szCs w:val="24"/>
        </w:rPr>
        <w:t>нансовому управлению</w:t>
      </w:r>
      <w:r w:rsidRPr="0047670E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обнародовать настоящее постановление на </w:t>
      </w:r>
      <w:r w:rsidR="00E034A9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информационных стендах в здании администрации муниципального образования Дубенский район.</w:t>
      </w:r>
      <w:r w:rsidRPr="0047670E">
        <w:rPr>
          <w:rFonts w:ascii="Arial" w:hAnsi="Arial" w:cs="Arial"/>
          <w:sz w:val="24"/>
          <w:szCs w:val="24"/>
        </w:rPr>
        <w:t xml:space="preserve">  </w:t>
      </w:r>
    </w:p>
    <w:p w14:paraId="3FF3474C" w14:textId="702C1515" w:rsidR="0034083F" w:rsidRPr="0047670E" w:rsidRDefault="0034083F" w:rsidP="00E034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 3.</w:t>
      </w:r>
      <w:r w:rsidR="00472A1A">
        <w:rPr>
          <w:rFonts w:ascii="Arial" w:hAnsi="Arial" w:cs="Arial"/>
          <w:sz w:val="24"/>
          <w:szCs w:val="24"/>
        </w:rPr>
        <w:t xml:space="preserve"> </w:t>
      </w:r>
      <w:r w:rsidRPr="0047670E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BB5431" w:rsidRPr="0047670E">
        <w:rPr>
          <w:rFonts w:ascii="Arial" w:hAnsi="Arial" w:cs="Arial"/>
          <w:sz w:val="24"/>
          <w:szCs w:val="24"/>
        </w:rPr>
        <w:t xml:space="preserve"> официального</w:t>
      </w:r>
      <w:r w:rsidRPr="0047670E">
        <w:rPr>
          <w:rFonts w:ascii="Arial" w:hAnsi="Arial" w:cs="Arial"/>
          <w:sz w:val="24"/>
          <w:szCs w:val="24"/>
        </w:rPr>
        <w:t xml:space="preserve"> обнародования. </w:t>
      </w:r>
    </w:p>
    <w:p w14:paraId="73030500" w14:textId="77777777" w:rsidR="0034083F" w:rsidRPr="0047670E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55E3BB66" w14:textId="77777777" w:rsidR="0034083F" w:rsidRPr="0047670E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1C990F33" w14:textId="77777777" w:rsidR="0034083F" w:rsidRPr="0047670E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36E8D485" w14:textId="77777777" w:rsidR="0034083F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 w:rsidRPr="0047670E">
        <w:rPr>
          <w:rFonts w:ascii="Arial" w:hAnsi="Arial" w:cs="Arial"/>
          <w:sz w:val="24"/>
          <w:szCs w:val="24"/>
        </w:rPr>
        <w:t>Гузов</w:t>
      </w:r>
      <w:proofErr w:type="spellEnd"/>
    </w:p>
    <w:p w14:paraId="1D2DC69D" w14:textId="77777777" w:rsidR="0080266A" w:rsidRDefault="0080266A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002935C7" w14:textId="194A9757" w:rsidR="0080266A" w:rsidRDefault="0080266A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bookmarkEnd w:id="0"/>
    <w:p w14:paraId="5D9CA830" w14:textId="77777777" w:rsidR="00F62090" w:rsidRDefault="00F62090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4800C45F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07A4960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к постановлению</w:t>
      </w:r>
    </w:p>
    <w:p w14:paraId="4E5DE06F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администрации МО Дубенский район</w:t>
      </w:r>
    </w:p>
    <w:p w14:paraId="0277E622" w14:textId="1A157A28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от </w:t>
      </w:r>
      <w:r w:rsidR="00A01442">
        <w:rPr>
          <w:rFonts w:ascii="Arial" w:hAnsi="Arial" w:cs="Arial"/>
          <w:sz w:val="24"/>
          <w:szCs w:val="24"/>
        </w:rPr>
        <w:t>_______</w:t>
      </w:r>
      <w:r w:rsidR="00B5679A">
        <w:rPr>
          <w:rFonts w:ascii="Arial" w:hAnsi="Arial" w:cs="Arial"/>
          <w:sz w:val="24"/>
          <w:szCs w:val="24"/>
        </w:rPr>
        <w:t>.202</w:t>
      </w:r>
      <w:r w:rsidR="00472A1A">
        <w:rPr>
          <w:rFonts w:ascii="Arial" w:hAnsi="Arial" w:cs="Arial"/>
          <w:sz w:val="24"/>
          <w:szCs w:val="24"/>
        </w:rPr>
        <w:t>2</w:t>
      </w:r>
      <w:r w:rsidRPr="0047670E">
        <w:rPr>
          <w:rFonts w:ascii="Arial" w:hAnsi="Arial" w:cs="Arial"/>
          <w:sz w:val="24"/>
          <w:szCs w:val="24"/>
        </w:rPr>
        <w:t>г. №</w:t>
      </w:r>
      <w:r w:rsidR="00A01442">
        <w:rPr>
          <w:rFonts w:ascii="Arial" w:hAnsi="Arial" w:cs="Arial"/>
          <w:sz w:val="24"/>
          <w:szCs w:val="24"/>
        </w:rPr>
        <w:t>_____</w:t>
      </w:r>
    </w:p>
    <w:p w14:paraId="4CC457BB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2BC91A65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D064F5C" w14:textId="738D5EBF" w:rsidR="0034083F" w:rsidRPr="00E034A9" w:rsidRDefault="0034083F" w:rsidP="0034083F">
      <w:pPr>
        <w:spacing w:after="0" w:line="240" w:lineRule="auto"/>
        <w:ind w:hanging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34A9">
        <w:rPr>
          <w:rFonts w:ascii="Arial" w:hAnsi="Arial" w:cs="Arial"/>
          <w:b/>
          <w:sz w:val="24"/>
          <w:szCs w:val="24"/>
        </w:rPr>
        <w:t>Изменения</w:t>
      </w:r>
      <w:r w:rsidR="00472A1A">
        <w:rPr>
          <w:rFonts w:ascii="Arial" w:hAnsi="Arial" w:cs="Arial"/>
          <w:b/>
          <w:sz w:val="24"/>
          <w:szCs w:val="24"/>
        </w:rPr>
        <w:t xml:space="preserve"> и дополнени</w:t>
      </w:r>
      <w:r w:rsidR="00D53E75">
        <w:rPr>
          <w:rFonts w:ascii="Arial" w:hAnsi="Arial" w:cs="Arial"/>
          <w:b/>
          <w:sz w:val="24"/>
          <w:szCs w:val="24"/>
        </w:rPr>
        <w:t>я</w:t>
      </w:r>
      <w:r w:rsidRPr="00E034A9">
        <w:rPr>
          <w:rFonts w:ascii="Arial" w:hAnsi="Arial" w:cs="Arial"/>
          <w:b/>
          <w:sz w:val="24"/>
          <w:szCs w:val="24"/>
        </w:rPr>
        <w:t>, вносимые в постановление администрации муниципального образования Дубенский район 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</w:p>
    <w:p w14:paraId="0C87AB25" w14:textId="59D56B2F" w:rsidR="00D27A3F" w:rsidRDefault="00D27A3F" w:rsidP="0034083F">
      <w:pPr>
        <w:spacing w:after="0" w:line="240" w:lineRule="auto"/>
        <w:ind w:hanging="284"/>
        <w:contextualSpacing/>
        <w:jc w:val="center"/>
        <w:rPr>
          <w:rFonts w:ascii="Arial" w:hAnsi="Arial" w:cs="Arial"/>
          <w:sz w:val="24"/>
          <w:szCs w:val="24"/>
        </w:rPr>
      </w:pPr>
    </w:p>
    <w:p w14:paraId="3B5E90E3" w14:textId="13CE179E" w:rsidR="00B61A2F" w:rsidRDefault="00B61A2F" w:rsidP="002741C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3BD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Порядок предоставления </w:t>
      </w:r>
      <w:r w:rsidRPr="00BB3BD7">
        <w:rPr>
          <w:rFonts w:ascii="Arial" w:hAnsi="Arial" w:cs="Arial"/>
          <w:sz w:val="24"/>
          <w:szCs w:val="24"/>
        </w:rPr>
        <w:t>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</w:t>
      </w:r>
      <w:r w:rsidR="00F740D5" w:rsidRPr="00BB3BD7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472A1A" w:rsidRPr="00BB3BD7">
        <w:rPr>
          <w:rFonts w:ascii="Arial" w:hAnsi="Arial" w:cs="Arial"/>
          <w:sz w:val="24"/>
          <w:szCs w:val="24"/>
        </w:rPr>
        <w:t xml:space="preserve"> и дополнения</w:t>
      </w:r>
      <w:r w:rsidR="00BB3BD7" w:rsidRPr="00BB3BD7">
        <w:rPr>
          <w:rFonts w:ascii="Arial" w:hAnsi="Arial" w:cs="Arial"/>
          <w:sz w:val="24"/>
          <w:szCs w:val="24"/>
        </w:rPr>
        <w:t xml:space="preserve"> </w:t>
      </w:r>
    </w:p>
    <w:p w14:paraId="7F214E40" w14:textId="6485ED04" w:rsidR="00914C98" w:rsidRPr="00914C98" w:rsidRDefault="00914C98" w:rsidP="00914C9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1.1.</w:t>
      </w:r>
      <w:r w:rsidR="000C078E" w:rsidRPr="00914C9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пункте 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В пункте 2.6:</w:t>
      </w:r>
    </w:p>
    <w:p w14:paraId="3BC3F6E5" w14:textId="7BF0A7B2" w:rsidR="00914C98" w:rsidRPr="00914C98" w:rsidRDefault="00914C98" w:rsidP="00914C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.1.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 xml:space="preserve"> Абзац 4 читать в следующей редакции:</w:t>
      </w:r>
    </w:p>
    <w:p w14:paraId="67E37C97" w14:textId="25A9A7F7" w:rsidR="00914C98" w:rsidRPr="00914C98" w:rsidRDefault="00914C98" w:rsidP="00914C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14C98">
        <w:rPr>
          <w:rFonts w:ascii="Arial" w:hAnsi="Arial" w:cs="Arial"/>
          <w:sz w:val="24"/>
          <w:szCs w:val="24"/>
          <w:shd w:val="clear" w:color="auto" w:fill="FFFFFF"/>
        </w:rPr>
        <w:t xml:space="preserve">«При этом обязательным условием предоставления Субсидий, включаемым в Соглашение,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</w:t>
      </w:r>
      <w:r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убсидии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проверок соблюдения ими порядка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и условий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 xml:space="preserve"> предоставления </w:t>
      </w:r>
      <w:r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убсиди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и, в том числе в части достижения результатов предоставления </w:t>
      </w:r>
      <w:r w:rsidR="00CD7C2E">
        <w:rPr>
          <w:rFonts w:ascii="Arial" w:hAnsi="Arial" w:cs="Arial"/>
          <w:sz w:val="24"/>
          <w:szCs w:val="24"/>
          <w:shd w:val="clear" w:color="auto" w:fill="FFFFFF"/>
        </w:rPr>
        <w:t>С</w:t>
      </w:r>
      <w:r>
        <w:rPr>
          <w:rFonts w:ascii="Arial" w:hAnsi="Arial" w:cs="Arial"/>
          <w:sz w:val="24"/>
          <w:szCs w:val="24"/>
          <w:shd w:val="clear" w:color="auto" w:fill="FFFFFF"/>
        </w:rPr>
        <w:t>убсидии</w:t>
      </w:r>
      <w:r w:rsidR="00CD7C2E">
        <w:rPr>
          <w:rFonts w:ascii="Arial" w:hAnsi="Arial" w:cs="Arial"/>
          <w:sz w:val="24"/>
          <w:szCs w:val="24"/>
          <w:shd w:val="clear" w:color="auto" w:fill="FFFFFF"/>
        </w:rPr>
        <w:t>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ст. 268.1 и 269.2 Бюджетного кодекса Российской Федерации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.»</w:t>
      </w:r>
    </w:p>
    <w:p w14:paraId="63386063" w14:textId="2C1742D7" w:rsidR="00B61A2F" w:rsidRPr="00CD7C2E" w:rsidRDefault="00824DC5" w:rsidP="00CD7C2E">
      <w:pPr>
        <w:pStyle w:val="a7"/>
        <w:numPr>
          <w:ilvl w:val="2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C2E">
        <w:rPr>
          <w:rFonts w:ascii="Arial" w:eastAsia="Times New Roman" w:hAnsi="Arial" w:cs="Arial"/>
          <w:color w:val="000000"/>
          <w:spacing w:val="-5"/>
          <w:sz w:val="24"/>
          <w:szCs w:val="24"/>
        </w:rPr>
        <w:t>Д</w:t>
      </w:r>
      <w:r w:rsidR="00B61A2F" w:rsidRPr="00CD7C2E">
        <w:rPr>
          <w:rFonts w:ascii="Arial" w:eastAsia="Times New Roman" w:hAnsi="Arial" w:cs="Arial"/>
          <w:color w:val="000000"/>
          <w:spacing w:val="-5"/>
          <w:sz w:val="24"/>
          <w:szCs w:val="24"/>
        </w:rPr>
        <w:t>ополнить</w:t>
      </w:r>
      <w:r w:rsidRPr="00CD7C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п.</w:t>
      </w:r>
      <w:r w:rsidR="00DA5A07" w:rsidRPr="00CD7C2E">
        <w:rPr>
          <w:rFonts w:ascii="Arial" w:eastAsia="Times New Roman" w:hAnsi="Arial" w:cs="Arial"/>
          <w:color w:val="000000"/>
          <w:spacing w:val="-5"/>
          <w:sz w:val="24"/>
          <w:szCs w:val="24"/>
        </w:rPr>
        <w:t>2.7.8</w:t>
      </w:r>
      <w:r w:rsidR="00B61A2F" w:rsidRPr="00CD7C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следующего содержания:</w:t>
      </w:r>
    </w:p>
    <w:p w14:paraId="23E3B610" w14:textId="3083F158" w:rsidR="00824DC5" w:rsidRDefault="00824DC5" w:rsidP="00DA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A5A07">
        <w:rPr>
          <w:rFonts w:ascii="Arial" w:hAnsi="Arial" w:cs="Arial"/>
          <w:sz w:val="24"/>
          <w:szCs w:val="24"/>
        </w:rPr>
        <w:t>2.7.8</w:t>
      </w:r>
      <w:r>
        <w:rPr>
          <w:rFonts w:ascii="Arial" w:hAnsi="Arial" w:cs="Arial"/>
          <w:sz w:val="24"/>
          <w:szCs w:val="24"/>
        </w:rPr>
        <w:t xml:space="preserve">. </w:t>
      </w:r>
      <w:r w:rsidR="00CD7C2E">
        <w:rPr>
          <w:rFonts w:ascii="Arial" w:eastAsiaTheme="minorHAnsi" w:hAnsi="Arial" w:cs="Arial"/>
          <w:sz w:val="24"/>
          <w:szCs w:val="24"/>
        </w:rPr>
        <w:t>У</w:t>
      </w:r>
      <w:r w:rsidR="00DA5A07">
        <w:rPr>
          <w:rFonts w:ascii="Arial" w:eastAsiaTheme="minorHAnsi" w:hAnsi="Arial" w:cs="Arial"/>
          <w:sz w:val="24"/>
          <w:szCs w:val="24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5D65FA">
        <w:rPr>
          <w:rFonts w:ascii="Arial" w:hAnsi="Arial" w:cs="Arial"/>
          <w:sz w:val="24"/>
          <w:szCs w:val="24"/>
        </w:rPr>
        <w:t>»</w:t>
      </w:r>
      <w:r w:rsidR="00555A2B">
        <w:rPr>
          <w:rFonts w:ascii="Arial" w:hAnsi="Arial" w:cs="Arial"/>
          <w:sz w:val="24"/>
          <w:szCs w:val="24"/>
        </w:rPr>
        <w:t>;</w:t>
      </w:r>
    </w:p>
    <w:p w14:paraId="4371B80B" w14:textId="141ADB3E" w:rsidR="00824DC5" w:rsidRPr="00E12527" w:rsidRDefault="00F060EC" w:rsidP="00E12527">
      <w:pPr>
        <w:pStyle w:val="a7"/>
        <w:numPr>
          <w:ilvl w:val="2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527">
        <w:rPr>
          <w:rFonts w:ascii="Arial" w:hAnsi="Arial" w:cs="Arial"/>
          <w:sz w:val="24"/>
          <w:szCs w:val="24"/>
        </w:rPr>
        <w:t>П</w:t>
      </w:r>
      <w:r w:rsidR="005D65FA" w:rsidRPr="00E12527">
        <w:rPr>
          <w:rFonts w:ascii="Arial" w:hAnsi="Arial" w:cs="Arial"/>
          <w:sz w:val="24"/>
          <w:szCs w:val="24"/>
        </w:rPr>
        <w:t>ункт 4.1</w:t>
      </w:r>
      <w:r w:rsidRPr="00E1252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6E87FA5" w14:textId="25D2D3E1" w:rsidR="005D65FA" w:rsidRPr="005D65FA" w:rsidRDefault="005D65FA" w:rsidP="002741C5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«4.1. ГРБС осуществля</w:t>
      </w:r>
      <w:r w:rsidR="00A32C7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 проверку соблюдения получателем Субсидии</w:t>
      </w:r>
      <w:r w:rsidR="00F060EC">
        <w:rPr>
          <w:rFonts w:ascii="Arial" w:hAnsi="Arial" w:cs="Arial"/>
          <w:sz w:val="24"/>
          <w:szCs w:val="24"/>
        </w:rPr>
        <w:t xml:space="preserve"> порядка</w:t>
      </w:r>
      <w:r w:rsidR="00A32C7F">
        <w:rPr>
          <w:rFonts w:ascii="Arial" w:hAnsi="Arial" w:cs="Arial"/>
          <w:sz w:val="24"/>
          <w:szCs w:val="24"/>
        </w:rPr>
        <w:t xml:space="preserve"> и условий</w:t>
      </w:r>
      <w:r w:rsidR="00F060EC">
        <w:rPr>
          <w:rFonts w:ascii="Arial" w:hAnsi="Arial" w:cs="Arial"/>
          <w:sz w:val="24"/>
          <w:szCs w:val="24"/>
        </w:rPr>
        <w:t xml:space="preserve">, установленных при его предоставлении, </w:t>
      </w:r>
      <w:r w:rsidR="00A32C7F">
        <w:rPr>
          <w:rFonts w:ascii="Arial" w:hAnsi="Arial" w:cs="Arial"/>
          <w:sz w:val="24"/>
          <w:szCs w:val="24"/>
        </w:rPr>
        <w:t>в том числе в части</w:t>
      </w:r>
      <w:r w:rsidR="00F060EC">
        <w:rPr>
          <w:rFonts w:ascii="Arial" w:hAnsi="Arial" w:cs="Arial"/>
          <w:sz w:val="24"/>
          <w:szCs w:val="24"/>
        </w:rPr>
        <w:t xml:space="preserve"> достижения результатов предоставления Субсидии</w:t>
      </w:r>
      <w:r w:rsidR="00A32C7F">
        <w:rPr>
          <w:rFonts w:ascii="Arial" w:hAnsi="Arial" w:cs="Arial"/>
          <w:sz w:val="24"/>
          <w:szCs w:val="24"/>
        </w:rPr>
        <w:t>, а также органы муниципального финансового контроля осуществляют проверк</w:t>
      </w:r>
      <w:r w:rsidR="00555A2B">
        <w:rPr>
          <w:rFonts w:ascii="Arial" w:hAnsi="Arial" w:cs="Arial"/>
          <w:sz w:val="24"/>
          <w:szCs w:val="24"/>
        </w:rPr>
        <w:t>и в соответствии со ст.268.1 и 269.2 Бюджетного кодекса Российской Федерации.</w:t>
      </w:r>
      <w:r w:rsidR="00F060EC">
        <w:rPr>
          <w:rFonts w:ascii="Arial" w:hAnsi="Arial" w:cs="Arial"/>
          <w:sz w:val="24"/>
          <w:szCs w:val="24"/>
        </w:rPr>
        <w:t>».</w:t>
      </w:r>
    </w:p>
    <w:p w14:paraId="49E4E1F6" w14:textId="77777777" w:rsidR="00824DC5" w:rsidRDefault="00824DC5" w:rsidP="00F060EC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14:paraId="4BA51FDE" w14:textId="77777777" w:rsidR="00021E8B" w:rsidRPr="0047670E" w:rsidRDefault="00021E8B" w:rsidP="0034083F">
      <w:pPr>
        <w:spacing w:after="0" w:line="240" w:lineRule="auto"/>
        <w:ind w:hanging="284"/>
        <w:contextualSpacing/>
        <w:jc w:val="center"/>
        <w:rPr>
          <w:rFonts w:ascii="Arial" w:hAnsi="Arial" w:cs="Arial"/>
          <w:sz w:val="24"/>
          <w:szCs w:val="24"/>
        </w:rPr>
      </w:pPr>
    </w:p>
    <w:p w14:paraId="30D52AA6" w14:textId="77777777" w:rsidR="00B76BA7" w:rsidRPr="0047670E" w:rsidRDefault="00B76BA7" w:rsidP="00B76B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Начальник финансового управления-</w:t>
      </w:r>
    </w:p>
    <w:p w14:paraId="7CD1EE5B" w14:textId="68995774" w:rsidR="00B76BA7" w:rsidRPr="0047670E" w:rsidRDefault="00B76BA7" w:rsidP="00B76B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начальник отдела планирования бюджета</w:t>
      </w:r>
      <w:r w:rsidR="009C4F02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</w:p>
    <w:p w14:paraId="1CB200E9" w14:textId="35785457" w:rsidR="00B76BA7" w:rsidRPr="0047670E" w:rsidRDefault="00B76BA7" w:rsidP="00B76B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межбюджетных трансфертов финансового</w:t>
      </w:r>
    </w:p>
    <w:p w14:paraId="7689EC45" w14:textId="423C5856" w:rsidR="00BB3BD7" w:rsidRDefault="00B76BA7" w:rsidP="00E125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управления администрации МО Дубенский район                                  Е.В. Антонова</w:t>
      </w:r>
    </w:p>
    <w:sectPr w:rsidR="00BB3BD7" w:rsidSect="00BB3BD7">
      <w:pgSz w:w="11907" w:h="16840"/>
      <w:pgMar w:top="851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8A3"/>
    <w:multiLevelType w:val="multilevel"/>
    <w:tmpl w:val="7D3AB21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color w:val="000000"/>
      </w:rPr>
    </w:lvl>
  </w:abstractNum>
  <w:abstractNum w:abstractNumId="1" w15:restartNumberingAfterBreak="0">
    <w:nsid w:val="258B0CC7"/>
    <w:multiLevelType w:val="hybridMultilevel"/>
    <w:tmpl w:val="BF6037B0"/>
    <w:lvl w:ilvl="0" w:tplc="4D728E7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997699A"/>
    <w:multiLevelType w:val="hybridMultilevel"/>
    <w:tmpl w:val="6A7CADAE"/>
    <w:lvl w:ilvl="0" w:tplc="70365C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AA856F5"/>
    <w:multiLevelType w:val="multilevel"/>
    <w:tmpl w:val="BD143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C8164C"/>
    <w:multiLevelType w:val="multilevel"/>
    <w:tmpl w:val="0B4E1A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2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467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820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DD96873"/>
    <w:multiLevelType w:val="multilevel"/>
    <w:tmpl w:val="89D409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</w:rPr>
    </w:lvl>
  </w:abstractNum>
  <w:num w:numId="1" w16cid:durableId="13190229">
    <w:abstractNumId w:val="3"/>
  </w:num>
  <w:num w:numId="2" w16cid:durableId="559749189">
    <w:abstractNumId w:val="2"/>
  </w:num>
  <w:num w:numId="3" w16cid:durableId="1111391110">
    <w:abstractNumId w:val="1"/>
  </w:num>
  <w:num w:numId="4" w16cid:durableId="1498576863">
    <w:abstractNumId w:val="4"/>
  </w:num>
  <w:num w:numId="5" w16cid:durableId="919018555">
    <w:abstractNumId w:val="5"/>
  </w:num>
  <w:num w:numId="6" w16cid:durableId="150315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3F"/>
    <w:rsid w:val="00021E8B"/>
    <w:rsid w:val="00045B9B"/>
    <w:rsid w:val="000A77E3"/>
    <w:rsid w:val="000C078E"/>
    <w:rsid w:val="000F0F26"/>
    <w:rsid w:val="00101E2C"/>
    <w:rsid w:val="00142A5B"/>
    <w:rsid w:val="0014604B"/>
    <w:rsid w:val="001C17C8"/>
    <w:rsid w:val="001E3D8D"/>
    <w:rsid w:val="00256EA0"/>
    <w:rsid w:val="002741C5"/>
    <w:rsid w:val="002A1FBF"/>
    <w:rsid w:val="0032246B"/>
    <w:rsid w:val="0034083F"/>
    <w:rsid w:val="00472A1A"/>
    <w:rsid w:val="0047670E"/>
    <w:rsid w:val="004E2A1F"/>
    <w:rsid w:val="00555A2B"/>
    <w:rsid w:val="005B1161"/>
    <w:rsid w:val="005D65FA"/>
    <w:rsid w:val="005E05A8"/>
    <w:rsid w:val="00627353"/>
    <w:rsid w:val="00640B43"/>
    <w:rsid w:val="006903C9"/>
    <w:rsid w:val="00781532"/>
    <w:rsid w:val="0080266A"/>
    <w:rsid w:val="00824DC5"/>
    <w:rsid w:val="008C7FF7"/>
    <w:rsid w:val="00907953"/>
    <w:rsid w:val="00914C98"/>
    <w:rsid w:val="009212A1"/>
    <w:rsid w:val="0095079E"/>
    <w:rsid w:val="009C4F02"/>
    <w:rsid w:val="00A01442"/>
    <w:rsid w:val="00A32C7F"/>
    <w:rsid w:val="00A873E2"/>
    <w:rsid w:val="00B20C16"/>
    <w:rsid w:val="00B36490"/>
    <w:rsid w:val="00B5679A"/>
    <w:rsid w:val="00B61A2F"/>
    <w:rsid w:val="00B76BA7"/>
    <w:rsid w:val="00BA709E"/>
    <w:rsid w:val="00BB3BD7"/>
    <w:rsid w:val="00BB5431"/>
    <w:rsid w:val="00C4502F"/>
    <w:rsid w:val="00CD7C2E"/>
    <w:rsid w:val="00D27A3F"/>
    <w:rsid w:val="00D53E75"/>
    <w:rsid w:val="00D712DC"/>
    <w:rsid w:val="00DA5A07"/>
    <w:rsid w:val="00E034A9"/>
    <w:rsid w:val="00E04E7F"/>
    <w:rsid w:val="00E12527"/>
    <w:rsid w:val="00E744C9"/>
    <w:rsid w:val="00F060EC"/>
    <w:rsid w:val="00F14A47"/>
    <w:rsid w:val="00F30A38"/>
    <w:rsid w:val="00F62090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34F5"/>
  <w15:docId w15:val="{36D7D542-9042-469D-96F1-9AA3E084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3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D27A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A7"/>
    <w:rPr>
      <w:rFonts w:ascii="Tahoma" w:eastAsiaTheme="minorEastAsi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907953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7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Антонова Елена Владимировна</cp:lastModifiedBy>
  <cp:revision>22</cp:revision>
  <cp:lastPrinted>2022-05-12T15:26:00Z</cp:lastPrinted>
  <dcterms:created xsi:type="dcterms:W3CDTF">2018-06-04T11:41:00Z</dcterms:created>
  <dcterms:modified xsi:type="dcterms:W3CDTF">2022-06-10T09:57:00Z</dcterms:modified>
</cp:coreProperties>
</file>