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0449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FE7206E" w14:textId="77777777" w:rsidR="00051E23" w:rsidRPr="00051E23" w:rsidRDefault="00051E23" w:rsidP="00051E2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06D79439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AE009C3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8A2F0B6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1381345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4BD5706F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6AC33F2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2DF1826A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2796F22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0EEAF2DD" w14:textId="77777777" w:rsid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58F394E1" w14:textId="57A92485" w:rsidR="001B6885" w:rsidRP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B6885">
        <w:rPr>
          <w:rFonts w:ascii="Arial" w:eastAsia="Calibri" w:hAnsi="Arial" w:cs="Arial"/>
          <w:b/>
          <w:sz w:val="32"/>
          <w:szCs w:val="32"/>
        </w:rPr>
        <w:t>Об утверждении Порядка и условия предоставления ежегодного дополнительного оплачиваемого отпуска за ненормированный рабочий день директору муниципального казенного учреждения «Сервис»</w:t>
      </w:r>
    </w:p>
    <w:p w14:paraId="13A36DC8" w14:textId="77777777" w:rsidR="001B6885" w:rsidRP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7FB756A9" w14:textId="77777777" w:rsidR="001B6885" w:rsidRP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7849CC3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         В соответствии со статьей 119 Трудового кодекса Российской Федерации, на основании Устава </w:t>
      </w:r>
      <w:bookmarkStart w:id="0" w:name="_Hlk106374313"/>
      <w:r w:rsidRPr="001B6885">
        <w:rPr>
          <w:rFonts w:ascii="Arial" w:eastAsia="Calibri" w:hAnsi="Arial" w:cs="Arial"/>
          <w:sz w:val="24"/>
          <w:szCs w:val="24"/>
        </w:rPr>
        <w:t>муниципального казенного учреждения «Сервис»</w:t>
      </w:r>
      <w:bookmarkEnd w:id="0"/>
      <w:r w:rsidRPr="001B6885">
        <w:rPr>
          <w:rFonts w:ascii="Arial" w:eastAsia="Calibri" w:hAnsi="Arial" w:cs="Arial"/>
          <w:sz w:val="24"/>
          <w:szCs w:val="24"/>
        </w:rPr>
        <w:t>, приказа от 01.08.2019 года № 3 «Об утверждении Правил внутреннего трудового распорядка для работников муниципального казенного учреждения «Сервис»», администрация муниципального образования Дубенский район ПОСТАНОВЛЯЕТ:</w:t>
      </w:r>
    </w:p>
    <w:p w14:paraId="757EB8FB" w14:textId="77777777" w:rsidR="001B6885" w:rsidRPr="001B6885" w:rsidRDefault="001B6885" w:rsidP="001B6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         1. Утвердить Порядок и условия предоставления ежегодного дополнительного оплачиваемого отпуска за ненормированный рабочий день директору муниципального казенного учреждения «Сервис» (приложение).</w:t>
      </w:r>
    </w:p>
    <w:p w14:paraId="198B74B7" w14:textId="77777777" w:rsidR="001B6885" w:rsidRPr="001B6885" w:rsidRDefault="001B6885" w:rsidP="001B6885">
      <w:pPr>
        <w:tabs>
          <w:tab w:val="left" w:pos="1038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         2.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160949F4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        3. Настоящее постановление  вступает в силу со дня обнародования.</w:t>
      </w:r>
    </w:p>
    <w:p w14:paraId="7D66D554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D12E07D" w14:textId="77777777" w:rsidR="001B6885" w:rsidRPr="001B6885" w:rsidRDefault="001B6885" w:rsidP="001B688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83B07AF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Глава администрации </w:t>
      </w:r>
    </w:p>
    <w:p w14:paraId="5BA28A2E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14:paraId="059BFD1A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Дубенский район                                                                               </w:t>
      </w:r>
      <w:r w:rsidRPr="001B6885">
        <w:rPr>
          <w:rFonts w:ascii="Arial" w:eastAsia="Calibri" w:hAnsi="Arial" w:cs="Arial"/>
          <w:sz w:val="24"/>
          <w:szCs w:val="24"/>
        </w:rPr>
        <w:tab/>
        <w:t xml:space="preserve"> К.О. </w:t>
      </w:r>
      <w:proofErr w:type="spellStart"/>
      <w:r w:rsidRPr="001B6885">
        <w:rPr>
          <w:rFonts w:ascii="Arial" w:eastAsia="Calibri" w:hAnsi="Arial" w:cs="Arial"/>
          <w:sz w:val="24"/>
          <w:szCs w:val="24"/>
        </w:rPr>
        <w:t>Гузов</w:t>
      </w:r>
      <w:proofErr w:type="spellEnd"/>
    </w:p>
    <w:p w14:paraId="4C49819F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AFE8CED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271239B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96FE466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499F6E5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1A180DE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BD977AC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0D0F612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B7D02A8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5DBB303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86F349C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D421931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BCD4271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0C7ADA7F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01CEDE9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50DFF130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Приложение</w:t>
      </w:r>
    </w:p>
    <w:p w14:paraId="3A34ADB5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к постановлению администрации</w:t>
      </w:r>
    </w:p>
    <w:p w14:paraId="11F8C87B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</w:p>
    <w:p w14:paraId="102FD45A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Дубенский район</w:t>
      </w:r>
    </w:p>
    <w:p w14:paraId="15F246FB" w14:textId="77777777" w:rsidR="001B6885" w:rsidRPr="001B6885" w:rsidRDefault="001B6885" w:rsidP="001B688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от                   №  </w:t>
      </w:r>
    </w:p>
    <w:p w14:paraId="0A99CD33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961D1FA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8C1435B" w14:textId="77777777" w:rsidR="001B6885" w:rsidRPr="001B6885" w:rsidRDefault="001B6885" w:rsidP="001B688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3941C43D" w14:textId="77777777" w:rsidR="001B6885" w:rsidRP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B6885">
        <w:rPr>
          <w:rFonts w:ascii="Arial" w:eastAsia="Calibri" w:hAnsi="Arial" w:cs="Arial"/>
          <w:b/>
          <w:sz w:val="32"/>
          <w:szCs w:val="32"/>
        </w:rPr>
        <w:t>Порядок и условия предоставления ежегодного дополнительного оплачиваемого отпуска за ненормированный рабочий день  директору муниципального казенного учреждения «Сервис»</w:t>
      </w:r>
    </w:p>
    <w:p w14:paraId="2B122B42" w14:textId="77777777" w:rsidR="001B6885" w:rsidRP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7312474F" w14:textId="77777777" w:rsidR="001B6885" w:rsidRPr="001B6885" w:rsidRDefault="001B6885" w:rsidP="001B688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1F4694B7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1. Ежегодный дополнительный оплачиваемый отпуск за</w:t>
      </w:r>
      <w:r w:rsidRPr="001B6885">
        <w:rPr>
          <w:rFonts w:ascii="Arial" w:eastAsia="Calibri" w:hAnsi="Arial" w:cs="Arial"/>
          <w:sz w:val="24"/>
          <w:szCs w:val="24"/>
          <w:lang w:eastAsia="ru-RU"/>
        </w:rPr>
        <w:t xml:space="preserve"> ненормированный рабочий день (далее по тексту – дополнительный отпуск) предоставляется за работу в условиях ненормированного рабочего дня отдельным работникам учреждения, если эти работники эпизодически привлекаются к выполнению своих трудовых функций за пределами установленной для них продолжительности рабочего времени.</w:t>
      </w:r>
    </w:p>
    <w:p w14:paraId="71C4036C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2. Перечень должностей работников с ненормированным рабочим днем устанавливается Правилами внутреннего трудового распорядка для </w:t>
      </w:r>
      <w:r w:rsidRPr="001B6885">
        <w:rPr>
          <w:rFonts w:ascii="Arial" w:eastAsia="Calibri" w:hAnsi="Arial" w:cs="Arial"/>
          <w:sz w:val="24"/>
          <w:szCs w:val="24"/>
          <w:lang w:eastAsia="ru-RU"/>
        </w:rPr>
        <w:t>работников муниципального казенного учреждения «Сервис».</w:t>
      </w:r>
    </w:p>
    <w:p w14:paraId="07C4495D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885">
        <w:rPr>
          <w:rFonts w:ascii="Arial" w:eastAsia="Calibri" w:hAnsi="Arial" w:cs="Arial"/>
          <w:sz w:val="24"/>
          <w:szCs w:val="24"/>
          <w:lang w:eastAsia="ru-RU"/>
        </w:rPr>
        <w:tab/>
        <w:t xml:space="preserve">3. Продолжительность дополнительного отпуска устанавливается </w:t>
      </w:r>
      <w:r w:rsidRPr="001B68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Правилами внутреннего трудового распорядка для </w:t>
      </w:r>
      <w:r w:rsidRPr="001B6885">
        <w:rPr>
          <w:rFonts w:ascii="Arial" w:eastAsia="Calibri" w:hAnsi="Arial" w:cs="Arial"/>
          <w:sz w:val="24"/>
          <w:szCs w:val="24"/>
          <w:lang w:eastAsia="ru-RU"/>
        </w:rPr>
        <w:t>работников муниципального казенного учреждения «Сервис»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составляет 3 календарных дня.</w:t>
      </w:r>
    </w:p>
    <w:p w14:paraId="103F2378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885">
        <w:rPr>
          <w:rFonts w:ascii="Arial" w:eastAsia="Calibri" w:hAnsi="Arial" w:cs="Arial"/>
          <w:sz w:val="24"/>
          <w:szCs w:val="24"/>
          <w:lang w:eastAsia="ru-RU"/>
        </w:rPr>
        <w:tab/>
        <w:t>Работодатель ведет учет времени, фактически отработанного  работником в условиях ненормированного рабочего времени.</w:t>
      </w:r>
    </w:p>
    <w:p w14:paraId="61406C49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885">
        <w:rPr>
          <w:rFonts w:ascii="Arial" w:eastAsia="Calibri" w:hAnsi="Arial" w:cs="Arial"/>
          <w:sz w:val="24"/>
          <w:szCs w:val="24"/>
          <w:lang w:eastAsia="ru-RU"/>
        </w:rPr>
        <w:tab/>
        <w:t>4. Дополнительный отпуск, предоставляемый работникам с ненормированным рабочим днем, суммируется с ежегодным основным оплачиваемым отпуском (в том числе удлиненным), а также другими ежегодными дополнительными оплачиваемыми отпусками.</w:t>
      </w:r>
    </w:p>
    <w:p w14:paraId="7F872779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885">
        <w:rPr>
          <w:rFonts w:ascii="Arial" w:eastAsia="Calibri" w:hAnsi="Arial" w:cs="Arial"/>
          <w:sz w:val="24"/>
          <w:szCs w:val="24"/>
          <w:lang w:eastAsia="ru-RU"/>
        </w:rPr>
        <w:tab/>
        <w:t>5. В случае переноса либо неиспользования дополнительного отпуска, а также увольнения работника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14:paraId="7F024FEE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B6885">
        <w:rPr>
          <w:rFonts w:ascii="Arial" w:eastAsia="Calibri" w:hAnsi="Arial" w:cs="Arial"/>
          <w:sz w:val="24"/>
          <w:szCs w:val="24"/>
          <w:lang w:eastAsia="ru-RU"/>
        </w:rPr>
        <w:tab/>
        <w:t>6. Оплата дополнительных отпусков, предоставляемых работникам с ненормированным рабочим днем, производится в пределах фонда оплаты труда муниципального казенного учреждения «Сервис».</w:t>
      </w:r>
    </w:p>
    <w:p w14:paraId="16C14AC9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05EB519" w14:textId="77777777" w:rsidR="001B6885" w:rsidRPr="001B6885" w:rsidRDefault="001B6885" w:rsidP="001B6885">
      <w:pPr>
        <w:shd w:val="clear" w:color="auto" w:fill="FFFFFF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14:paraId="1C563CC7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Консультант комитета по кадрам, делопроизводству,</w:t>
      </w:r>
    </w:p>
    <w:p w14:paraId="336656B7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информатизации и взаимодействию с ОМС</w:t>
      </w:r>
    </w:p>
    <w:p w14:paraId="78197BB3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администрации муниципального образования</w:t>
      </w:r>
    </w:p>
    <w:p w14:paraId="04AB7E56" w14:textId="77777777" w:rsidR="001B6885" w:rsidRPr="001B6885" w:rsidRDefault="001B6885" w:rsidP="001B688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B6885">
        <w:rPr>
          <w:rFonts w:ascii="Arial" w:eastAsia="Calibri" w:hAnsi="Arial" w:cs="Arial"/>
          <w:sz w:val="24"/>
          <w:szCs w:val="24"/>
        </w:rPr>
        <w:t>Дубенский район                                                                             Ворожейкина М.А.</w:t>
      </w:r>
    </w:p>
    <w:sectPr w:rsidR="001B6885" w:rsidRPr="001B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5"/>
    <w:rsid w:val="00051E23"/>
    <w:rsid w:val="001B6885"/>
    <w:rsid w:val="00372C6F"/>
    <w:rsid w:val="005B4AE7"/>
    <w:rsid w:val="00C2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AFA0"/>
  <w15:chartTrackingRefBased/>
  <w15:docId w15:val="{95BEEAFD-8A8B-4ABA-A330-64F5F96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Ворожейкина Марина Анатольевна</dc:creator>
  <cp:keywords/>
  <dc:description/>
  <cp:lastModifiedBy>Ворожейкина Марина Анатольевна</cp:lastModifiedBy>
  <cp:revision>4</cp:revision>
  <dcterms:created xsi:type="dcterms:W3CDTF">2022-10-03T08:01:00Z</dcterms:created>
  <dcterms:modified xsi:type="dcterms:W3CDTF">2022-10-14T13:44:00Z</dcterms:modified>
</cp:coreProperties>
</file>