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1C" w:rsidRPr="00594370" w:rsidRDefault="00594370" w:rsidP="00594370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94370">
        <w:rPr>
          <w:rFonts w:ascii="Arial" w:hAnsi="Arial" w:cs="Arial"/>
          <w:sz w:val="24"/>
          <w:szCs w:val="24"/>
        </w:rPr>
        <w:t>проект</w:t>
      </w:r>
    </w:p>
    <w:p w:rsidR="00594370" w:rsidRDefault="00594370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94370" w:rsidRDefault="00594370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94370" w:rsidRDefault="00594370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94370" w:rsidRDefault="00594370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94370" w:rsidRDefault="00594370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7E4772" w:rsidRDefault="007E4772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7E4772" w:rsidRDefault="007E4772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7E4772" w:rsidRDefault="007E4772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94370" w:rsidRDefault="00594370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A4291C" w:rsidRPr="00C02A1C" w:rsidRDefault="00A4291C" w:rsidP="00A4291C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</w:t>
      </w:r>
      <w:r w:rsidR="00594370">
        <w:rPr>
          <w:rFonts w:ascii="Arial" w:hAnsi="Arial" w:cs="Arial"/>
          <w:b/>
          <w:sz w:val="32"/>
          <w:szCs w:val="32"/>
        </w:rPr>
        <w:t>16</w:t>
      </w:r>
      <w:r>
        <w:rPr>
          <w:rFonts w:ascii="Arial" w:hAnsi="Arial" w:cs="Arial"/>
          <w:b/>
          <w:sz w:val="32"/>
          <w:szCs w:val="32"/>
        </w:rPr>
        <w:t>.1</w:t>
      </w:r>
      <w:r w:rsidR="00594370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.201</w:t>
      </w:r>
      <w:r w:rsidR="00594370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г. №</w:t>
      </w:r>
      <w:r w:rsidR="00594370">
        <w:rPr>
          <w:rFonts w:ascii="Arial" w:hAnsi="Arial" w:cs="Arial"/>
          <w:b/>
          <w:sz w:val="32"/>
          <w:szCs w:val="32"/>
        </w:rPr>
        <w:t>1469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594370">
        <w:rPr>
          <w:rFonts w:ascii="Arial" w:hAnsi="Arial" w:cs="Arial"/>
          <w:b/>
          <w:sz w:val="32"/>
          <w:szCs w:val="32"/>
        </w:rPr>
        <w:t>О Порядке разработки и утверждения бюджетного прогноза муниципального образования Дубенский район на долгосрочный период</w:t>
      </w:r>
      <w:r>
        <w:rPr>
          <w:rFonts w:ascii="Arial" w:hAnsi="Arial" w:cs="Arial"/>
          <w:b/>
          <w:sz w:val="32"/>
          <w:szCs w:val="32"/>
        </w:rPr>
        <w:t>»</w:t>
      </w:r>
    </w:p>
    <w:p w:rsidR="00A4291C" w:rsidRDefault="00A4291C" w:rsidP="00A4291C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:rsidR="00B74E2B" w:rsidRPr="003879F6" w:rsidRDefault="00B74E2B" w:rsidP="00A4291C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:rsidR="00A4291C" w:rsidRPr="003879F6" w:rsidRDefault="00A4291C" w:rsidP="00A4291C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               В соответствии с</w:t>
      </w:r>
      <w:r w:rsidR="00E80EE6">
        <w:rPr>
          <w:rFonts w:ascii="Arial" w:eastAsia="Times New Roman" w:hAnsi="Arial" w:cs="Arial"/>
          <w:color w:val="000000"/>
          <w:spacing w:val="-5"/>
          <w:sz w:val="24"/>
          <w:szCs w:val="24"/>
        </w:rPr>
        <w:t>о статьей 170.1 Бюджетного кодекса Российской Федерации</w:t>
      </w:r>
      <w:r>
        <w:rPr>
          <w:rFonts w:ascii="Arial" w:eastAsia="Times New Roman" w:hAnsi="Arial" w:cs="Arial"/>
          <w:color w:val="000000"/>
          <w:spacing w:val="-6"/>
          <w:sz w:val="24"/>
          <w:szCs w:val="24"/>
        </w:rPr>
        <w:t>,</w:t>
      </w:r>
      <w:r w:rsidR="00E80EE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статьей 16 решения Собрания представителей </w:t>
      </w:r>
      <w:r w:rsidR="00471915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муниципального образования </w:t>
      </w:r>
      <w:bookmarkStart w:id="0" w:name="_GoBack"/>
      <w:bookmarkEnd w:id="0"/>
      <w:r w:rsidR="00E80EE6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Дубенский район №18-5 от 10.04.2015 года «Об утверждении Положения о бюджетном процессе в муниципальном образовании Дубенский район» </w:t>
      </w:r>
      <w:r w:rsidRPr="003879F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3879F6">
        <w:rPr>
          <w:rFonts w:ascii="Arial" w:hAnsi="Arial" w:cs="Arial"/>
          <w:sz w:val="24"/>
          <w:szCs w:val="24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A4291C" w:rsidRDefault="00A4291C" w:rsidP="00A4291C">
      <w:pPr>
        <w:shd w:val="clear" w:color="auto" w:fill="FFFFFF"/>
        <w:tabs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879F6">
        <w:rPr>
          <w:rFonts w:ascii="Arial" w:hAnsi="Arial" w:cs="Arial"/>
          <w:color w:val="000000"/>
          <w:spacing w:val="2"/>
          <w:sz w:val="24"/>
          <w:szCs w:val="24"/>
        </w:rPr>
        <w:t>1.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  </w:t>
      </w:r>
      <w:r w:rsidR="00596034">
        <w:rPr>
          <w:rFonts w:ascii="Arial" w:hAnsi="Arial" w:cs="Arial"/>
          <w:color w:val="000000"/>
          <w:spacing w:val="2"/>
          <w:sz w:val="24"/>
          <w:szCs w:val="24"/>
        </w:rPr>
        <w:t>Внести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в постановление администрации муниципального образования Дубенский район от </w:t>
      </w:r>
      <w:r w:rsidR="007E4772">
        <w:rPr>
          <w:rFonts w:ascii="Arial" w:hAnsi="Arial" w:cs="Arial"/>
          <w:color w:val="000000"/>
          <w:spacing w:val="2"/>
          <w:sz w:val="24"/>
          <w:szCs w:val="24"/>
        </w:rPr>
        <w:t>16</w:t>
      </w:r>
      <w:r>
        <w:rPr>
          <w:rFonts w:ascii="Arial" w:hAnsi="Arial" w:cs="Arial"/>
          <w:color w:val="000000"/>
          <w:spacing w:val="2"/>
          <w:sz w:val="24"/>
          <w:szCs w:val="24"/>
        </w:rPr>
        <w:t>.</w:t>
      </w:r>
      <w:r w:rsidR="007E4772">
        <w:rPr>
          <w:rFonts w:ascii="Arial" w:hAnsi="Arial" w:cs="Arial"/>
          <w:color w:val="000000"/>
          <w:spacing w:val="2"/>
          <w:sz w:val="24"/>
          <w:szCs w:val="24"/>
        </w:rPr>
        <w:t>12</w:t>
      </w:r>
      <w:r>
        <w:rPr>
          <w:rFonts w:ascii="Arial" w:hAnsi="Arial" w:cs="Arial"/>
          <w:color w:val="000000"/>
          <w:spacing w:val="2"/>
          <w:sz w:val="24"/>
          <w:szCs w:val="24"/>
        </w:rPr>
        <w:t>.20</w:t>
      </w:r>
      <w:r w:rsidR="007E4772">
        <w:rPr>
          <w:rFonts w:ascii="Arial" w:hAnsi="Arial" w:cs="Arial"/>
          <w:color w:val="000000"/>
          <w:spacing w:val="2"/>
          <w:sz w:val="24"/>
          <w:szCs w:val="24"/>
        </w:rPr>
        <w:t>15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г. №</w:t>
      </w:r>
      <w:r w:rsidR="007E4772">
        <w:rPr>
          <w:rFonts w:ascii="Arial" w:hAnsi="Arial" w:cs="Arial"/>
          <w:color w:val="000000"/>
          <w:spacing w:val="2"/>
          <w:sz w:val="24"/>
          <w:szCs w:val="24"/>
        </w:rPr>
        <w:t>1469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«</w:t>
      </w:r>
      <w:r w:rsidR="007E4772">
        <w:rPr>
          <w:rFonts w:ascii="Arial" w:hAnsi="Arial" w:cs="Arial"/>
          <w:color w:val="000000"/>
          <w:spacing w:val="2"/>
          <w:sz w:val="24"/>
          <w:szCs w:val="24"/>
        </w:rPr>
        <w:t>О Порядке разработки и утверждения бюджетного прогноза муниципального образования Дубенский район на долгосрочный период</w:t>
      </w:r>
      <w:r w:rsidR="00596034">
        <w:rPr>
          <w:rFonts w:ascii="Arial" w:hAnsi="Arial" w:cs="Arial"/>
          <w:color w:val="000000"/>
          <w:spacing w:val="2"/>
          <w:sz w:val="24"/>
          <w:szCs w:val="24"/>
        </w:rPr>
        <w:t>» следующие изменения:</w:t>
      </w:r>
    </w:p>
    <w:p w:rsidR="00596034" w:rsidRDefault="00596034" w:rsidP="00A4291C">
      <w:pPr>
        <w:shd w:val="clear" w:color="auto" w:fill="FFFFFF"/>
        <w:tabs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1.1. В приложении к Постановлению пункт 1.5. исключить.</w:t>
      </w:r>
    </w:p>
    <w:p w:rsidR="00596034" w:rsidRDefault="00596034" w:rsidP="00A4291C">
      <w:pPr>
        <w:shd w:val="clear" w:color="auto" w:fill="FFFFFF"/>
        <w:tabs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1.2. В приложении к Постановлению пункт 1.6. считать пунктом 1.5.</w:t>
      </w:r>
    </w:p>
    <w:p w:rsidR="00A4291C" w:rsidRDefault="00A4291C" w:rsidP="00A4291C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1"/>
          <w:sz w:val="24"/>
          <w:szCs w:val="24"/>
        </w:rPr>
        <w:t>2</w:t>
      </w:r>
      <w:r w:rsidRPr="003879F6">
        <w:rPr>
          <w:rFonts w:ascii="Arial" w:hAnsi="Arial" w:cs="Arial"/>
          <w:color w:val="000000"/>
          <w:spacing w:val="11"/>
          <w:sz w:val="24"/>
          <w:szCs w:val="24"/>
        </w:rPr>
        <w:t>.</w:t>
      </w:r>
      <w:r w:rsidRPr="00596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Финансовому управлению администрации муниципального образования Дубенский район</w:t>
      </w:r>
      <w:r w:rsidRPr="00F461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A4291C" w:rsidRDefault="00A4291C" w:rsidP="00A4291C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3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879F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Pr="003879F6">
        <w:rPr>
          <w:rFonts w:ascii="Arial" w:hAnsi="Arial" w:cs="Arial"/>
          <w:sz w:val="24"/>
          <w:szCs w:val="24"/>
        </w:rPr>
        <w:t>Постановление вступает в силу со дня обнародования</w:t>
      </w:r>
      <w:r>
        <w:rPr>
          <w:rFonts w:ascii="Arial" w:hAnsi="Arial" w:cs="Arial"/>
          <w:sz w:val="24"/>
          <w:szCs w:val="24"/>
        </w:rPr>
        <w:t>.</w:t>
      </w:r>
    </w:p>
    <w:p w:rsidR="00A4291C" w:rsidRDefault="00A4291C" w:rsidP="00A4291C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7E2D2C" w:rsidRDefault="007E2D2C" w:rsidP="00A4291C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7E4772" w:rsidRDefault="007E4772" w:rsidP="00A4291C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A4291C" w:rsidRPr="003879F6" w:rsidRDefault="00A4291C" w:rsidP="00A4291C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3879F6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3879F6">
        <w:rPr>
          <w:rFonts w:ascii="Arial" w:hAnsi="Arial" w:cs="Arial"/>
          <w:sz w:val="24"/>
          <w:szCs w:val="24"/>
        </w:rPr>
        <w:t xml:space="preserve"> администрации </w:t>
      </w:r>
    </w:p>
    <w:p w:rsidR="00A4291C" w:rsidRPr="003879F6" w:rsidRDefault="00A4291C" w:rsidP="00A4291C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A4291C" w:rsidRDefault="00A4291C" w:rsidP="00A4291C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К.О.Гузов</w:t>
      </w:r>
      <w:proofErr w:type="spellEnd"/>
    </w:p>
    <w:p w:rsidR="00B74E2B" w:rsidRDefault="00B74E2B" w:rsidP="007823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4E2B" w:rsidRDefault="00B74E2B" w:rsidP="007823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4E2B" w:rsidRDefault="00B74E2B" w:rsidP="007823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4E2B" w:rsidRDefault="00B74E2B" w:rsidP="007823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4E2B" w:rsidRDefault="00B74E2B" w:rsidP="007823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4E2B" w:rsidRDefault="00B74E2B" w:rsidP="007823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4E2B" w:rsidRDefault="00B74E2B" w:rsidP="007823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4E2B" w:rsidRDefault="00B74E2B" w:rsidP="007823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4E2B" w:rsidRDefault="00B74E2B" w:rsidP="007823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B7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6147"/>
    <w:multiLevelType w:val="multilevel"/>
    <w:tmpl w:val="947251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69"/>
    <w:rsid w:val="00126D3D"/>
    <w:rsid w:val="00225169"/>
    <w:rsid w:val="00471915"/>
    <w:rsid w:val="00594370"/>
    <w:rsid w:val="00596034"/>
    <w:rsid w:val="0062394E"/>
    <w:rsid w:val="0078233E"/>
    <w:rsid w:val="007E2D2C"/>
    <w:rsid w:val="007E4772"/>
    <w:rsid w:val="0094346D"/>
    <w:rsid w:val="00A4291C"/>
    <w:rsid w:val="00B74E2B"/>
    <w:rsid w:val="00E80EE6"/>
    <w:rsid w:val="00F4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1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91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8233E"/>
    <w:pPr>
      <w:ind w:left="720"/>
      <w:contextualSpacing/>
    </w:pPr>
  </w:style>
  <w:style w:type="table" w:styleId="a5">
    <w:name w:val="Table Grid"/>
    <w:basedOn w:val="a1"/>
    <w:uiPriority w:val="59"/>
    <w:rsid w:val="0078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46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1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91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8233E"/>
    <w:pPr>
      <w:ind w:left="720"/>
      <w:contextualSpacing/>
    </w:pPr>
  </w:style>
  <w:style w:type="table" w:styleId="a5">
    <w:name w:val="Table Grid"/>
    <w:basedOn w:val="a1"/>
    <w:uiPriority w:val="59"/>
    <w:rsid w:val="0078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46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Вера Алексеевна</dc:creator>
  <cp:keywords/>
  <dc:description/>
  <cp:lastModifiedBy>Карпухина Вера Алексеевна</cp:lastModifiedBy>
  <cp:revision>14</cp:revision>
  <cp:lastPrinted>2022-12-26T14:12:00Z</cp:lastPrinted>
  <dcterms:created xsi:type="dcterms:W3CDTF">2022-12-02T12:50:00Z</dcterms:created>
  <dcterms:modified xsi:type="dcterms:W3CDTF">2023-03-03T07:51:00Z</dcterms:modified>
</cp:coreProperties>
</file>