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15C1" w14:textId="76883793" w:rsidR="00752CD6" w:rsidRDefault="00705F27" w:rsidP="00A36DA6">
      <w:pPr>
        <w:rPr>
          <w:b/>
          <w:sz w:val="28"/>
        </w:rPr>
      </w:pPr>
      <w:r>
        <w:rPr>
          <w:b/>
          <w:sz w:val="28"/>
        </w:rPr>
        <w:t xml:space="preserve">                    </w:t>
      </w:r>
    </w:p>
    <w:p w14:paraId="088327EA" w14:textId="758D24DD" w:rsidR="00EC37AD" w:rsidRPr="00320C37" w:rsidRDefault="00AD7EC4" w:rsidP="00320C37">
      <w:pPr>
        <w:pStyle w:val="aa"/>
        <w:jc w:val="center"/>
        <w:rPr>
          <w:b/>
          <w:bCs/>
          <w:sz w:val="32"/>
          <w:szCs w:val="32"/>
        </w:rPr>
      </w:pPr>
      <w:r>
        <w:rPr>
          <w:b/>
          <w:bCs/>
          <w:sz w:val="32"/>
          <w:szCs w:val="32"/>
        </w:rPr>
        <w:t>Р</w:t>
      </w:r>
      <w:r w:rsidRPr="00320C37">
        <w:rPr>
          <w:b/>
          <w:bCs/>
          <w:sz w:val="32"/>
          <w:szCs w:val="32"/>
        </w:rPr>
        <w:t xml:space="preserve">оссийская </w:t>
      </w:r>
      <w:r>
        <w:rPr>
          <w:b/>
          <w:bCs/>
          <w:sz w:val="32"/>
          <w:szCs w:val="32"/>
        </w:rPr>
        <w:t>Ф</w:t>
      </w:r>
      <w:r w:rsidRPr="00320C37">
        <w:rPr>
          <w:b/>
          <w:bCs/>
          <w:sz w:val="32"/>
          <w:szCs w:val="32"/>
        </w:rPr>
        <w:t>едерация</w:t>
      </w:r>
    </w:p>
    <w:p w14:paraId="2A9EE25F" w14:textId="2E077F2D" w:rsidR="00EC37AD" w:rsidRPr="00320C37" w:rsidRDefault="00AD7EC4" w:rsidP="00320C37">
      <w:pPr>
        <w:pStyle w:val="aa"/>
        <w:jc w:val="center"/>
        <w:rPr>
          <w:b/>
          <w:bCs/>
          <w:sz w:val="32"/>
          <w:szCs w:val="32"/>
        </w:rPr>
      </w:pPr>
      <w:r>
        <w:rPr>
          <w:b/>
          <w:bCs/>
          <w:sz w:val="32"/>
          <w:szCs w:val="32"/>
        </w:rPr>
        <w:t>Т</w:t>
      </w:r>
      <w:r w:rsidRPr="00320C37">
        <w:rPr>
          <w:b/>
          <w:bCs/>
          <w:sz w:val="32"/>
          <w:szCs w:val="32"/>
        </w:rPr>
        <w:t>ульская область</w:t>
      </w:r>
    </w:p>
    <w:p w14:paraId="2C5F305A" w14:textId="466DDD5C" w:rsidR="00EC37AD" w:rsidRPr="00320C37" w:rsidRDefault="00AD7EC4" w:rsidP="00320C37">
      <w:pPr>
        <w:pStyle w:val="aa"/>
        <w:jc w:val="center"/>
        <w:rPr>
          <w:b/>
          <w:bCs/>
          <w:sz w:val="32"/>
          <w:szCs w:val="32"/>
        </w:rPr>
      </w:pPr>
      <w:r>
        <w:rPr>
          <w:b/>
          <w:bCs/>
          <w:sz w:val="32"/>
          <w:szCs w:val="32"/>
        </w:rPr>
        <w:t>Г</w:t>
      </w:r>
      <w:r w:rsidRPr="00320C37">
        <w:rPr>
          <w:b/>
          <w:bCs/>
          <w:sz w:val="32"/>
          <w:szCs w:val="32"/>
        </w:rPr>
        <w:t>лава</w:t>
      </w:r>
    </w:p>
    <w:p w14:paraId="5ACEBE5E" w14:textId="6A360CDC" w:rsidR="00EC37AD" w:rsidRPr="00320C37" w:rsidRDefault="00AD7EC4" w:rsidP="00320C37">
      <w:pPr>
        <w:pStyle w:val="aa"/>
        <w:jc w:val="center"/>
        <w:rPr>
          <w:b/>
          <w:bCs/>
          <w:sz w:val="32"/>
          <w:szCs w:val="32"/>
        </w:rPr>
      </w:pPr>
      <w:r w:rsidRPr="00320C37">
        <w:rPr>
          <w:b/>
          <w:bCs/>
          <w:sz w:val="32"/>
          <w:szCs w:val="32"/>
        </w:rPr>
        <w:t>муниципального образования</w:t>
      </w:r>
    </w:p>
    <w:p w14:paraId="4869F58A" w14:textId="355001C5" w:rsidR="00EC37AD" w:rsidRPr="00320C37" w:rsidRDefault="00AD7EC4" w:rsidP="00320C37">
      <w:pPr>
        <w:pStyle w:val="aa"/>
        <w:jc w:val="center"/>
        <w:rPr>
          <w:b/>
          <w:bCs/>
          <w:sz w:val="32"/>
          <w:szCs w:val="32"/>
        </w:rPr>
      </w:pPr>
      <w:r>
        <w:rPr>
          <w:b/>
          <w:bCs/>
          <w:sz w:val="32"/>
          <w:szCs w:val="32"/>
        </w:rPr>
        <w:t>Д</w:t>
      </w:r>
      <w:r w:rsidRPr="00320C37">
        <w:rPr>
          <w:b/>
          <w:bCs/>
          <w:sz w:val="32"/>
          <w:szCs w:val="32"/>
        </w:rPr>
        <w:t>убенский район</w:t>
      </w:r>
    </w:p>
    <w:p w14:paraId="4EBEFE2C" w14:textId="77777777" w:rsidR="007709CD" w:rsidRPr="00320C37" w:rsidRDefault="007709CD" w:rsidP="00320C37">
      <w:pPr>
        <w:pStyle w:val="aa"/>
        <w:jc w:val="center"/>
        <w:rPr>
          <w:b/>
          <w:bCs/>
          <w:sz w:val="32"/>
          <w:szCs w:val="32"/>
        </w:rPr>
      </w:pPr>
    </w:p>
    <w:p w14:paraId="74AAEAC9" w14:textId="6C5FD386" w:rsidR="007709CD" w:rsidRPr="00320C37" w:rsidRDefault="00AD7EC4" w:rsidP="00320C37">
      <w:pPr>
        <w:pStyle w:val="aa"/>
        <w:jc w:val="center"/>
        <w:rPr>
          <w:b/>
          <w:bCs/>
          <w:sz w:val="32"/>
          <w:szCs w:val="32"/>
        </w:rPr>
      </w:pPr>
      <w:r>
        <w:rPr>
          <w:b/>
          <w:bCs/>
          <w:sz w:val="32"/>
          <w:szCs w:val="32"/>
        </w:rPr>
        <w:t>П</w:t>
      </w:r>
      <w:r w:rsidRPr="00320C37">
        <w:rPr>
          <w:b/>
          <w:bCs/>
          <w:sz w:val="32"/>
          <w:szCs w:val="32"/>
        </w:rPr>
        <w:t>остановление</w:t>
      </w:r>
    </w:p>
    <w:p w14:paraId="5BFE1D06" w14:textId="33E0BB67" w:rsidR="00EC37AD" w:rsidRDefault="00AD7EC4" w:rsidP="00320C37">
      <w:pPr>
        <w:pStyle w:val="aa"/>
        <w:jc w:val="center"/>
        <w:rPr>
          <w:b/>
          <w:bCs/>
          <w:sz w:val="32"/>
          <w:szCs w:val="32"/>
        </w:rPr>
      </w:pPr>
      <w:r w:rsidRPr="00320C37">
        <w:rPr>
          <w:b/>
          <w:bCs/>
          <w:sz w:val="32"/>
          <w:szCs w:val="32"/>
        </w:rPr>
        <w:t xml:space="preserve">от </w:t>
      </w:r>
      <w:r w:rsidR="007F6FC2">
        <w:rPr>
          <w:b/>
          <w:bCs/>
          <w:sz w:val="32"/>
          <w:szCs w:val="32"/>
        </w:rPr>
        <w:t>03 июня</w:t>
      </w:r>
      <w:r>
        <w:rPr>
          <w:b/>
          <w:bCs/>
          <w:sz w:val="32"/>
          <w:szCs w:val="32"/>
        </w:rPr>
        <w:t xml:space="preserve"> 2025</w:t>
      </w:r>
      <w:r w:rsidRPr="00320C37">
        <w:rPr>
          <w:b/>
          <w:bCs/>
          <w:sz w:val="32"/>
          <w:szCs w:val="32"/>
        </w:rPr>
        <w:t xml:space="preserve"> года № </w:t>
      </w:r>
      <w:r>
        <w:rPr>
          <w:b/>
          <w:bCs/>
          <w:sz w:val="32"/>
          <w:szCs w:val="32"/>
        </w:rPr>
        <w:t>01-02/</w:t>
      </w:r>
      <w:r w:rsidR="007F6FC2">
        <w:rPr>
          <w:b/>
          <w:bCs/>
          <w:sz w:val="32"/>
          <w:szCs w:val="32"/>
        </w:rPr>
        <w:t>4</w:t>
      </w:r>
    </w:p>
    <w:p w14:paraId="6C50F1BD" w14:textId="77777777" w:rsidR="00333CEF" w:rsidRPr="00320C37" w:rsidRDefault="00333CEF" w:rsidP="00320C37">
      <w:pPr>
        <w:pStyle w:val="aa"/>
        <w:jc w:val="center"/>
        <w:rPr>
          <w:b/>
          <w:bCs/>
          <w:sz w:val="32"/>
          <w:szCs w:val="32"/>
        </w:rPr>
      </w:pPr>
    </w:p>
    <w:p w14:paraId="4D46CA2A" w14:textId="524F8DAD" w:rsidR="00333CEF" w:rsidRDefault="00AD7EC4" w:rsidP="004F39C9">
      <w:pPr>
        <w:pStyle w:val="aa"/>
        <w:jc w:val="center"/>
        <w:rPr>
          <w:b/>
          <w:bCs/>
          <w:sz w:val="32"/>
          <w:szCs w:val="32"/>
        </w:rPr>
      </w:pPr>
      <w:r>
        <w:rPr>
          <w:b/>
          <w:bCs/>
          <w:sz w:val="32"/>
          <w:szCs w:val="32"/>
        </w:rPr>
        <w:t>О</w:t>
      </w:r>
      <w:r w:rsidRPr="00320C37">
        <w:rPr>
          <w:b/>
          <w:bCs/>
          <w:sz w:val="32"/>
          <w:szCs w:val="32"/>
        </w:rPr>
        <w:t xml:space="preserve"> </w:t>
      </w:r>
      <w:r w:rsidR="00842A60">
        <w:rPr>
          <w:b/>
          <w:bCs/>
          <w:sz w:val="32"/>
          <w:szCs w:val="32"/>
        </w:rPr>
        <w:t>назначении</w:t>
      </w:r>
      <w:r w:rsidRPr="00320C37">
        <w:rPr>
          <w:b/>
          <w:bCs/>
          <w:sz w:val="32"/>
          <w:szCs w:val="32"/>
        </w:rPr>
        <w:t xml:space="preserve"> </w:t>
      </w:r>
      <w:r w:rsidR="0048662A">
        <w:rPr>
          <w:b/>
          <w:bCs/>
          <w:sz w:val="32"/>
          <w:szCs w:val="32"/>
        </w:rPr>
        <w:t>публичных слушаний</w:t>
      </w:r>
      <w:r w:rsidRPr="00320C37">
        <w:rPr>
          <w:b/>
          <w:bCs/>
          <w:sz w:val="32"/>
          <w:szCs w:val="32"/>
        </w:rPr>
        <w:t xml:space="preserve"> </w:t>
      </w:r>
      <w:bookmarkStart w:id="0" w:name="_Hlk142490780"/>
      <w:bookmarkStart w:id="1" w:name="_Hlk182393414"/>
      <w:bookmarkStart w:id="2" w:name="_Hlk87885218"/>
      <w:bookmarkStart w:id="3" w:name="_Hlk194397534"/>
      <w:bookmarkStart w:id="4" w:name="_Hlk197350297"/>
      <w:r w:rsidRPr="00320C37">
        <w:rPr>
          <w:b/>
          <w:bCs/>
          <w:sz w:val="32"/>
          <w:szCs w:val="32"/>
        </w:rPr>
        <w:t>по</w:t>
      </w:r>
      <w:r w:rsidR="003E7B39">
        <w:rPr>
          <w:b/>
          <w:bCs/>
          <w:sz w:val="32"/>
          <w:szCs w:val="32"/>
        </w:rPr>
        <w:t xml:space="preserve"> </w:t>
      </w:r>
      <w:bookmarkEnd w:id="0"/>
      <w:bookmarkEnd w:id="1"/>
      <w:bookmarkEnd w:id="2"/>
      <w:bookmarkEnd w:id="3"/>
      <w:r w:rsidR="007F6FC2">
        <w:rPr>
          <w:b/>
          <w:bCs/>
          <w:sz w:val="32"/>
          <w:szCs w:val="32"/>
        </w:rPr>
        <w:t>рассмотрению документации по планировке территории и проект</w:t>
      </w:r>
      <w:r w:rsidR="009C74CB">
        <w:rPr>
          <w:b/>
          <w:bCs/>
          <w:sz w:val="32"/>
          <w:szCs w:val="32"/>
        </w:rPr>
        <w:t>у</w:t>
      </w:r>
      <w:r w:rsidR="007F6FC2">
        <w:rPr>
          <w:b/>
          <w:bCs/>
          <w:sz w:val="32"/>
          <w:szCs w:val="32"/>
        </w:rPr>
        <w:t xml:space="preserve"> межевания территории для реконструкции моста через реку Колодня в селе </w:t>
      </w:r>
      <w:proofErr w:type="spellStart"/>
      <w:r w:rsidR="007F6FC2">
        <w:rPr>
          <w:b/>
          <w:bCs/>
          <w:sz w:val="32"/>
          <w:szCs w:val="32"/>
        </w:rPr>
        <w:t>Лужное</w:t>
      </w:r>
      <w:proofErr w:type="spellEnd"/>
      <w:r w:rsidR="007F6FC2">
        <w:rPr>
          <w:b/>
          <w:bCs/>
          <w:sz w:val="32"/>
          <w:szCs w:val="32"/>
        </w:rPr>
        <w:t xml:space="preserve"> Дубенского района</w:t>
      </w:r>
    </w:p>
    <w:bookmarkEnd w:id="4"/>
    <w:p w14:paraId="66C33A5B" w14:textId="77777777" w:rsidR="00A36DA6" w:rsidRPr="00A36DA6" w:rsidRDefault="00A36DA6" w:rsidP="00A36DA6">
      <w:pPr>
        <w:pStyle w:val="aa"/>
        <w:jc w:val="center"/>
        <w:rPr>
          <w:b/>
          <w:bCs/>
          <w:sz w:val="32"/>
          <w:szCs w:val="32"/>
        </w:rPr>
      </w:pPr>
    </w:p>
    <w:p w14:paraId="10C324A4" w14:textId="17067404"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9C74CB">
        <w:rPr>
          <w:sz w:val="24"/>
          <w:szCs w:val="24"/>
        </w:rPr>
        <w:t>со ст. 42,43,45 и 46 Градостроительного кодекса РФ,</w:t>
      </w:r>
      <w:r w:rsidR="004F39C9" w:rsidRPr="004F39C9">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AD7EC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AD7EC4">
        <w:rPr>
          <w:sz w:val="24"/>
          <w:szCs w:val="24"/>
        </w:rPr>
        <w:t>29-2</w:t>
      </w:r>
      <w:r w:rsidR="00556337" w:rsidRPr="00556337">
        <w:rPr>
          <w:sz w:val="24"/>
          <w:szCs w:val="24"/>
        </w:rPr>
        <w:t xml:space="preserve"> «</w:t>
      </w:r>
      <w:r w:rsidR="00AD7EC4" w:rsidRPr="00AD7EC4">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w:t>
      </w:r>
      <w:r w:rsidR="00636131">
        <w:rPr>
          <w:sz w:val="24"/>
          <w:szCs w:val="24"/>
        </w:rPr>
        <w:t>»</w:t>
      </w:r>
      <w:r w:rsidR="0098317E">
        <w:rPr>
          <w:sz w:val="24"/>
          <w:szCs w:val="24"/>
        </w:rPr>
        <w:t xml:space="preserve">, </w:t>
      </w:r>
      <w:r w:rsidR="00AD7EC4">
        <w:rPr>
          <w:sz w:val="24"/>
          <w:szCs w:val="24"/>
        </w:rPr>
        <w:t>в соответствии с Уставом Дубенского муниципального района Тульской области</w:t>
      </w:r>
      <w:r w:rsidR="00C94563">
        <w:rPr>
          <w:sz w:val="24"/>
          <w:szCs w:val="24"/>
        </w:rPr>
        <w:t xml:space="preserve"> </w:t>
      </w:r>
      <w:r>
        <w:rPr>
          <w:sz w:val="24"/>
          <w:szCs w:val="24"/>
        </w:rPr>
        <w:t>ПОСТАНОВЛЯЮ:</w:t>
      </w:r>
    </w:p>
    <w:p w14:paraId="29615117" w14:textId="4B0FB380" w:rsidR="00C57BF9" w:rsidRPr="00227EB5" w:rsidRDefault="00C57BF9" w:rsidP="00A36DA6">
      <w:pPr>
        <w:pStyle w:val="1"/>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9C74CB" w:rsidRPr="009C74CB">
        <w:rPr>
          <w:b w:val="0"/>
          <w:color w:val="auto"/>
          <w:sz w:val="24"/>
          <w:szCs w:val="24"/>
        </w:rPr>
        <w:t>по рассмотрению документации по планировке территории и проект</w:t>
      </w:r>
      <w:r w:rsidR="009C74CB">
        <w:rPr>
          <w:b w:val="0"/>
          <w:color w:val="auto"/>
          <w:sz w:val="24"/>
          <w:szCs w:val="24"/>
        </w:rPr>
        <w:t>у</w:t>
      </w:r>
      <w:r w:rsidR="009C74CB" w:rsidRPr="009C74CB">
        <w:rPr>
          <w:b w:val="0"/>
          <w:color w:val="auto"/>
          <w:sz w:val="24"/>
          <w:szCs w:val="24"/>
        </w:rPr>
        <w:t xml:space="preserve"> межевания территории для реконструкции моста через реку Колодня в селе </w:t>
      </w:r>
      <w:proofErr w:type="spellStart"/>
      <w:r w:rsidR="009C74CB" w:rsidRPr="009C74CB">
        <w:rPr>
          <w:b w:val="0"/>
          <w:color w:val="auto"/>
          <w:sz w:val="24"/>
          <w:szCs w:val="24"/>
        </w:rPr>
        <w:t>Лужное</w:t>
      </w:r>
      <w:proofErr w:type="spellEnd"/>
      <w:r w:rsidR="009C74CB" w:rsidRPr="009C74CB">
        <w:rPr>
          <w:b w:val="0"/>
          <w:color w:val="auto"/>
          <w:sz w:val="24"/>
          <w:szCs w:val="24"/>
        </w:rPr>
        <w:t xml:space="preserve"> Дубенского района</w:t>
      </w:r>
      <w:r w:rsidR="009C74CB" w:rsidRPr="009C74CB">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0048662A">
        <w:rPr>
          <w:b w:val="0"/>
          <w:color w:val="auto"/>
          <w:sz w:val="24"/>
          <w:szCs w:val="24"/>
        </w:rPr>
        <w:t>публичных слушаниях</w:t>
      </w:r>
      <w:r w:rsidR="007C339C">
        <w:rPr>
          <w:b w:val="0"/>
          <w:color w:val="auto"/>
          <w:sz w:val="24"/>
          <w:szCs w:val="24"/>
        </w:rPr>
        <w:t xml:space="preserve"> (приложение 1)</w:t>
      </w:r>
    </w:p>
    <w:p w14:paraId="1570AAF6" w14:textId="42D3164B" w:rsidR="00C57BF9" w:rsidRDefault="00084275" w:rsidP="00C57BF9">
      <w:pPr>
        <w:rPr>
          <w:sz w:val="24"/>
          <w:szCs w:val="24"/>
        </w:rPr>
      </w:pPr>
      <w:r>
        <w:rPr>
          <w:sz w:val="24"/>
          <w:szCs w:val="24"/>
        </w:rPr>
        <w:t xml:space="preserve">2. Назначить </w:t>
      </w:r>
      <w:r w:rsidR="0048662A">
        <w:rPr>
          <w:sz w:val="24"/>
          <w:szCs w:val="24"/>
        </w:rPr>
        <w:t>публичные слушания</w:t>
      </w:r>
      <w:r w:rsidR="00C57BF9">
        <w:rPr>
          <w:sz w:val="24"/>
          <w:szCs w:val="24"/>
        </w:rPr>
        <w:t xml:space="preserve">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9C74CB">
        <w:rPr>
          <w:sz w:val="24"/>
          <w:szCs w:val="24"/>
        </w:rPr>
        <w:t>11 июля</w:t>
      </w:r>
      <w:r w:rsidR="0051614F">
        <w:rPr>
          <w:sz w:val="24"/>
          <w:szCs w:val="24"/>
        </w:rPr>
        <w:t xml:space="preserve"> 202</w:t>
      </w:r>
      <w:r w:rsidR="00D736B6">
        <w:rPr>
          <w:sz w:val="24"/>
          <w:szCs w:val="24"/>
        </w:rPr>
        <w:t>5</w:t>
      </w:r>
      <w:r w:rsidR="00C57BF9">
        <w:rPr>
          <w:sz w:val="24"/>
          <w:szCs w:val="24"/>
        </w:rPr>
        <w:t xml:space="preserve"> года. Время проведения </w:t>
      </w:r>
      <w:r w:rsidR="0048662A">
        <w:rPr>
          <w:sz w:val="24"/>
          <w:szCs w:val="24"/>
        </w:rPr>
        <w:t>публичных слушаний</w:t>
      </w:r>
      <w:r w:rsidR="00C57BF9">
        <w:rPr>
          <w:sz w:val="24"/>
          <w:szCs w:val="24"/>
        </w:rPr>
        <w:t xml:space="preserve">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0383B0E5"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7C339C">
        <w:rPr>
          <w:sz w:val="24"/>
          <w:szCs w:val="24"/>
        </w:rPr>
        <w:t>2</w:t>
      </w:r>
      <w:r w:rsidR="0041258D">
        <w:rPr>
          <w:sz w:val="24"/>
          <w:szCs w:val="24"/>
        </w:rPr>
        <w:t>).</w:t>
      </w:r>
    </w:p>
    <w:p w14:paraId="321B47E8" w14:textId="17217B73"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9C74CB">
        <w:rPr>
          <w:sz w:val="24"/>
          <w:szCs w:val="24"/>
        </w:rPr>
        <w:t>05 июня</w:t>
      </w:r>
      <w:r w:rsidR="00AD7EC4">
        <w:rPr>
          <w:sz w:val="24"/>
          <w:szCs w:val="24"/>
        </w:rPr>
        <w:t xml:space="preserve"> 2025</w:t>
      </w:r>
      <w:r w:rsidR="00C57BF9">
        <w:rPr>
          <w:sz w:val="24"/>
          <w:szCs w:val="24"/>
        </w:rPr>
        <w:t xml:space="preserve"> года в 1</w:t>
      </w:r>
      <w:r w:rsidR="004F39C9">
        <w:rPr>
          <w:sz w:val="24"/>
          <w:szCs w:val="24"/>
        </w:rPr>
        <w:t>0</w:t>
      </w:r>
      <w:r w:rsidR="0098317E">
        <w:rPr>
          <w:sz w:val="24"/>
          <w:szCs w:val="24"/>
        </w:rPr>
        <w:t xml:space="preserve">.00 </w:t>
      </w:r>
      <w:r w:rsidR="00C57BF9">
        <w:rPr>
          <w:sz w:val="24"/>
          <w:szCs w:val="24"/>
        </w:rPr>
        <w:t>часов.</w:t>
      </w:r>
    </w:p>
    <w:p w14:paraId="5BA2630D" w14:textId="3F2E2C8E"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7C339C">
        <w:rPr>
          <w:sz w:val="24"/>
          <w:szCs w:val="24"/>
        </w:rPr>
        <w:t>3</w:t>
      </w:r>
      <w:r w:rsidR="00C57BF9">
        <w:rPr>
          <w:sz w:val="24"/>
          <w:szCs w:val="24"/>
        </w:rPr>
        <w:t>).</w:t>
      </w:r>
    </w:p>
    <w:p w14:paraId="6950C174" w14:textId="045EB173" w:rsidR="007C339C" w:rsidRPr="00A36DA6" w:rsidRDefault="00D84FD8" w:rsidP="00A36DA6">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w:t>
      </w:r>
      <w:r w:rsidR="009C74CB">
        <w:rPr>
          <w:sz w:val="24"/>
          <w:szCs w:val="24"/>
        </w:rPr>
        <w:t>Федотовой В.Г.</w:t>
      </w:r>
      <w:r>
        <w:rPr>
          <w:sz w:val="24"/>
          <w:szCs w:val="24"/>
        </w:rPr>
        <w:t xml:space="preserve">) разместить, указанную в п. 1 документацию </w:t>
      </w:r>
      <w:r w:rsidR="009C74CB" w:rsidRPr="009C74CB">
        <w:rPr>
          <w:sz w:val="24"/>
          <w:szCs w:val="24"/>
        </w:rPr>
        <w:t>по планировке территории и проект</w:t>
      </w:r>
      <w:r w:rsidR="009C74CB">
        <w:rPr>
          <w:sz w:val="24"/>
          <w:szCs w:val="24"/>
        </w:rPr>
        <w:t>у</w:t>
      </w:r>
      <w:r w:rsidR="009C74CB" w:rsidRPr="009C74CB">
        <w:rPr>
          <w:sz w:val="24"/>
          <w:szCs w:val="24"/>
        </w:rPr>
        <w:t xml:space="preserve"> межевания территории для реконструкции моста через реку Колодня в селе </w:t>
      </w:r>
      <w:proofErr w:type="spellStart"/>
      <w:r w:rsidR="009C74CB" w:rsidRPr="009C74CB">
        <w:rPr>
          <w:sz w:val="24"/>
          <w:szCs w:val="24"/>
        </w:rPr>
        <w:t>Лужное</w:t>
      </w:r>
      <w:proofErr w:type="spellEnd"/>
      <w:r w:rsidR="009C74CB" w:rsidRPr="009C74CB">
        <w:rPr>
          <w:sz w:val="24"/>
          <w:szCs w:val="24"/>
        </w:rPr>
        <w:t xml:space="preserve"> Дубенского района</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w:t>
      </w:r>
      <w:r>
        <w:rPr>
          <w:sz w:val="24"/>
          <w:szCs w:val="24"/>
        </w:rPr>
        <w:lastRenderedPageBreak/>
        <w:t xml:space="preserve">по адресу: </w:t>
      </w:r>
      <w:bookmarkStart w:id="5" w:name="_Hlk199241938"/>
      <w:r w:rsidR="007C339C">
        <w:fldChar w:fldCharType="begin"/>
      </w:r>
      <w:r w:rsidR="007C339C">
        <w:instrText>HYPERLINK "https://dubenskij-r71.gosweb.gosuslugi.ru"</w:instrText>
      </w:r>
      <w:r w:rsidR="007C339C">
        <w:fldChar w:fldCharType="separate"/>
      </w:r>
      <w:r w:rsidR="007C339C" w:rsidRPr="00222C7E">
        <w:rPr>
          <w:rStyle w:val="a8"/>
        </w:rPr>
        <w:t>https://dubenskij-r71.gosweb.gosuslugi.ru</w:t>
      </w:r>
      <w:r w:rsidR="007C339C">
        <w:fldChar w:fldCharType="end"/>
      </w:r>
      <w:r w:rsidR="007C339C" w:rsidRPr="007C339C">
        <w:t>.</w:t>
      </w:r>
      <w:bookmarkEnd w:id="5"/>
    </w:p>
    <w:p w14:paraId="54CE7812" w14:textId="3CD598B9"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694DA41D" w14:textId="77777777" w:rsidR="007C339C" w:rsidRDefault="00F21C94" w:rsidP="007C339C">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w:t>
      </w:r>
    </w:p>
    <w:p w14:paraId="5C5F850F" w14:textId="77777777" w:rsidR="007C339C" w:rsidRDefault="007C339C" w:rsidP="007C339C">
      <w:pPr>
        <w:pStyle w:val="a5"/>
        <w:rPr>
          <w:sz w:val="24"/>
          <w:szCs w:val="24"/>
        </w:rPr>
      </w:pPr>
      <w:r>
        <w:rPr>
          <w:sz w:val="24"/>
          <w:szCs w:val="24"/>
        </w:rPr>
        <w:t>Дубенского муниципального района</w:t>
      </w:r>
    </w:p>
    <w:p w14:paraId="433DA72D" w14:textId="1A262267" w:rsidR="004F4DBF" w:rsidRDefault="007C339C" w:rsidP="007C339C">
      <w:pPr>
        <w:pStyle w:val="a5"/>
        <w:rPr>
          <w:sz w:val="24"/>
          <w:szCs w:val="24"/>
        </w:rPr>
      </w:pPr>
      <w:r>
        <w:rPr>
          <w:sz w:val="24"/>
          <w:szCs w:val="24"/>
        </w:rPr>
        <w:t>Тульской области</w:t>
      </w:r>
      <w:r w:rsidR="00C57BF9" w:rsidRPr="005D2BF7">
        <w:rPr>
          <w:sz w:val="24"/>
          <w:szCs w:val="24"/>
        </w:rPr>
        <w:t xml:space="preserve">                                                                   </w:t>
      </w:r>
      <w:r w:rsidR="00F21C94">
        <w:rPr>
          <w:sz w:val="24"/>
          <w:szCs w:val="24"/>
        </w:rPr>
        <w:t xml:space="preserve">   </w:t>
      </w:r>
      <w:r w:rsidR="004F4DBF">
        <w:rPr>
          <w:sz w:val="24"/>
          <w:szCs w:val="24"/>
        </w:rPr>
        <w:t xml:space="preserve">  </w:t>
      </w:r>
      <w:r w:rsidR="0051614F">
        <w:rPr>
          <w:sz w:val="24"/>
          <w:szCs w:val="24"/>
        </w:rPr>
        <w:t xml:space="preserve">              Н.Ю. Сомова</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60B124D" w14:textId="77777777" w:rsidR="008747A8" w:rsidRDefault="008747A8" w:rsidP="004F4DBF">
      <w:pPr>
        <w:ind w:firstLine="0"/>
        <w:jc w:val="right"/>
        <w:rPr>
          <w:sz w:val="24"/>
          <w:szCs w:val="24"/>
        </w:rPr>
      </w:pPr>
    </w:p>
    <w:p w14:paraId="2B618E7A" w14:textId="77777777" w:rsidR="008747A8" w:rsidRDefault="008747A8" w:rsidP="004F4DBF">
      <w:pPr>
        <w:ind w:firstLine="0"/>
        <w:jc w:val="right"/>
        <w:rPr>
          <w:sz w:val="24"/>
          <w:szCs w:val="24"/>
        </w:rPr>
      </w:pPr>
    </w:p>
    <w:p w14:paraId="193C2CD5" w14:textId="77777777" w:rsidR="008747A8" w:rsidRDefault="008747A8" w:rsidP="004F4DBF">
      <w:pPr>
        <w:ind w:firstLine="0"/>
        <w:jc w:val="right"/>
        <w:rPr>
          <w:sz w:val="24"/>
          <w:szCs w:val="24"/>
        </w:rPr>
      </w:pPr>
    </w:p>
    <w:p w14:paraId="37CD5D58" w14:textId="77777777" w:rsidR="007C339C" w:rsidRDefault="007C339C" w:rsidP="00334E1D">
      <w:pPr>
        <w:ind w:firstLine="0"/>
        <w:rPr>
          <w:sz w:val="24"/>
          <w:szCs w:val="24"/>
        </w:rPr>
      </w:pPr>
    </w:p>
    <w:p w14:paraId="5481458A" w14:textId="77777777" w:rsidR="00A36DA6" w:rsidRDefault="00A36DA6" w:rsidP="00334E1D">
      <w:pPr>
        <w:ind w:firstLine="0"/>
        <w:rPr>
          <w:sz w:val="24"/>
          <w:szCs w:val="24"/>
        </w:rPr>
      </w:pPr>
    </w:p>
    <w:p w14:paraId="29EB0007" w14:textId="77777777" w:rsidR="004F39C9" w:rsidRDefault="004F39C9" w:rsidP="00334E1D">
      <w:pPr>
        <w:ind w:firstLine="0"/>
        <w:rPr>
          <w:sz w:val="24"/>
          <w:szCs w:val="24"/>
        </w:rPr>
      </w:pPr>
    </w:p>
    <w:p w14:paraId="30D30A74" w14:textId="77777777" w:rsidR="009C74CB" w:rsidRDefault="009C74CB" w:rsidP="00334E1D">
      <w:pPr>
        <w:ind w:firstLine="0"/>
        <w:rPr>
          <w:sz w:val="24"/>
          <w:szCs w:val="24"/>
        </w:rPr>
      </w:pPr>
    </w:p>
    <w:p w14:paraId="423A8998" w14:textId="77777777" w:rsidR="00981B28" w:rsidRDefault="00981B28" w:rsidP="008B07BA">
      <w:pPr>
        <w:ind w:firstLine="0"/>
        <w:rPr>
          <w:sz w:val="24"/>
          <w:szCs w:val="24"/>
        </w:rPr>
      </w:pPr>
    </w:p>
    <w:p w14:paraId="7CE60AE7" w14:textId="1D2CEA5D" w:rsidR="007C339C" w:rsidRDefault="007C339C" w:rsidP="007C339C">
      <w:pPr>
        <w:ind w:firstLine="0"/>
        <w:jc w:val="right"/>
        <w:rPr>
          <w:sz w:val="24"/>
          <w:szCs w:val="24"/>
        </w:rPr>
      </w:pPr>
      <w:r>
        <w:rPr>
          <w:sz w:val="24"/>
          <w:szCs w:val="24"/>
        </w:rPr>
        <w:lastRenderedPageBreak/>
        <w:t>Приложение 1</w:t>
      </w:r>
    </w:p>
    <w:p w14:paraId="203D31BC" w14:textId="77777777" w:rsidR="007C339C" w:rsidRDefault="007C339C" w:rsidP="007C339C">
      <w:pPr>
        <w:jc w:val="right"/>
        <w:rPr>
          <w:sz w:val="24"/>
          <w:szCs w:val="24"/>
        </w:rPr>
      </w:pPr>
      <w:r>
        <w:rPr>
          <w:sz w:val="24"/>
          <w:szCs w:val="24"/>
        </w:rPr>
        <w:t xml:space="preserve">к постановлению </w:t>
      </w:r>
    </w:p>
    <w:p w14:paraId="66A9CFD6" w14:textId="77777777" w:rsidR="007C339C" w:rsidRDefault="007C339C" w:rsidP="007C339C">
      <w:pPr>
        <w:jc w:val="right"/>
        <w:rPr>
          <w:sz w:val="24"/>
          <w:szCs w:val="24"/>
        </w:rPr>
      </w:pPr>
      <w:r>
        <w:rPr>
          <w:sz w:val="24"/>
          <w:szCs w:val="24"/>
        </w:rPr>
        <w:t>главы МО Дубенский район</w:t>
      </w:r>
    </w:p>
    <w:p w14:paraId="568B8C63" w14:textId="2577DA03" w:rsidR="00D10FE4" w:rsidRPr="00726BE8" w:rsidRDefault="007C339C" w:rsidP="00D10FE4">
      <w:pPr>
        <w:jc w:val="right"/>
        <w:rPr>
          <w:sz w:val="24"/>
          <w:szCs w:val="24"/>
        </w:rPr>
      </w:pPr>
      <w:r>
        <w:rPr>
          <w:sz w:val="24"/>
          <w:szCs w:val="24"/>
        </w:rPr>
        <w:t xml:space="preserve">от </w:t>
      </w:r>
      <w:r w:rsidR="009C74CB">
        <w:rPr>
          <w:sz w:val="24"/>
          <w:szCs w:val="24"/>
        </w:rPr>
        <w:t>03.06</w:t>
      </w:r>
      <w:r>
        <w:rPr>
          <w:sz w:val="24"/>
          <w:szCs w:val="24"/>
        </w:rPr>
        <w:t>.2025 № 01-02/</w:t>
      </w:r>
      <w:r w:rsidR="009C74CB">
        <w:rPr>
          <w:sz w:val="24"/>
          <w:szCs w:val="24"/>
        </w:rPr>
        <w:t>4</w:t>
      </w:r>
    </w:p>
    <w:p w14:paraId="6D866946" w14:textId="77777777" w:rsidR="00A36DA6"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                                                                                    </w:t>
      </w:r>
    </w:p>
    <w:p w14:paraId="1AA7C431"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 xml:space="preserve">                                                                                     проект</w:t>
      </w:r>
    </w:p>
    <w:p w14:paraId="311E51A3"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РОССИЙСКАЯ ФЕДЕРАЦИЯ</w:t>
      </w:r>
    </w:p>
    <w:p w14:paraId="5DA7FDD5" w14:textId="3B847070"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ТУЛЬСКАЯ ОБЛАСТЬ</w:t>
      </w:r>
    </w:p>
    <w:p w14:paraId="10C1B1D1"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АДМИНИСТРАЦИЯ</w:t>
      </w:r>
    </w:p>
    <w:p w14:paraId="71CF65CE"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МУНИЦИПАЛЬНОГО ОБРАЗОВАНИЯ</w:t>
      </w:r>
    </w:p>
    <w:p w14:paraId="3C818998"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ДУБЕНСКИЙ РАЙОН</w:t>
      </w:r>
    </w:p>
    <w:p w14:paraId="50886C80" w14:textId="77777777" w:rsidR="009C74CB" w:rsidRPr="009C74CB" w:rsidRDefault="009C74CB" w:rsidP="009C74CB">
      <w:pPr>
        <w:widowControl/>
        <w:suppressAutoHyphens/>
        <w:autoSpaceDE/>
        <w:autoSpaceDN/>
        <w:adjustRightInd/>
        <w:ind w:right="-81" w:firstLine="0"/>
        <w:jc w:val="center"/>
        <w:rPr>
          <w:b/>
          <w:sz w:val="32"/>
          <w:szCs w:val="32"/>
          <w:lang w:eastAsia="zh-CN"/>
        </w:rPr>
      </w:pPr>
    </w:p>
    <w:p w14:paraId="1CB75400"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ПОСТАНОВЛЕНИЕ</w:t>
      </w:r>
    </w:p>
    <w:p w14:paraId="1621EED9" w14:textId="35BDF9FC"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от        №</w:t>
      </w:r>
    </w:p>
    <w:p w14:paraId="2ED4BCFF" w14:textId="794CCA4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Об утверждении документации по планировке территории (проект планировки и проект межевания)</w:t>
      </w:r>
      <w:r>
        <w:rPr>
          <w:b/>
          <w:sz w:val="32"/>
          <w:szCs w:val="32"/>
          <w:lang w:eastAsia="zh-CN"/>
        </w:rPr>
        <w:t xml:space="preserve"> </w:t>
      </w:r>
      <w:r w:rsidRPr="009C74CB">
        <w:rPr>
          <w:b/>
          <w:sz w:val="32"/>
          <w:szCs w:val="32"/>
          <w:lang w:eastAsia="zh-CN"/>
        </w:rPr>
        <w:t xml:space="preserve">для реконструкции моста через реку Колодня в с. </w:t>
      </w:r>
      <w:proofErr w:type="spellStart"/>
      <w:r w:rsidRPr="009C74CB">
        <w:rPr>
          <w:b/>
          <w:sz w:val="32"/>
          <w:szCs w:val="32"/>
          <w:lang w:eastAsia="zh-CN"/>
        </w:rPr>
        <w:t>Лужное</w:t>
      </w:r>
      <w:proofErr w:type="spellEnd"/>
      <w:r w:rsidRPr="009C74CB">
        <w:rPr>
          <w:b/>
          <w:sz w:val="32"/>
          <w:szCs w:val="32"/>
          <w:lang w:eastAsia="zh-CN"/>
        </w:rPr>
        <w:t xml:space="preserve">   </w:t>
      </w:r>
    </w:p>
    <w:p w14:paraId="32634506"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 xml:space="preserve">Дубенского района Тульской области </w:t>
      </w:r>
    </w:p>
    <w:p w14:paraId="255BCE79" w14:textId="77777777" w:rsidR="009C74CB" w:rsidRPr="009C74CB" w:rsidRDefault="009C74CB" w:rsidP="009C74CB">
      <w:pPr>
        <w:widowControl/>
        <w:suppressAutoHyphens/>
        <w:autoSpaceDE/>
        <w:autoSpaceDN/>
        <w:adjustRightInd/>
        <w:ind w:right="-81" w:firstLine="0"/>
        <w:jc w:val="center"/>
        <w:rPr>
          <w:b/>
          <w:sz w:val="32"/>
          <w:szCs w:val="32"/>
          <w:lang w:eastAsia="zh-CN"/>
        </w:rPr>
      </w:pPr>
    </w:p>
    <w:p w14:paraId="4E0CC2E3" w14:textId="77777777" w:rsidR="009C74CB" w:rsidRPr="009C74CB" w:rsidRDefault="009C74CB" w:rsidP="009C74CB">
      <w:pPr>
        <w:widowControl/>
        <w:suppressAutoHyphens/>
        <w:autoSpaceDE/>
        <w:autoSpaceDN/>
        <w:adjustRightInd/>
        <w:ind w:right="-81" w:firstLine="0"/>
        <w:jc w:val="center"/>
        <w:rPr>
          <w:sz w:val="24"/>
          <w:szCs w:val="24"/>
          <w:lang w:eastAsia="zh-CN"/>
        </w:rPr>
      </w:pPr>
      <w:r w:rsidRPr="009C74CB">
        <w:rPr>
          <w:b/>
          <w:sz w:val="32"/>
          <w:szCs w:val="32"/>
          <w:lang w:eastAsia="zh-CN"/>
        </w:rPr>
        <w:t xml:space="preserve"> </w:t>
      </w:r>
      <w:r w:rsidRPr="009C74CB">
        <w:rPr>
          <w:rFonts w:eastAsia="Arial"/>
          <w:sz w:val="24"/>
          <w:szCs w:val="24"/>
          <w:lang w:eastAsia="zh-CN"/>
        </w:rPr>
        <w:t xml:space="preserve">                   </w:t>
      </w:r>
    </w:p>
    <w:p w14:paraId="5A9D4A84" w14:textId="77777777" w:rsidR="009C74CB" w:rsidRPr="009C74CB" w:rsidRDefault="009C74CB" w:rsidP="009C74CB">
      <w:pPr>
        <w:widowControl/>
        <w:suppressAutoHyphens/>
        <w:autoSpaceDE/>
        <w:autoSpaceDN/>
        <w:adjustRightInd/>
        <w:ind w:firstLine="0"/>
        <w:rPr>
          <w:rFonts w:eastAsia="Arial"/>
          <w:sz w:val="24"/>
          <w:szCs w:val="24"/>
          <w:lang w:eastAsia="zh-CN"/>
        </w:rPr>
      </w:pPr>
      <w:r w:rsidRPr="009C74CB">
        <w:rPr>
          <w:sz w:val="24"/>
          <w:szCs w:val="24"/>
          <w:lang w:eastAsia="zh-CN"/>
        </w:rPr>
        <w:tab/>
        <w:t xml:space="preserve">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итоговым документом публичных слушаний и общественных обсуждений по рассмотрению документации по планировке территории и проекта межевания территории от ____, на основании Устава муниципального образования Дубенский район  администрация муниципального образования Дубенский район  ПОСТАНОВЛЯЕТ:</w:t>
      </w:r>
    </w:p>
    <w:p w14:paraId="5F4091CD" w14:textId="77777777" w:rsidR="009C74CB" w:rsidRPr="009C74CB" w:rsidRDefault="009C74CB" w:rsidP="009C74CB">
      <w:pPr>
        <w:widowControl/>
        <w:suppressAutoHyphens/>
        <w:autoSpaceDE/>
        <w:autoSpaceDN/>
        <w:adjustRightInd/>
        <w:ind w:right="-81" w:firstLine="0"/>
        <w:rPr>
          <w:sz w:val="24"/>
          <w:szCs w:val="24"/>
          <w:lang w:eastAsia="zh-CN"/>
        </w:rPr>
      </w:pPr>
      <w:r w:rsidRPr="009C74CB">
        <w:rPr>
          <w:rFonts w:eastAsia="Arial"/>
          <w:sz w:val="24"/>
          <w:szCs w:val="24"/>
          <w:lang w:eastAsia="zh-CN"/>
        </w:rPr>
        <w:t xml:space="preserve">            </w:t>
      </w:r>
      <w:r w:rsidRPr="009C74CB">
        <w:rPr>
          <w:sz w:val="24"/>
          <w:szCs w:val="24"/>
          <w:lang w:eastAsia="zh-CN"/>
        </w:rPr>
        <w:t xml:space="preserve">1.  Утвердить документацию по планировке территории (проект планировки и проект межевания) для реконструкции моста через реку Колодня в с. </w:t>
      </w:r>
      <w:proofErr w:type="spellStart"/>
      <w:r w:rsidRPr="009C74CB">
        <w:rPr>
          <w:sz w:val="24"/>
          <w:szCs w:val="24"/>
          <w:lang w:eastAsia="zh-CN"/>
        </w:rPr>
        <w:t>Лужное</w:t>
      </w:r>
      <w:proofErr w:type="spellEnd"/>
      <w:r w:rsidRPr="009C74CB">
        <w:rPr>
          <w:sz w:val="24"/>
          <w:szCs w:val="24"/>
          <w:lang w:eastAsia="zh-CN"/>
        </w:rPr>
        <w:t xml:space="preserve"> Дубенского района Тульской области  (разработчик документации ООО «</w:t>
      </w:r>
      <w:proofErr w:type="spellStart"/>
      <w:r w:rsidRPr="009C74CB">
        <w:rPr>
          <w:sz w:val="24"/>
          <w:szCs w:val="24"/>
          <w:lang w:eastAsia="zh-CN"/>
        </w:rPr>
        <w:t>Мостдорпроект</w:t>
      </w:r>
      <w:proofErr w:type="spellEnd"/>
      <w:r w:rsidRPr="009C74CB">
        <w:rPr>
          <w:sz w:val="24"/>
          <w:szCs w:val="24"/>
          <w:lang w:eastAsia="zh-CN"/>
        </w:rPr>
        <w:t>-плюс», ИНН 3666130142, ОГРН 1063667005434) (приложение 1, приложение 2).</w:t>
      </w:r>
    </w:p>
    <w:p w14:paraId="4B265C3C" w14:textId="77777777" w:rsidR="009C74CB" w:rsidRPr="009C74CB" w:rsidRDefault="009C74CB" w:rsidP="009C74CB">
      <w:pPr>
        <w:widowControl/>
        <w:suppressAutoHyphens/>
        <w:autoSpaceDE/>
        <w:autoSpaceDN/>
        <w:adjustRightInd/>
        <w:ind w:firstLine="709"/>
        <w:rPr>
          <w:rFonts w:eastAsia="Calibri"/>
          <w:sz w:val="24"/>
          <w:szCs w:val="24"/>
          <w:lang w:eastAsia="zh-CN"/>
        </w:rPr>
      </w:pPr>
      <w:r w:rsidRPr="009C74CB">
        <w:rPr>
          <w:rFonts w:eastAsia="Arial"/>
          <w:sz w:val="24"/>
          <w:szCs w:val="24"/>
          <w:lang w:eastAsia="zh-CN"/>
        </w:rPr>
        <w:t xml:space="preserve"> 2.</w:t>
      </w:r>
      <w:r w:rsidRPr="009C74CB">
        <w:rPr>
          <w:sz w:val="24"/>
          <w:szCs w:val="24"/>
          <w:lang w:eastAsia="zh-CN"/>
        </w:rPr>
        <w:t xml:space="preserve">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 и на официальном сайте администрации муниципального образования Дубенский район в информационно-телекоммуникационной сети Интернет.</w:t>
      </w:r>
    </w:p>
    <w:p w14:paraId="19AD3FD1" w14:textId="77777777" w:rsidR="009C74CB" w:rsidRPr="009C74CB" w:rsidRDefault="009C74CB" w:rsidP="009C74CB">
      <w:pPr>
        <w:widowControl/>
        <w:suppressAutoHyphens/>
        <w:autoSpaceDE/>
        <w:autoSpaceDN/>
        <w:adjustRightInd/>
        <w:ind w:firstLine="0"/>
        <w:rPr>
          <w:sz w:val="24"/>
          <w:szCs w:val="24"/>
          <w:lang w:eastAsia="zh-CN"/>
        </w:rPr>
      </w:pPr>
      <w:r w:rsidRPr="009C74CB">
        <w:rPr>
          <w:rFonts w:eastAsia="Arial"/>
          <w:sz w:val="24"/>
          <w:szCs w:val="24"/>
          <w:lang w:eastAsia="zh-CN"/>
        </w:rPr>
        <w:t xml:space="preserve">           3</w:t>
      </w:r>
      <w:r w:rsidRPr="009C74CB">
        <w:rPr>
          <w:sz w:val="24"/>
          <w:szCs w:val="24"/>
          <w:lang w:eastAsia="zh-CN"/>
        </w:rPr>
        <w:t>.   Постановление вступает в силу с момента обнародования.</w:t>
      </w:r>
    </w:p>
    <w:p w14:paraId="2675FC7C" w14:textId="77777777" w:rsidR="009C74CB" w:rsidRPr="009C74CB" w:rsidRDefault="009C74CB" w:rsidP="009C74CB">
      <w:pPr>
        <w:widowControl/>
        <w:suppressAutoHyphens/>
        <w:autoSpaceDE/>
        <w:autoSpaceDN/>
        <w:adjustRightInd/>
        <w:ind w:firstLine="0"/>
        <w:rPr>
          <w:sz w:val="24"/>
          <w:szCs w:val="24"/>
          <w:lang w:eastAsia="zh-CN"/>
        </w:rPr>
      </w:pPr>
    </w:p>
    <w:p w14:paraId="1763E66F" w14:textId="77777777" w:rsidR="009C74CB" w:rsidRPr="009C74CB" w:rsidRDefault="009C74CB" w:rsidP="009C74CB">
      <w:pPr>
        <w:widowControl/>
        <w:shd w:val="clear" w:color="auto" w:fill="FFFFFF"/>
        <w:suppressAutoHyphens/>
        <w:autoSpaceDE/>
        <w:autoSpaceDN/>
        <w:adjustRightInd/>
        <w:spacing w:line="240" w:lineRule="exact"/>
        <w:ind w:firstLine="0"/>
        <w:rPr>
          <w:sz w:val="24"/>
          <w:szCs w:val="24"/>
          <w:lang w:eastAsia="zh-CN"/>
        </w:rPr>
      </w:pPr>
      <w:r w:rsidRPr="009C74CB">
        <w:rPr>
          <w:rFonts w:eastAsia="Arial"/>
          <w:sz w:val="24"/>
          <w:szCs w:val="24"/>
          <w:lang w:eastAsia="zh-CN"/>
        </w:rPr>
        <w:t xml:space="preserve">      </w:t>
      </w:r>
    </w:p>
    <w:p w14:paraId="6E8BEB71" w14:textId="77777777" w:rsidR="009C74CB" w:rsidRPr="009C74CB" w:rsidRDefault="009C74CB" w:rsidP="009C74CB">
      <w:pPr>
        <w:widowControl/>
        <w:shd w:val="clear" w:color="auto" w:fill="FFFFFF"/>
        <w:suppressAutoHyphens/>
        <w:autoSpaceDE/>
        <w:autoSpaceDN/>
        <w:adjustRightInd/>
        <w:spacing w:line="240" w:lineRule="exact"/>
        <w:ind w:firstLine="0"/>
        <w:rPr>
          <w:b/>
          <w:bCs/>
          <w:sz w:val="24"/>
          <w:szCs w:val="24"/>
          <w:lang w:eastAsia="zh-CN"/>
        </w:rPr>
      </w:pPr>
      <w:r w:rsidRPr="009C74CB">
        <w:rPr>
          <w:b/>
          <w:bCs/>
          <w:sz w:val="24"/>
          <w:szCs w:val="24"/>
          <w:lang w:eastAsia="zh-CN"/>
        </w:rPr>
        <w:t>Глава администрации</w:t>
      </w:r>
    </w:p>
    <w:p w14:paraId="08D433F5" w14:textId="77777777" w:rsidR="009C74CB" w:rsidRPr="009C74CB" w:rsidRDefault="009C74CB" w:rsidP="009C74CB">
      <w:pPr>
        <w:widowControl/>
        <w:suppressAutoHyphens/>
        <w:autoSpaceDE/>
        <w:autoSpaceDN/>
        <w:adjustRightInd/>
        <w:ind w:firstLine="0"/>
        <w:rPr>
          <w:b/>
          <w:bCs/>
          <w:sz w:val="24"/>
          <w:szCs w:val="24"/>
          <w:lang w:eastAsia="zh-CN"/>
        </w:rPr>
      </w:pPr>
      <w:r w:rsidRPr="009C74CB">
        <w:rPr>
          <w:b/>
          <w:bCs/>
          <w:sz w:val="24"/>
          <w:szCs w:val="24"/>
          <w:lang w:eastAsia="zh-CN"/>
        </w:rPr>
        <w:t>муниципального образования</w:t>
      </w:r>
    </w:p>
    <w:p w14:paraId="4FD9F2AE" w14:textId="77777777" w:rsidR="009C74CB" w:rsidRPr="009C74CB" w:rsidRDefault="009C74CB" w:rsidP="009C74CB">
      <w:pPr>
        <w:widowControl/>
        <w:suppressAutoHyphens/>
        <w:autoSpaceDE/>
        <w:autoSpaceDN/>
        <w:adjustRightInd/>
        <w:ind w:firstLine="0"/>
        <w:rPr>
          <w:rFonts w:ascii="Times New Roman" w:hAnsi="Times New Roman" w:cs="Times New Roman"/>
          <w:b/>
          <w:bCs/>
          <w:sz w:val="24"/>
          <w:szCs w:val="24"/>
          <w:lang w:eastAsia="zh-CN"/>
        </w:rPr>
      </w:pPr>
      <w:r w:rsidRPr="009C74CB">
        <w:rPr>
          <w:b/>
          <w:bCs/>
          <w:sz w:val="24"/>
          <w:szCs w:val="24"/>
          <w:lang w:eastAsia="zh-CN"/>
        </w:rPr>
        <w:t>Дубенский район                                                                                         К.О. Гузов</w:t>
      </w:r>
    </w:p>
    <w:p w14:paraId="7519F3FA" w14:textId="77777777" w:rsidR="00BD7D07" w:rsidRPr="00BD7D07" w:rsidRDefault="00BD7D07" w:rsidP="00BD7D07">
      <w:pPr>
        <w:widowControl/>
        <w:autoSpaceDE/>
        <w:autoSpaceDN/>
        <w:adjustRightInd/>
        <w:ind w:firstLine="0"/>
        <w:jc w:val="left"/>
        <w:rPr>
          <w:sz w:val="24"/>
          <w:szCs w:val="24"/>
        </w:rPr>
      </w:pPr>
    </w:p>
    <w:p w14:paraId="7FB1B9F9" w14:textId="77777777" w:rsidR="00BD7D07" w:rsidRPr="00BD7D07" w:rsidRDefault="00BD7D07" w:rsidP="00BD7D07">
      <w:pPr>
        <w:widowControl/>
        <w:autoSpaceDE/>
        <w:autoSpaceDN/>
        <w:adjustRightInd/>
        <w:ind w:firstLine="0"/>
        <w:jc w:val="left"/>
        <w:rPr>
          <w:sz w:val="24"/>
          <w:szCs w:val="24"/>
        </w:rPr>
      </w:pPr>
    </w:p>
    <w:p w14:paraId="603884E9" w14:textId="77777777" w:rsidR="00BD7D07" w:rsidRPr="00BD7D07" w:rsidRDefault="00BD7D07" w:rsidP="00BD7D07">
      <w:pPr>
        <w:widowControl/>
        <w:autoSpaceDE/>
        <w:autoSpaceDN/>
        <w:adjustRightInd/>
        <w:ind w:firstLine="0"/>
        <w:jc w:val="left"/>
        <w:rPr>
          <w:sz w:val="24"/>
          <w:szCs w:val="24"/>
        </w:rPr>
      </w:pPr>
    </w:p>
    <w:p w14:paraId="062F5B05" w14:textId="509F0BE9" w:rsidR="00D10FE4" w:rsidRPr="00D10FE4" w:rsidRDefault="00D10FE4" w:rsidP="00D10FE4">
      <w:pPr>
        <w:widowControl/>
        <w:suppressAutoHyphens/>
        <w:autoSpaceDE/>
        <w:autoSpaceDN/>
        <w:adjustRightInd/>
        <w:ind w:firstLine="0"/>
        <w:rPr>
          <w:b/>
          <w:bCs/>
          <w:sz w:val="24"/>
          <w:szCs w:val="24"/>
          <w:lang w:eastAsia="zh-CN"/>
        </w:rPr>
      </w:pPr>
    </w:p>
    <w:p w14:paraId="5ABD5473" w14:textId="5D593857" w:rsidR="00C57BF9" w:rsidRDefault="00C57BF9" w:rsidP="004F4DBF">
      <w:pPr>
        <w:ind w:firstLine="0"/>
        <w:jc w:val="right"/>
        <w:rPr>
          <w:sz w:val="24"/>
          <w:szCs w:val="24"/>
        </w:rPr>
      </w:pPr>
      <w:bookmarkStart w:id="6" w:name="_Hlk194398042"/>
      <w:r>
        <w:rPr>
          <w:sz w:val="24"/>
          <w:szCs w:val="24"/>
        </w:rPr>
        <w:lastRenderedPageBreak/>
        <w:t xml:space="preserve">Приложение </w:t>
      </w:r>
      <w:r w:rsidR="007C339C">
        <w:rPr>
          <w:sz w:val="24"/>
          <w:szCs w:val="24"/>
        </w:rPr>
        <w:t>2</w:t>
      </w:r>
    </w:p>
    <w:p w14:paraId="2C5D9D84" w14:textId="77777777" w:rsidR="00C57BF9" w:rsidRDefault="00C57BF9" w:rsidP="00C57BF9">
      <w:pPr>
        <w:jc w:val="right"/>
        <w:rPr>
          <w:sz w:val="24"/>
          <w:szCs w:val="24"/>
        </w:rPr>
      </w:pPr>
      <w:r>
        <w:rPr>
          <w:sz w:val="24"/>
          <w:szCs w:val="24"/>
        </w:rPr>
        <w:t xml:space="preserve">к постановлению </w:t>
      </w:r>
    </w:p>
    <w:p w14:paraId="1E708D59" w14:textId="77777777"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14:paraId="5EEB523E" w14:textId="2CA39FA5" w:rsidR="00C57BF9" w:rsidRDefault="00C57BF9" w:rsidP="00C57BF9">
      <w:pPr>
        <w:jc w:val="right"/>
        <w:rPr>
          <w:sz w:val="24"/>
          <w:szCs w:val="24"/>
        </w:rPr>
      </w:pPr>
      <w:r>
        <w:rPr>
          <w:sz w:val="24"/>
          <w:szCs w:val="24"/>
        </w:rPr>
        <w:t>от</w:t>
      </w:r>
      <w:r w:rsidR="00AA5D83">
        <w:rPr>
          <w:sz w:val="24"/>
          <w:szCs w:val="24"/>
        </w:rPr>
        <w:t xml:space="preserve"> </w:t>
      </w:r>
      <w:r w:rsidR="009C74CB">
        <w:rPr>
          <w:sz w:val="24"/>
          <w:szCs w:val="24"/>
        </w:rPr>
        <w:t>03.06.</w:t>
      </w:r>
      <w:r w:rsidR="007C339C">
        <w:rPr>
          <w:sz w:val="24"/>
          <w:szCs w:val="24"/>
        </w:rPr>
        <w:t>2025</w:t>
      </w:r>
      <w:r>
        <w:rPr>
          <w:sz w:val="24"/>
          <w:szCs w:val="24"/>
        </w:rPr>
        <w:t xml:space="preserve"> №</w:t>
      </w:r>
      <w:r w:rsidR="00752CD6">
        <w:rPr>
          <w:sz w:val="24"/>
          <w:szCs w:val="24"/>
        </w:rPr>
        <w:t xml:space="preserve"> </w:t>
      </w:r>
      <w:r w:rsidR="0012645C">
        <w:rPr>
          <w:sz w:val="24"/>
          <w:szCs w:val="24"/>
        </w:rPr>
        <w:t>01-02/</w:t>
      </w:r>
      <w:r w:rsidR="009C74CB">
        <w:rPr>
          <w:sz w:val="24"/>
          <w:szCs w:val="24"/>
        </w:rPr>
        <w:t>4</w:t>
      </w:r>
    </w:p>
    <w:bookmarkEnd w:id="6"/>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7F169DFC" w:rsidR="006A3FC9" w:rsidRPr="006A3FC9" w:rsidRDefault="006A3FC9" w:rsidP="00F21C94">
            <w:pPr>
              <w:ind w:firstLine="0"/>
              <w:jc w:val="left"/>
              <w:rPr>
                <w:sz w:val="24"/>
                <w:szCs w:val="24"/>
              </w:rPr>
            </w:pPr>
            <w:r>
              <w:rPr>
                <w:sz w:val="24"/>
                <w:szCs w:val="24"/>
              </w:rPr>
              <w:t xml:space="preserve">1. </w:t>
            </w:r>
            <w:r w:rsidR="0051614F">
              <w:rPr>
                <w:sz w:val="24"/>
                <w:szCs w:val="24"/>
              </w:rPr>
              <w:t xml:space="preserve">Сомова Наталья </w:t>
            </w:r>
            <w:r w:rsidR="00B864DB">
              <w:rPr>
                <w:sz w:val="24"/>
                <w:szCs w:val="24"/>
              </w:rPr>
              <w:t>Юрьевна</w:t>
            </w:r>
          </w:p>
        </w:tc>
        <w:tc>
          <w:tcPr>
            <w:tcW w:w="3933" w:type="dxa"/>
            <w:tcBorders>
              <w:top w:val="single" w:sz="4" w:space="0" w:color="auto"/>
              <w:left w:val="single" w:sz="4" w:space="0" w:color="auto"/>
              <w:bottom w:val="single" w:sz="4" w:space="0" w:color="auto"/>
              <w:right w:val="single" w:sz="4" w:space="0" w:color="auto"/>
            </w:tcBorders>
            <w:hideMark/>
          </w:tcPr>
          <w:p w14:paraId="039D5590" w14:textId="78D8C360" w:rsidR="007C339C" w:rsidRPr="007C339C" w:rsidRDefault="007C339C" w:rsidP="007C339C">
            <w:pPr>
              <w:ind w:firstLine="0"/>
              <w:jc w:val="left"/>
              <w:rPr>
                <w:sz w:val="24"/>
                <w:szCs w:val="24"/>
              </w:rPr>
            </w:pPr>
            <w:r w:rsidRPr="007C339C">
              <w:rPr>
                <w:sz w:val="24"/>
                <w:szCs w:val="24"/>
              </w:rPr>
              <w:t>Глава Дубенского муниципального района</w:t>
            </w:r>
          </w:p>
          <w:p w14:paraId="217CD7A1" w14:textId="3D339C24" w:rsidR="006A3FC9" w:rsidRPr="00D10BF7" w:rsidRDefault="007C339C" w:rsidP="007C339C">
            <w:pPr>
              <w:ind w:firstLine="0"/>
              <w:jc w:val="left"/>
              <w:rPr>
                <w:sz w:val="24"/>
                <w:szCs w:val="24"/>
              </w:rPr>
            </w:pPr>
            <w:r w:rsidRPr="007C339C">
              <w:rPr>
                <w:sz w:val="24"/>
                <w:szCs w:val="24"/>
              </w:rPr>
              <w:t>Тульской области</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5C6859E2" w:rsidR="006A3FC9" w:rsidRDefault="006A3FC9" w:rsidP="006A3FC9">
            <w:pPr>
              <w:ind w:firstLine="0"/>
              <w:jc w:val="left"/>
              <w:rPr>
                <w:sz w:val="24"/>
                <w:szCs w:val="24"/>
              </w:rPr>
            </w:pPr>
            <w:r>
              <w:rPr>
                <w:sz w:val="24"/>
                <w:szCs w:val="24"/>
              </w:rPr>
              <w:t xml:space="preserve">2. </w:t>
            </w:r>
            <w:r w:rsidR="004F39C9">
              <w:rPr>
                <w:sz w:val="24"/>
                <w:szCs w:val="24"/>
              </w:rPr>
              <w:t>Князькова Елена Валентиновна</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62B6A5E" w14:textId="076B5F42" w:rsidR="006A3FC9" w:rsidRPr="00D10BF7" w:rsidRDefault="004F39C9" w:rsidP="007C339C">
            <w:pPr>
              <w:ind w:firstLine="0"/>
              <w:jc w:val="left"/>
              <w:rPr>
                <w:sz w:val="24"/>
                <w:szCs w:val="24"/>
              </w:rPr>
            </w:pPr>
            <w:r>
              <w:rPr>
                <w:sz w:val="24"/>
                <w:szCs w:val="24"/>
              </w:rPr>
              <w:t>Заместитель главы АМО Дубенский район</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proofErr w:type="spellStart"/>
            <w:r w:rsidR="008747A8">
              <w:rPr>
                <w:rFonts w:ascii="Arial" w:hAnsi="Arial" w:cs="Arial"/>
                <w:sz w:val="24"/>
                <w:szCs w:val="24"/>
              </w:rPr>
              <w:t>Яцышена</w:t>
            </w:r>
            <w:proofErr w:type="spellEnd"/>
            <w:r w:rsidR="008747A8">
              <w:rPr>
                <w:rFonts w:ascii="Arial" w:hAnsi="Arial" w:cs="Arial"/>
                <w:sz w:val="24"/>
                <w:szCs w:val="24"/>
              </w:rPr>
              <w:t xml:space="preserve">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550FA70D" w14:textId="77777777" w:rsidR="003C359F" w:rsidRDefault="003C359F" w:rsidP="00C57BF9">
      <w:pPr>
        <w:pStyle w:val="a3"/>
        <w:jc w:val="right"/>
        <w:rPr>
          <w:rFonts w:ascii="Arial" w:hAnsi="Arial" w:cs="Arial"/>
          <w:sz w:val="24"/>
          <w:szCs w:val="24"/>
        </w:rPr>
      </w:pPr>
    </w:p>
    <w:p w14:paraId="15D4F928" w14:textId="77777777" w:rsidR="003C359F" w:rsidRDefault="003C359F" w:rsidP="00C57BF9">
      <w:pPr>
        <w:pStyle w:val="a3"/>
        <w:jc w:val="right"/>
        <w:rPr>
          <w:rFonts w:ascii="Arial" w:hAnsi="Arial" w:cs="Arial"/>
          <w:sz w:val="24"/>
          <w:szCs w:val="24"/>
        </w:rPr>
      </w:pPr>
    </w:p>
    <w:p w14:paraId="0C9036FF" w14:textId="77777777" w:rsidR="007C339C" w:rsidRDefault="007C339C" w:rsidP="00C57BF9">
      <w:pPr>
        <w:pStyle w:val="a3"/>
        <w:jc w:val="right"/>
        <w:rPr>
          <w:rFonts w:ascii="Arial" w:hAnsi="Arial" w:cs="Arial"/>
          <w:sz w:val="24"/>
          <w:szCs w:val="24"/>
        </w:rPr>
      </w:pPr>
    </w:p>
    <w:p w14:paraId="4783B66C" w14:textId="77777777" w:rsidR="004F39C9" w:rsidRDefault="004F39C9" w:rsidP="00C57BF9">
      <w:pPr>
        <w:pStyle w:val="a3"/>
        <w:jc w:val="right"/>
        <w:rPr>
          <w:rFonts w:ascii="Arial" w:hAnsi="Arial" w:cs="Arial"/>
          <w:sz w:val="24"/>
          <w:szCs w:val="24"/>
        </w:rPr>
      </w:pPr>
    </w:p>
    <w:p w14:paraId="28233B99" w14:textId="77777777" w:rsidR="001B34B7" w:rsidRDefault="001B34B7"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291F9685" w14:textId="407369DB" w:rsidR="00C57BF9" w:rsidRDefault="00C57BF9" w:rsidP="001B7062">
      <w:pPr>
        <w:jc w:val="right"/>
        <w:rPr>
          <w:sz w:val="24"/>
          <w:szCs w:val="24"/>
        </w:rPr>
      </w:pPr>
      <w:bookmarkStart w:id="7" w:name="_Hlk166686105"/>
      <w:r>
        <w:rPr>
          <w:sz w:val="24"/>
          <w:szCs w:val="24"/>
        </w:rPr>
        <w:lastRenderedPageBreak/>
        <w:t xml:space="preserve">Приложение </w:t>
      </w:r>
      <w:r w:rsidR="007C339C">
        <w:rPr>
          <w:sz w:val="24"/>
          <w:szCs w:val="24"/>
        </w:rPr>
        <w:t>3</w:t>
      </w:r>
    </w:p>
    <w:p w14:paraId="3BDE29AF" w14:textId="77777777" w:rsidR="00C57BF9" w:rsidRDefault="00C57BF9" w:rsidP="00C57BF9">
      <w:pPr>
        <w:jc w:val="right"/>
        <w:rPr>
          <w:sz w:val="24"/>
          <w:szCs w:val="24"/>
        </w:rPr>
      </w:pPr>
      <w:r>
        <w:rPr>
          <w:sz w:val="24"/>
          <w:szCs w:val="24"/>
        </w:rPr>
        <w:t>к постановлению</w:t>
      </w:r>
    </w:p>
    <w:p w14:paraId="54F1EF59" w14:textId="77777777"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14:paraId="6077FBD4" w14:textId="1936B46E" w:rsidR="00C57BF9" w:rsidRDefault="00C57BF9" w:rsidP="00C57BF9">
      <w:pPr>
        <w:jc w:val="right"/>
        <w:rPr>
          <w:sz w:val="24"/>
          <w:szCs w:val="24"/>
        </w:rPr>
      </w:pPr>
      <w:r>
        <w:rPr>
          <w:sz w:val="24"/>
          <w:szCs w:val="24"/>
        </w:rPr>
        <w:t xml:space="preserve">от </w:t>
      </w:r>
      <w:r w:rsidR="009C74CB">
        <w:rPr>
          <w:sz w:val="24"/>
          <w:szCs w:val="24"/>
        </w:rPr>
        <w:t>03.06</w:t>
      </w:r>
      <w:r w:rsidR="007C339C">
        <w:rPr>
          <w:sz w:val="24"/>
          <w:szCs w:val="24"/>
        </w:rPr>
        <w:t>.2025</w:t>
      </w:r>
      <w:r w:rsidR="007016B3">
        <w:rPr>
          <w:sz w:val="24"/>
          <w:szCs w:val="24"/>
        </w:rPr>
        <w:t xml:space="preserve"> </w:t>
      </w:r>
      <w:r>
        <w:rPr>
          <w:sz w:val="24"/>
          <w:szCs w:val="24"/>
        </w:rPr>
        <w:t>№</w:t>
      </w:r>
      <w:r w:rsidR="00752CD6">
        <w:rPr>
          <w:sz w:val="24"/>
          <w:szCs w:val="24"/>
        </w:rPr>
        <w:t xml:space="preserve"> </w:t>
      </w:r>
      <w:r w:rsidR="0012645C">
        <w:rPr>
          <w:sz w:val="24"/>
          <w:szCs w:val="24"/>
        </w:rPr>
        <w:t>01-02/</w:t>
      </w:r>
      <w:r w:rsidR="009C74CB">
        <w:rPr>
          <w:sz w:val="24"/>
          <w:szCs w:val="24"/>
        </w:rPr>
        <w:t>4</w:t>
      </w:r>
    </w:p>
    <w:bookmarkEnd w:id="7"/>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273A8B22" w:rsidR="001B7062" w:rsidRPr="00E42148" w:rsidRDefault="001B7062" w:rsidP="001B7062">
      <w:pPr>
        <w:rPr>
          <w:sz w:val="24"/>
          <w:szCs w:val="24"/>
        </w:rPr>
      </w:pPr>
      <w:r w:rsidRPr="00E42148">
        <w:rPr>
          <w:sz w:val="24"/>
          <w:szCs w:val="24"/>
        </w:rPr>
        <w:t xml:space="preserve">3. </w:t>
      </w:r>
      <w:bookmarkStart w:id="8" w:name="_Hlk199241853"/>
      <w:r w:rsidRPr="00E42148">
        <w:rPr>
          <w:sz w:val="24"/>
          <w:szCs w:val="24"/>
        </w:rPr>
        <w:t xml:space="preserve">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9C74CB">
        <w:rPr>
          <w:sz w:val="24"/>
          <w:szCs w:val="24"/>
        </w:rPr>
        <w:t>07 июля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31. Предложения и замечания учитываются путем регистрации</w:t>
      </w:r>
      <w:bookmarkEnd w:id="8"/>
      <w:r w:rsidRPr="00E42148">
        <w:rPr>
          <w:sz w:val="24"/>
          <w:szCs w:val="24"/>
        </w:rPr>
        <w:t xml:space="preserve">.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27C7D"/>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34B7"/>
    <w:rsid w:val="001B50EA"/>
    <w:rsid w:val="001B7062"/>
    <w:rsid w:val="001D718C"/>
    <w:rsid w:val="001F2AFF"/>
    <w:rsid w:val="002020D0"/>
    <w:rsid w:val="002037C8"/>
    <w:rsid w:val="00203947"/>
    <w:rsid w:val="00207AAA"/>
    <w:rsid w:val="00217797"/>
    <w:rsid w:val="00224F54"/>
    <w:rsid w:val="00227EB5"/>
    <w:rsid w:val="00232BB1"/>
    <w:rsid w:val="00277794"/>
    <w:rsid w:val="00283EE4"/>
    <w:rsid w:val="002C15B4"/>
    <w:rsid w:val="002C18AB"/>
    <w:rsid w:val="002C1F88"/>
    <w:rsid w:val="002F242E"/>
    <w:rsid w:val="00301429"/>
    <w:rsid w:val="003133A6"/>
    <w:rsid w:val="00320C37"/>
    <w:rsid w:val="00333CEF"/>
    <w:rsid w:val="00334E1D"/>
    <w:rsid w:val="00336E41"/>
    <w:rsid w:val="00352FAF"/>
    <w:rsid w:val="0035488C"/>
    <w:rsid w:val="00356C6A"/>
    <w:rsid w:val="003638D4"/>
    <w:rsid w:val="00375883"/>
    <w:rsid w:val="00390A2E"/>
    <w:rsid w:val="003A10CA"/>
    <w:rsid w:val="003A175F"/>
    <w:rsid w:val="003C359F"/>
    <w:rsid w:val="003D72B7"/>
    <w:rsid w:val="003E7B39"/>
    <w:rsid w:val="003F28E7"/>
    <w:rsid w:val="003F756C"/>
    <w:rsid w:val="00406354"/>
    <w:rsid w:val="0041258D"/>
    <w:rsid w:val="00417CF9"/>
    <w:rsid w:val="00431E06"/>
    <w:rsid w:val="0044135A"/>
    <w:rsid w:val="00443B2C"/>
    <w:rsid w:val="00464CD5"/>
    <w:rsid w:val="00473456"/>
    <w:rsid w:val="00480151"/>
    <w:rsid w:val="0048662A"/>
    <w:rsid w:val="004B12D0"/>
    <w:rsid w:val="004C00C4"/>
    <w:rsid w:val="004F0560"/>
    <w:rsid w:val="004F16B8"/>
    <w:rsid w:val="004F1A69"/>
    <w:rsid w:val="004F39C9"/>
    <w:rsid w:val="004F4DBF"/>
    <w:rsid w:val="004F79CC"/>
    <w:rsid w:val="0051614F"/>
    <w:rsid w:val="00534679"/>
    <w:rsid w:val="00556337"/>
    <w:rsid w:val="0056053A"/>
    <w:rsid w:val="00587184"/>
    <w:rsid w:val="005A1D43"/>
    <w:rsid w:val="005A5274"/>
    <w:rsid w:val="005A7092"/>
    <w:rsid w:val="005D2BF7"/>
    <w:rsid w:val="005D3E7D"/>
    <w:rsid w:val="005D68A4"/>
    <w:rsid w:val="005E44C3"/>
    <w:rsid w:val="005F2DDC"/>
    <w:rsid w:val="005F73E2"/>
    <w:rsid w:val="00624B78"/>
    <w:rsid w:val="00636131"/>
    <w:rsid w:val="00646F4D"/>
    <w:rsid w:val="00666584"/>
    <w:rsid w:val="006A3FC9"/>
    <w:rsid w:val="006B4E14"/>
    <w:rsid w:val="006C7835"/>
    <w:rsid w:val="006E2DF1"/>
    <w:rsid w:val="007016B3"/>
    <w:rsid w:val="00705F27"/>
    <w:rsid w:val="00726BE8"/>
    <w:rsid w:val="00727A41"/>
    <w:rsid w:val="00751D47"/>
    <w:rsid w:val="00752CD6"/>
    <w:rsid w:val="0076598E"/>
    <w:rsid w:val="007709CD"/>
    <w:rsid w:val="007A6736"/>
    <w:rsid w:val="007C104E"/>
    <w:rsid w:val="007C18D0"/>
    <w:rsid w:val="007C1F57"/>
    <w:rsid w:val="007C339C"/>
    <w:rsid w:val="007F6FC2"/>
    <w:rsid w:val="00801D06"/>
    <w:rsid w:val="00806D01"/>
    <w:rsid w:val="008203A7"/>
    <w:rsid w:val="00821408"/>
    <w:rsid w:val="00822990"/>
    <w:rsid w:val="00823948"/>
    <w:rsid w:val="00825D94"/>
    <w:rsid w:val="00830DC1"/>
    <w:rsid w:val="00833F7F"/>
    <w:rsid w:val="00842A60"/>
    <w:rsid w:val="008476FE"/>
    <w:rsid w:val="00857CBD"/>
    <w:rsid w:val="008747A8"/>
    <w:rsid w:val="008B07BA"/>
    <w:rsid w:val="008B2B76"/>
    <w:rsid w:val="008B436E"/>
    <w:rsid w:val="008C5B01"/>
    <w:rsid w:val="008E0DB7"/>
    <w:rsid w:val="00900CCF"/>
    <w:rsid w:val="0090132E"/>
    <w:rsid w:val="00913072"/>
    <w:rsid w:val="00913B7A"/>
    <w:rsid w:val="00922C63"/>
    <w:rsid w:val="0092662A"/>
    <w:rsid w:val="0096116F"/>
    <w:rsid w:val="00981B28"/>
    <w:rsid w:val="0098317E"/>
    <w:rsid w:val="009A4ED4"/>
    <w:rsid w:val="009B1B5C"/>
    <w:rsid w:val="009C519B"/>
    <w:rsid w:val="009C70A6"/>
    <w:rsid w:val="009C74CB"/>
    <w:rsid w:val="00A14C2B"/>
    <w:rsid w:val="00A17292"/>
    <w:rsid w:val="00A23E2C"/>
    <w:rsid w:val="00A3350D"/>
    <w:rsid w:val="00A36DA6"/>
    <w:rsid w:val="00A63F09"/>
    <w:rsid w:val="00A76408"/>
    <w:rsid w:val="00A90D30"/>
    <w:rsid w:val="00A9333D"/>
    <w:rsid w:val="00A94F24"/>
    <w:rsid w:val="00A97522"/>
    <w:rsid w:val="00AA5D83"/>
    <w:rsid w:val="00AC40C8"/>
    <w:rsid w:val="00AD7EC4"/>
    <w:rsid w:val="00AF1472"/>
    <w:rsid w:val="00B04ECC"/>
    <w:rsid w:val="00B25E35"/>
    <w:rsid w:val="00B25FBD"/>
    <w:rsid w:val="00B53EE3"/>
    <w:rsid w:val="00B673D8"/>
    <w:rsid w:val="00B70441"/>
    <w:rsid w:val="00B76816"/>
    <w:rsid w:val="00B864DB"/>
    <w:rsid w:val="00B926F9"/>
    <w:rsid w:val="00BA2314"/>
    <w:rsid w:val="00BA79B0"/>
    <w:rsid w:val="00BC033E"/>
    <w:rsid w:val="00BC7BF1"/>
    <w:rsid w:val="00BD6F03"/>
    <w:rsid w:val="00BD7D07"/>
    <w:rsid w:val="00C06907"/>
    <w:rsid w:val="00C43755"/>
    <w:rsid w:val="00C453F8"/>
    <w:rsid w:val="00C518FA"/>
    <w:rsid w:val="00C57BF9"/>
    <w:rsid w:val="00C81A46"/>
    <w:rsid w:val="00C94563"/>
    <w:rsid w:val="00C96772"/>
    <w:rsid w:val="00CB0AA6"/>
    <w:rsid w:val="00CE1679"/>
    <w:rsid w:val="00CF2C05"/>
    <w:rsid w:val="00CF5AF4"/>
    <w:rsid w:val="00D01DAB"/>
    <w:rsid w:val="00D10112"/>
    <w:rsid w:val="00D10FE4"/>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93C3F"/>
    <w:rsid w:val="00FB4EF7"/>
    <w:rsid w:val="00FB5222"/>
    <w:rsid w:val="00FD2E2E"/>
    <w:rsid w:val="00FD5EAD"/>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b">
    <w:name w:val="Unresolved Mention"/>
    <w:basedOn w:val="a0"/>
    <w:uiPriority w:val="99"/>
    <w:semiHidden/>
    <w:unhideWhenUsed/>
    <w:rsid w:val="007C339C"/>
    <w:rPr>
      <w:color w:val="605E5C"/>
      <w:shd w:val="clear" w:color="auto" w:fill="E1DFDD"/>
    </w:rPr>
  </w:style>
  <w:style w:type="table" w:styleId="ac">
    <w:name w:val="Table Grid"/>
    <w:basedOn w:val="a1"/>
    <w:rsid w:val="00A36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 w:id="1499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60</cp:revision>
  <cp:lastPrinted>2025-06-03T09:36:00Z</cp:lastPrinted>
  <dcterms:created xsi:type="dcterms:W3CDTF">2019-09-13T07:55:00Z</dcterms:created>
  <dcterms:modified xsi:type="dcterms:W3CDTF">2025-06-03T09:36:00Z</dcterms:modified>
</cp:coreProperties>
</file>