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B15C1" w14:textId="76883793" w:rsidR="00752CD6" w:rsidRDefault="00705F27" w:rsidP="00A36DA6">
      <w:pPr>
        <w:rPr>
          <w:b/>
          <w:sz w:val="28"/>
        </w:rPr>
      </w:pPr>
      <w:r>
        <w:rPr>
          <w:b/>
          <w:sz w:val="28"/>
        </w:rPr>
        <w:t xml:space="preserve">                    </w:t>
      </w:r>
    </w:p>
    <w:p w14:paraId="088327EA" w14:textId="758D24DD" w:rsidR="00EC37AD" w:rsidRPr="00320C37" w:rsidRDefault="00AD7EC4" w:rsidP="00320C37">
      <w:pPr>
        <w:pStyle w:val="aa"/>
        <w:jc w:val="center"/>
        <w:rPr>
          <w:b/>
          <w:bCs/>
          <w:sz w:val="32"/>
          <w:szCs w:val="32"/>
        </w:rPr>
      </w:pPr>
      <w:r>
        <w:rPr>
          <w:b/>
          <w:bCs/>
          <w:sz w:val="32"/>
          <w:szCs w:val="32"/>
        </w:rPr>
        <w:t>Р</w:t>
      </w:r>
      <w:r w:rsidRPr="00320C37">
        <w:rPr>
          <w:b/>
          <w:bCs/>
          <w:sz w:val="32"/>
          <w:szCs w:val="32"/>
        </w:rPr>
        <w:t xml:space="preserve">оссийская </w:t>
      </w:r>
      <w:r>
        <w:rPr>
          <w:b/>
          <w:bCs/>
          <w:sz w:val="32"/>
          <w:szCs w:val="32"/>
        </w:rPr>
        <w:t>Ф</w:t>
      </w:r>
      <w:r w:rsidRPr="00320C37">
        <w:rPr>
          <w:b/>
          <w:bCs/>
          <w:sz w:val="32"/>
          <w:szCs w:val="32"/>
        </w:rPr>
        <w:t>едерация</w:t>
      </w:r>
    </w:p>
    <w:p w14:paraId="2A9EE25F" w14:textId="2E077F2D" w:rsidR="00EC37AD" w:rsidRPr="00320C37" w:rsidRDefault="00AD7EC4" w:rsidP="00320C37">
      <w:pPr>
        <w:pStyle w:val="aa"/>
        <w:jc w:val="center"/>
        <w:rPr>
          <w:b/>
          <w:bCs/>
          <w:sz w:val="32"/>
          <w:szCs w:val="32"/>
        </w:rPr>
      </w:pPr>
      <w:r>
        <w:rPr>
          <w:b/>
          <w:bCs/>
          <w:sz w:val="32"/>
          <w:szCs w:val="32"/>
        </w:rPr>
        <w:t>Т</w:t>
      </w:r>
      <w:r w:rsidRPr="00320C37">
        <w:rPr>
          <w:b/>
          <w:bCs/>
          <w:sz w:val="32"/>
          <w:szCs w:val="32"/>
        </w:rPr>
        <w:t>ульская область</w:t>
      </w:r>
    </w:p>
    <w:p w14:paraId="2C5F305A" w14:textId="466DDD5C" w:rsidR="00EC37AD" w:rsidRPr="00320C37" w:rsidRDefault="00AD7EC4" w:rsidP="00320C37">
      <w:pPr>
        <w:pStyle w:val="aa"/>
        <w:jc w:val="center"/>
        <w:rPr>
          <w:b/>
          <w:bCs/>
          <w:sz w:val="32"/>
          <w:szCs w:val="32"/>
        </w:rPr>
      </w:pPr>
      <w:r>
        <w:rPr>
          <w:b/>
          <w:bCs/>
          <w:sz w:val="32"/>
          <w:szCs w:val="32"/>
        </w:rPr>
        <w:t>Г</w:t>
      </w:r>
      <w:r w:rsidRPr="00320C37">
        <w:rPr>
          <w:b/>
          <w:bCs/>
          <w:sz w:val="32"/>
          <w:szCs w:val="32"/>
        </w:rPr>
        <w:t>лава</w:t>
      </w:r>
    </w:p>
    <w:p w14:paraId="5ACEBE5E" w14:textId="6A360CDC" w:rsidR="00EC37AD" w:rsidRPr="00320C37" w:rsidRDefault="00AD7EC4" w:rsidP="00320C37">
      <w:pPr>
        <w:pStyle w:val="aa"/>
        <w:jc w:val="center"/>
        <w:rPr>
          <w:b/>
          <w:bCs/>
          <w:sz w:val="32"/>
          <w:szCs w:val="32"/>
        </w:rPr>
      </w:pPr>
      <w:r w:rsidRPr="00320C37">
        <w:rPr>
          <w:b/>
          <w:bCs/>
          <w:sz w:val="32"/>
          <w:szCs w:val="32"/>
        </w:rPr>
        <w:t>муниципального образования</w:t>
      </w:r>
    </w:p>
    <w:p w14:paraId="4869F58A" w14:textId="355001C5" w:rsidR="00EC37AD" w:rsidRPr="00320C37" w:rsidRDefault="00AD7EC4" w:rsidP="00320C37">
      <w:pPr>
        <w:pStyle w:val="aa"/>
        <w:jc w:val="center"/>
        <w:rPr>
          <w:b/>
          <w:bCs/>
          <w:sz w:val="32"/>
          <w:szCs w:val="32"/>
        </w:rPr>
      </w:pPr>
      <w:r>
        <w:rPr>
          <w:b/>
          <w:bCs/>
          <w:sz w:val="32"/>
          <w:szCs w:val="32"/>
        </w:rPr>
        <w:t>Д</w:t>
      </w:r>
      <w:r w:rsidRPr="00320C37">
        <w:rPr>
          <w:b/>
          <w:bCs/>
          <w:sz w:val="32"/>
          <w:szCs w:val="32"/>
        </w:rPr>
        <w:t>убенский район</w:t>
      </w:r>
    </w:p>
    <w:p w14:paraId="4EBEFE2C" w14:textId="77777777" w:rsidR="007709CD" w:rsidRPr="00320C37" w:rsidRDefault="007709CD" w:rsidP="00320C37">
      <w:pPr>
        <w:pStyle w:val="aa"/>
        <w:jc w:val="center"/>
        <w:rPr>
          <w:b/>
          <w:bCs/>
          <w:sz w:val="32"/>
          <w:szCs w:val="32"/>
        </w:rPr>
      </w:pPr>
    </w:p>
    <w:p w14:paraId="74AAEAC9" w14:textId="6C5FD386" w:rsidR="007709CD" w:rsidRPr="00320C37" w:rsidRDefault="00AD7EC4" w:rsidP="00320C37">
      <w:pPr>
        <w:pStyle w:val="aa"/>
        <w:jc w:val="center"/>
        <w:rPr>
          <w:b/>
          <w:bCs/>
          <w:sz w:val="32"/>
          <w:szCs w:val="32"/>
        </w:rPr>
      </w:pPr>
      <w:r>
        <w:rPr>
          <w:b/>
          <w:bCs/>
          <w:sz w:val="32"/>
          <w:szCs w:val="32"/>
        </w:rPr>
        <w:t>П</w:t>
      </w:r>
      <w:r w:rsidRPr="00320C37">
        <w:rPr>
          <w:b/>
          <w:bCs/>
          <w:sz w:val="32"/>
          <w:szCs w:val="32"/>
        </w:rPr>
        <w:t>остановление</w:t>
      </w:r>
    </w:p>
    <w:p w14:paraId="5BFE1D06" w14:textId="29823C7C" w:rsidR="00EC37AD" w:rsidRDefault="00AD7EC4" w:rsidP="00320C37">
      <w:pPr>
        <w:pStyle w:val="aa"/>
        <w:jc w:val="center"/>
        <w:rPr>
          <w:b/>
          <w:bCs/>
          <w:sz w:val="32"/>
          <w:szCs w:val="32"/>
        </w:rPr>
      </w:pPr>
      <w:r w:rsidRPr="00320C37">
        <w:rPr>
          <w:b/>
          <w:bCs/>
          <w:sz w:val="32"/>
          <w:szCs w:val="32"/>
        </w:rPr>
        <w:t xml:space="preserve">от </w:t>
      </w:r>
      <w:r>
        <w:rPr>
          <w:b/>
          <w:bCs/>
          <w:sz w:val="32"/>
          <w:szCs w:val="32"/>
        </w:rPr>
        <w:t>0</w:t>
      </w:r>
      <w:r w:rsidR="00A36DA6">
        <w:rPr>
          <w:b/>
          <w:bCs/>
          <w:sz w:val="32"/>
          <w:szCs w:val="32"/>
        </w:rPr>
        <w:t>5</w:t>
      </w:r>
      <w:r>
        <w:rPr>
          <w:b/>
          <w:bCs/>
          <w:sz w:val="32"/>
          <w:szCs w:val="32"/>
        </w:rPr>
        <w:t xml:space="preserve"> </w:t>
      </w:r>
      <w:r w:rsidR="00A36DA6">
        <w:rPr>
          <w:b/>
          <w:bCs/>
          <w:sz w:val="32"/>
          <w:szCs w:val="32"/>
        </w:rPr>
        <w:t>мая</w:t>
      </w:r>
      <w:r>
        <w:rPr>
          <w:b/>
          <w:bCs/>
          <w:sz w:val="32"/>
          <w:szCs w:val="32"/>
        </w:rPr>
        <w:t xml:space="preserve"> 2025</w:t>
      </w:r>
      <w:r w:rsidRPr="00320C37">
        <w:rPr>
          <w:b/>
          <w:bCs/>
          <w:sz w:val="32"/>
          <w:szCs w:val="32"/>
        </w:rPr>
        <w:t xml:space="preserve"> года № </w:t>
      </w:r>
      <w:r>
        <w:rPr>
          <w:b/>
          <w:bCs/>
          <w:sz w:val="32"/>
          <w:szCs w:val="32"/>
        </w:rPr>
        <w:t>01-02/</w:t>
      </w:r>
      <w:r w:rsidR="00BD6F03">
        <w:rPr>
          <w:b/>
          <w:bCs/>
          <w:sz w:val="32"/>
          <w:szCs w:val="32"/>
        </w:rPr>
        <w:t>2</w:t>
      </w:r>
    </w:p>
    <w:p w14:paraId="6C50F1BD" w14:textId="77777777" w:rsidR="00333CEF" w:rsidRPr="00320C37" w:rsidRDefault="00333CEF" w:rsidP="00320C37">
      <w:pPr>
        <w:pStyle w:val="aa"/>
        <w:jc w:val="center"/>
        <w:rPr>
          <w:b/>
          <w:bCs/>
          <w:sz w:val="32"/>
          <w:szCs w:val="32"/>
        </w:rPr>
      </w:pPr>
    </w:p>
    <w:p w14:paraId="75544E88" w14:textId="6DE425A6" w:rsidR="00A36DA6" w:rsidRPr="00A36DA6" w:rsidRDefault="00AD7EC4" w:rsidP="00A36DA6">
      <w:pPr>
        <w:pStyle w:val="aa"/>
        <w:jc w:val="center"/>
        <w:rPr>
          <w:b/>
          <w:bCs/>
          <w:sz w:val="32"/>
          <w:szCs w:val="32"/>
        </w:rPr>
      </w:pPr>
      <w:r>
        <w:rPr>
          <w:b/>
          <w:bCs/>
          <w:sz w:val="32"/>
          <w:szCs w:val="32"/>
        </w:rPr>
        <w:t>О</w:t>
      </w:r>
      <w:r w:rsidRPr="00320C37">
        <w:rPr>
          <w:b/>
          <w:bCs/>
          <w:sz w:val="32"/>
          <w:szCs w:val="32"/>
        </w:rPr>
        <w:t xml:space="preserve"> проведении публичных слушаний </w:t>
      </w:r>
      <w:bookmarkStart w:id="0" w:name="_Hlk142490780"/>
      <w:bookmarkStart w:id="1" w:name="_Hlk182393414"/>
      <w:bookmarkStart w:id="2" w:name="_Hlk87885218"/>
      <w:bookmarkStart w:id="3" w:name="_Hlk194397534"/>
      <w:bookmarkStart w:id="4" w:name="_Hlk197350297"/>
      <w:r w:rsidRPr="00320C37">
        <w:rPr>
          <w:b/>
          <w:bCs/>
          <w:sz w:val="32"/>
          <w:szCs w:val="32"/>
        </w:rPr>
        <w:t xml:space="preserve">по </w:t>
      </w:r>
      <w:bookmarkEnd w:id="0"/>
      <w:bookmarkEnd w:id="1"/>
      <w:bookmarkEnd w:id="2"/>
      <w:bookmarkEnd w:id="3"/>
      <w:r w:rsidR="00A36DA6" w:rsidRPr="00A36DA6">
        <w:rPr>
          <w:b/>
          <w:bCs/>
          <w:sz w:val="32"/>
          <w:szCs w:val="32"/>
        </w:rPr>
        <w:t>проект</w:t>
      </w:r>
      <w:r w:rsidR="00A36DA6">
        <w:rPr>
          <w:b/>
          <w:bCs/>
          <w:sz w:val="32"/>
          <w:szCs w:val="32"/>
        </w:rPr>
        <w:t>у</w:t>
      </w:r>
      <w:r w:rsidR="00A36DA6" w:rsidRPr="00A36DA6">
        <w:rPr>
          <w:b/>
          <w:bCs/>
          <w:sz w:val="32"/>
          <w:szCs w:val="32"/>
        </w:rPr>
        <w:t xml:space="preserve"> планировки территории и проект</w:t>
      </w:r>
      <w:r w:rsidR="00A36DA6">
        <w:rPr>
          <w:b/>
          <w:bCs/>
          <w:sz w:val="32"/>
          <w:szCs w:val="32"/>
        </w:rPr>
        <w:t>у</w:t>
      </w:r>
      <w:r w:rsidR="00A36DA6" w:rsidRPr="00A36DA6">
        <w:rPr>
          <w:b/>
          <w:bCs/>
          <w:sz w:val="32"/>
          <w:szCs w:val="32"/>
        </w:rPr>
        <w:t xml:space="preserve"> межевания территории для размещения</w:t>
      </w:r>
    </w:p>
    <w:p w14:paraId="4D46CA2A" w14:textId="350A7981" w:rsidR="00333CEF" w:rsidRDefault="00A36DA6" w:rsidP="00A36DA6">
      <w:pPr>
        <w:pStyle w:val="aa"/>
        <w:jc w:val="center"/>
        <w:rPr>
          <w:b/>
          <w:bCs/>
          <w:sz w:val="32"/>
          <w:szCs w:val="32"/>
        </w:rPr>
      </w:pPr>
      <w:r w:rsidRPr="00A36DA6">
        <w:rPr>
          <w:b/>
          <w:bCs/>
          <w:sz w:val="32"/>
          <w:szCs w:val="32"/>
        </w:rPr>
        <w:t xml:space="preserve"> и обслуживания многоквартирного дома №19 по улице 50 лет ВЛКСМ в рабочем поселке Дубна   Дубенского района Тульской области</w:t>
      </w:r>
    </w:p>
    <w:bookmarkEnd w:id="4"/>
    <w:p w14:paraId="66C33A5B" w14:textId="77777777" w:rsidR="00A36DA6" w:rsidRPr="00A36DA6" w:rsidRDefault="00A36DA6" w:rsidP="00A36DA6">
      <w:pPr>
        <w:pStyle w:val="aa"/>
        <w:jc w:val="center"/>
        <w:rPr>
          <w:b/>
          <w:bCs/>
          <w:sz w:val="32"/>
          <w:szCs w:val="32"/>
        </w:rPr>
      </w:pPr>
    </w:p>
    <w:p w14:paraId="10C324A4" w14:textId="081324C5"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320C37">
        <w:rPr>
          <w:sz w:val="24"/>
          <w:szCs w:val="24"/>
        </w:rPr>
        <w:t xml:space="preserve">, </w:t>
      </w:r>
      <w:r w:rsidR="0051614F">
        <w:rPr>
          <w:sz w:val="24"/>
          <w:szCs w:val="24"/>
        </w:rPr>
        <w:t xml:space="preserve">ст. 42, 43,45 и 46 </w:t>
      </w:r>
      <w:r w:rsidR="00556337">
        <w:rPr>
          <w:sz w:val="24"/>
          <w:szCs w:val="24"/>
        </w:rPr>
        <w:t>Градостроительн</w:t>
      </w:r>
      <w:r w:rsidR="0051614F">
        <w:rPr>
          <w:sz w:val="24"/>
          <w:szCs w:val="24"/>
        </w:rPr>
        <w:t>ого</w:t>
      </w:r>
      <w:r>
        <w:rPr>
          <w:sz w:val="24"/>
          <w:szCs w:val="24"/>
        </w:rPr>
        <w:t xml:space="preserve"> кодекс</w:t>
      </w:r>
      <w:r w:rsidR="0051614F">
        <w:rPr>
          <w:sz w:val="24"/>
          <w:szCs w:val="24"/>
        </w:rPr>
        <w:t>а</w:t>
      </w:r>
      <w:r w:rsidR="00556337">
        <w:rPr>
          <w:sz w:val="24"/>
          <w:szCs w:val="24"/>
        </w:rPr>
        <w:t xml:space="preserve">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AD7EC4">
        <w:rPr>
          <w:sz w:val="24"/>
          <w:szCs w:val="24"/>
        </w:rPr>
        <w:t>14.02.2025</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AD7EC4">
        <w:rPr>
          <w:sz w:val="24"/>
          <w:szCs w:val="24"/>
        </w:rPr>
        <w:t>29-2</w:t>
      </w:r>
      <w:r w:rsidR="00556337" w:rsidRPr="00556337">
        <w:rPr>
          <w:sz w:val="24"/>
          <w:szCs w:val="24"/>
        </w:rPr>
        <w:t xml:space="preserve"> «</w:t>
      </w:r>
      <w:r w:rsidR="00AD7EC4" w:rsidRPr="00AD7EC4">
        <w:rPr>
          <w:sz w:val="24"/>
          <w:szCs w:val="24"/>
        </w:rPr>
        <w:t>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Дубенского муниципального района Тульской области</w:t>
      </w:r>
      <w:r w:rsidR="00636131">
        <w:rPr>
          <w:sz w:val="24"/>
          <w:szCs w:val="24"/>
        </w:rPr>
        <w:t>»</w:t>
      </w:r>
      <w:r w:rsidR="0098317E">
        <w:rPr>
          <w:sz w:val="24"/>
          <w:szCs w:val="24"/>
        </w:rPr>
        <w:t xml:space="preserve">, </w:t>
      </w:r>
      <w:r w:rsidR="00AD7EC4">
        <w:rPr>
          <w:sz w:val="24"/>
          <w:szCs w:val="24"/>
        </w:rPr>
        <w:t>в соответствии с Уставом Дубенского муниципального района Тульской области</w:t>
      </w:r>
      <w:r w:rsidR="00C94563">
        <w:rPr>
          <w:sz w:val="24"/>
          <w:szCs w:val="24"/>
        </w:rPr>
        <w:t xml:space="preserve"> </w:t>
      </w:r>
      <w:r>
        <w:rPr>
          <w:sz w:val="24"/>
          <w:szCs w:val="24"/>
        </w:rPr>
        <w:t>ПОСТАНОВЛЯЮ:</w:t>
      </w:r>
    </w:p>
    <w:p w14:paraId="29615117" w14:textId="1668C3C0" w:rsidR="00C57BF9" w:rsidRPr="00227EB5" w:rsidRDefault="00C57BF9" w:rsidP="00A36DA6">
      <w:pPr>
        <w:pStyle w:val="1"/>
        <w:ind w:firstLine="709"/>
        <w:jc w:val="both"/>
        <w:rPr>
          <w:b w:val="0"/>
          <w:color w:val="auto"/>
          <w:sz w:val="24"/>
          <w:szCs w:val="24"/>
        </w:rPr>
      </w:pPr>
      <w:r w:rsidRPr="00227EB5">
        <w:rPr>
          <w:b w:val="0"/>
          <w:color w:val="auto"/>
          <w:sz w:val="24"/>
          <w:szCs w:val="24"/>
        </w:rPr>
        <w:t xml:space="preserve">1. Обсудить </w:t>
      </w:r>
      <w:r w:rsidR="00646F4D" w:rsidRPr="00227EB5">
        <w:rPr>
          <w:b w:val="0"/>
          <w:color w:val="auto"/>
          <w:sz w:val="24"/>
          <w:szCs w:val="24"/>
        </w:rPr>
        <w:t>вопрос</w:t>
      </w:r>
      <w:r w:rsidR="00C06907" w:rsidRPr="00227EB5">
        <w:rPr>
          <w:b w:val="0"/>
          <w:color w:val="auto"/>
          <w:sz w:val="24"/>
          <w:szCs w:val="24"/>
        </w:rPr>
        <w:t xml:space="preserve"> </w:t>
      </w:r>
      <w:r w:rsidR="00A36DA6" w:rsidRPr="00A36DA6">
        <w:rPr>
          <w:b w:val="0"/>
          <w:color w:val="auto"/>
          <w:sz w:val="24"/>
          <w:szCs w:val="24"/>
        </w:rPr>
        <w:t>по проекту планировки территории и проекту межевания территории для размещения</w:t>
      </w:r>
      <w:r w:rsidR="00A36DA6">
        <w:rPr>
          <w:b w:val="0"/>
          <w:color w:val="auto"/>
          <w:sz w:val="24"/>
          <w:szCs w:val="24"/>
        </w:rPr>
        <w:t xml:space="preserve"> </w:t>
      </w:r>
      <w:r w:rsidR="00A36DA6" w:rsidRPr="00A36DA6">
        <w:rPr>
          <w:b w:val="0"/>
          <w:color w:val="auto"/>
          <w:sz w:val="24"/>
          <w:szCs w:val="24"/>
        </w:rPr>
        <w:t>и обслуживания многоквартирного дома №19 по улице 50 лет ВЛКСМ в рабочем поселке Дубна Дубенского района Тульской области</w:t>
      </w:r>
      <w:r w:rsidR="00AD7EC4" w:rsidRPr="00AD7EC4">
        <w:rPr>
          <w:b w:val="0"/>
          <w:color w:val="auto"/>
          <w:sz w:val="24"/>
          <w:szCs w:val="24"/>
        </w:rPr>
        <w:t xml:space="preserve">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r w:rsidR="007C339C">
        <w:rPr>
          <w:b w:val="0"/>
          <w:color w:val="auto"/>
          <w:sz w:val="24"/>
          <w:szCs w:val="24"/>
        </w:rPr>
        <w:t xml:space="preserve"> (приложение 1)</w:t>
      </w:r>
    </w:p>
    <w:p w14:paraId="1570AAF6" w14:textId="00F18797"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AD7EC4">
        <w:rPr>
          <w:sz w:val="24"/>
          <w:szCs w:val="24"/>
        </w:rPr>
        <w:t>1</w:t>
      </w:r>
      <w:r w:rsidR="00A36DA6">
        <w:rPr>
          <w:sz w:val="24"/>
          <w:szCs w:val="24"/>
        </w:rPr>
        <w:t>3</w:t>
      </w:r>
      <w:r w:rsidR="00AD7EC4">
        <w:rPr>
          <w:sz w:val="24"/>
          <w:szCs w:val="24"/>
        </w:rPr>
        <w:t xml:space="preserve"> </w:t>
      </w:r>
      <w:r w:rsidR="00A36DA6">
        <w:rPr>
          <w:sz w:val="24"/>
          <w:szCs w:val="24"/>
        </w:rPr>
        <w:t>июня</w:t>
      </w:r>
      <w:r w:rsidR="0051614F">
        <w:rPr>
          <w:sz w:val="24"/>
          <w:szCs w:val="24"/>
        </w:rPr>
        <w:t xml:space="preserve"> 202</w:t>
      </w:r>
      <w:r w:rsidR="00D736B6">
        <w:rPr>
          <w:sz w:val="24"/>
          <w:szCs w:val="24"/>
        </w:rPr>
        <w:t>5</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F21C94">
        <w:rPr>
          <w:sz w:val="24"/>
          <w:szCs w:val="24"/>
        </w:rPr>
        <w:t>0</w:t>
      </w:r>
      <w:r>
        <w:rPr>
          <w:sz w:val="24"/>
          <w:szCs w:val="24"/>
        </w:rPr>
        <w:t>.</w:t>
      </w:r>
      <w:r w:rsidR="00823948">
        <w:rPr>
          <w:sz w:val="24"/>
          <w:szCs w:val="24"/>
        </w:rPr>
        <w:t>0</w:t>
      </w:r>
      <w:r w:rsidR="00C57BF9">
        <w:rPr>
          <w:sz w:val="24"/>
          <w:szCs w:val="24"/>
        </w:rPr>
        <w:t>0 часов</w:t>
      </w:r>
      <w:r w:rsidR="00207AAA">
        <w:rPr>
          <w:sz w:val="24"/>
          <w:szCs w:val="24"/>
        </w:rPr>
        <w:t xml:space="preserve"> до 1</w:t>
      </w:r>
      <w:r w:rsidR="00F21C94">
        <w:rPr>
          <w:sz w:val="24"/>
          <w:szCs w:val="24"/>
        </w:rPr>
        <w:t>1</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14:paraId="1E5B5D69" w14:textId="0383B0E5"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7C339C">
        <w:rPr>
          <w:sz w:val="24"/>
          <w:szCs w:val="24"/>
        </w:rPr>
        <w:t>2</w:t>
      </w:r>
      <w:r w:rsidR="0041258D">
        <w:rPr>
          <w:sz w:val="24"/>
          <w:szCs w:val="24"/>
        </w:rPr>
        <w:t>).</w:t>
      </w:r>
    </w:p>
    <w:p w14:paraId="321B47E8" w14:textId="0D23E074"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AD7EC4">
        <w:rPr>
          <w:sz w:val="24"/>
          <w:szCs w:val="24"/>
        </w:rPr>
        <w:t>0</w:t>
      </w:r>
      <w:r w:rsidR="00A36DA6">
        <w:rPr>
          <w:sz w:val="24"/>
          <w:szCs w:val="24"/>
        </w:rPr>
        <w:t>7</w:t>
      </w:r>
      <w:r w:rsidR="00AD7EC4">
        <w:rPr>
          <w:sz w:val="24"/>
          <w:szCs w:val="24"/>
        </w:rPr>
        <w:t xml:space="preserve"> </w:t>
      </w:r>
      <w:r w:rsidR="00A36DA6">
        <w:rPr>
          <w:sz w:val="24"/>
          <w:szCs w:val="24"/>
        </w:rPr>
        <w:t>мая</w:t>
      </w:r>
      <w:r w:rsidR="00AD7EC4">
        <w:rPr>
          <w:sz w:val="24"/>
          <w:szCs w:val="24"/>
        </w:rPr>
        <w:t xml:space="preserve"> 2025</w:t>
      </w:r>
      <w:r w:rsidR="00C57BF9">
        <w:rPr>
          <w:sz w:val="24"/>
          <w:szCs w:val="24"/>
        </w:rPr>
        <w:t xml:space="preserve"> года в 1</w:t>
      </w:r>
      <w:r w:rsidR="00C94563">
        <w:rPr>
          <w:sz w:val="24"/>
          <w:szCs w:val="24"/>
        </w:rPr>
        <w:t>1</w:t>
      </w:r>
      <w:r w:rsidR="0098317E">
        <w:rPr>
          <w:sz w:val="24"/>
          <w:szCs w:val="24"/>
        </w:rPr>
        <w:t xml:space="preserve">.00 </w:t>
      </w:r>
      <w:r w:rsidR="00C57BF9">
        <w:rPr>
          <w:sz w:val="24"/>
          <w:szCs w:val="24"/>
        </w:rPr>
        <w:t>часов.</w:t>
      </w:r>
    </w:p>
    <w:p w14:paraId="5BA2630D" w14:textId="3F2E2C8E"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 xml:space="preserve">(приложение </w:t>
      </w:r>
      <w:r w:rsidR="007C339C">
        <w:rPr>
          <w:sz w:val="24"/>
          <w:szCs w:val="24"/>
        </w:rPr>
        <w:t>3</w:t>
      </w:r>
      <w:r w:rsidR="00C57BF9">
        <w:rPr>
          <w:sz w:val="24"/>
          <w:szCs w:val="24"/>
        </w:rPr>
        <w:t>).</w:t>
      </w:r>
    </w:p>
    <w:p w14:paraId="6950C174" w14:textId="26F40993" w:rsidR="007C339C" w:rsidRPr="00A36DA6" w:rsidRDefault="00D84FD8" w:rsidP="00A36DA6">
      <w:pPr>
        <w:ind w:firstLine="709"/>
        <w:rPr>
          <w:sz w:val="24"/>
          <w:szCs w:val="24"/>
        </w:rPr>
      </w:pPr>
      <w:r>
        <w:rPr>
          <w:sz w:val="24"/>
          <w:szCs w:val="24"/>
        </w:rPr>
        <w:t xml:space="preserve">6. Сектору строительства и архитектуры Комитета по </w:t>
      </w:r>
      <w:r w:rsidR="00F21C94">
        <w:rPr>
          <w:sz w:val="24"/>
          <w:szCs w:val="24"/>
        </w:rPr>
        <w:t>жизнеобеспечению</w:t>
      </w:r>
      <w:r>
        <w:rPr>
          <w:sz w:val="24"/>
          <w:szCs w:val="24"/>
        </w:rPr>
        <w:t xml:space="preserve"> администрации муниципального образования Дубенский район (Федотовой В.Г.) разместить, указанную в п. 1 документацию </w:t>
      </w:r>
      <w:r w:rsidR="00A36DA6" w:rsidRPr="00A36DA6">
        <w:rPr>
          <w:sz w:val="24"/>
          <w:szCs w:val="24"/>
        </w:rPr>
        <w:t xml:space="preserve">по проекту планировки территории и проекту межевания территории для размещения </w:t>
      </w:r>
      <w:r w:rsidR="00A36DA6">
        <w:rPr>
          <w:sz w:val="24"/>
          <w:szCs w:val="24"/>
        </w:rPr>
        <w:t>и</w:t>
      </w:r>
      <w:r w:rsidR="00A36DA6" w:rsidRPr="00A36DA6">
        <w:rPr>
          <w:sz w:val="24"/>
          <w:szCs w:val="24"/>
        </w:rPr>
        <w:t xml:space="preserve"> обслуживания многоквартирного дома №19 по улице 50 лет ВЛКСМ в рабочем поселке Дубна   </w:t>
      </w:r>
      <w:r w:rsidR="00A36DA6" w:rsidRPr="00A36DA6">
        <w:rPr>
          <w:sz w:val="24"/>
          <w:szCs w:val="24"/>
        </w:rPr>
        <w:lastRenderedPageBreak/>
        <w:t>Дубенского района Тульской области</w:t>
      </w:r>
      <w:r w:rsidR="00D01DAB" w:rsidRPr="00D01DAB">
        <w:rPr>
          <w:sz w:val="24"/>
          <w:szCs w:val="24"/>
        </w:rPr>
        <w:t xml:space="preserve"> </w:t>
      </w:r>
      <w:r>
        <w:rPr>
          <w:sz w:val="24"/>
          <w:szCs w:val="24"/>
        </w:rPr>
        <w:t xml:space="preserve">на официальном сайте администрации муниципального образования Дубенский район в сети интернет, расположенном по адресу: </w:t>
      </w:r>
      <w:hyperlink r:id="rId6" w:history="1">
        <w:r w:rsidR="007C339C" w:rsidRPr="00222C7E">
          <w:rPr>
            <w:rStyle w:val="a8"/>
          </w:rPr>
          <w:t>https://dubenskij-r71.gosweb.gosuslugi.ru</w:t>
        </w:r>
      </w:hyperlink>
      <w:r w:rsidR="007C339C" w:rsidRPr="007C339C">
        <w:t>.</w:t>
      </w:r>
    </w:p>
    <w:p w14:paraId="54CE7812" w14:textId="3CD598B9" w:rsidR="00C57BF9" w:rsidRPr="003D72B7" w:rsidRDefault="006A3FC9" w:rsidP="003D72B7">
      <w:pPr>
        <w:ind w:firstLine="709"/>
        <w:rPr>
          <w:sz w:val="24"/>
          <w:szCs w:val="24"/>
        </w:rPr>
      </w:pPr>
      <w:r>
        <w:rPr>
          <w:sz w:val="24"/>
          <w:szCs w:val="24"/>
        </w:rPr>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14:paraId="0FE120C9" w14:textId="77777777" w:rsidR="00C57BF9" w:rsidRDefault="006A3FC9"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14:paraId="4AB3751E" w14:textId="77777777" w:rsidR="00D84FD8" w:rsidRDefault="00D84FD8" w:rsidP="00C57BF9">
      <w:pPr>
        <w:pStyle w:val="a5"/>
        <w:rPr>
          <w:sz w:val="24"/>
          <w:szCs w:val="24"/>
        </w:rPr>
      </w:pPr>
    </w:p>
    <w:p w14:paraId="61A0DF48" w14:textId="77777777" w:rsidR="00D84FD8" w:rsidRDefault="00D84FD8" w:rsidP="00C57BF9">
      <w:pPr>
        <w:pStyle w:val="a5"/>
        <w:rPr>
          <w:sz w:val="24"/>
          <w:szCs w:val="24"/>
        </w:rPr>
      </w:pPr>
    </w:p>
    <w:p w14:paraId="694DA41D" w14:textId="77777777" w:rsidR="007C339C" w:rsidRDefault="00F21C94" w:rsidP="007C339C">
      <w:pPr>
        <w:pStyle w:val="a5"/>
        <w:rPr>
          <w:sz w:val="24"/>
          <w:szCs w:val="24"/>
        </w:rPr>
      </w:pPr>
      <w:r>
        <w:rPr>
          <w:sz w:val="24"/>
          <w:szCs w:val="24"/>
        </w:rPr>
        <w:t>Г</w:t>
      </w:r>
      <w:r w:rsidR="00C57BF9" w:rsidRPr="005D2BF7">
        <w:rPr>
          <w:sz w:val="24"/>
          <w:szCs w:val="24"/>
        </w:rPr>
        <w:t>лав</w:t>
      </w:r>
      <w:r>
        <w:rPr>
          <w:sz w:val="24"/>
          <w:szCs w:val="24"/>
        </w:rPr>
        <w:t>а</w:t>
      </w:r>
      <w:r w:rsidR="00C57BF9" w:rsidRPr="005D2BF7">
        <w:rPr>
          <w:sz w:val="24"/>
          <w:szCs w:val="24"/>
        </w:rPr>
        <w:t xml:space="preserve"> </w:t>
      </w:r>
    </w:p>
    <w:p w14:paraId="5C5F850F" w14:textId="77777777" w:rsidR="007C339C" w:rsidRDefault="007C339C" w:rsidP="007C339C">
      <w:pPr>
        <w:pStyle w:val="a5"/>
        <w:rPr>
          <w:sz w:val="24"/>
          <w:szCs w:val="24"/>
        </w:rPr>
      </w:pPr>
      <w:r>
        <w:rPr>
          <w:sz w:val="24"/>
          <w:szCs w:val="24"/>
        </w:rPr>
        <w:t>Дубенского муниципального района</w:t>
      </w:r>
    </w:p>
    <w:p w14:paraId="433DA72D" w14:textId="1A262267" w:rsidR="004F4DBF" w:rsidRDefault="007C339C" w:rsidP="007C339C">
      <w:pPr>
        <w:pStyle w:val="a5"/>
        <w:rPr>
          <w:sz w:val="24"/>
          <w:szCs w:val="24"/>
        </w:rPr>
      </w:pPr>
      <w:r>
        <w:rPr>
          <w:sz w:val="24"/>
          <w:szCs w:val="24"/>
        </w:rPr>
        <w:t>Тульской области</w:t>
      </w:r>
      <w:r w:rsidR="00C57BF9" w:rsidRPr="005D2BF7">
        <w:rPr>
          <w:sz w:val="24"/>
          <w:szCs w:val="24"/>
        </w:rPr>
        <w:t xml:space="preserve">                                                                   </w:t>
      </w:r>
      <w:r w:rsidR="00F21C94">
        <w:rPr>
          <w:sz w:val="24"/>
          <w:szCs w:val="24"/>
        </w:rPr>
        <w:t xml:space="preserve">   </w:t>
      </w:r>
      <w:r w:rsidR="004F4DBF">
        <w:rPr>
          <w:sz w:val="24"/>
          <w:szCs w:val="24"/>
        </w:rPr>
        <w:t xml:space="preserve">  </w:t>
      </w:r>
      <w:r w:rsidR="0051614F">
        <w:rPr>
          <w:sz w:val="24"/>
          <w:szCs w:val="24"/>
        </w:rPr>
        <w:t xml:space="preserve">              Н.Ю. Сомова</w:t>
      </w:r>
    </w:p>
    <w:p w14:paraId="2F43535F" w14:textId="77777777" w:rsidR="00D84FD8" w:rsidRDefault="00D84FD8" w:rsidP="004F4DBF">
      <w:pPr>
        <w:ind w:firstLine="0"/>
        <w:jc w:val="right"/>
        <w:rPr>
          <w:sz w:val="24"/>
          <w:szCs w:val="24"/>
        </w:rPr>
      </w:pPr>
    </w:p>
    <w:p w14:paraId="44E23E2D" w14:textId="77777777" w:rsidR="00D84FD8" w:rsidRDefault="00D84FD8" w:rsidP="004F4DBF">
      <w:pPr>
        <w:ind w:firstLine="0"/>
        <w:jc w:val="right"/>
        <w:rPr>
          <w:sz w:val="24"/>
          <w:szCs w:val="24"/>
        </w:rPr>
      </w:pPr>
    </w:p>
    <w:p w14:paraId="367815F2" w14:textId="77777777" w:rsidR="00D84FD8" w:rsidRDefault="00D84FD8" w:rsidP="004F4DBF">
      <w:pPr>
        <w:ind w:firstLine="0"/>
        <w:jc w:val="right"/>
        <w:rPr>
          <w:sz w:val="24"/>
          <w:szCs w:val="24"/>
        </w:rPr>
      </w:pPr>
    </w:p>
    <w:p w14:paraId="37EEB756" w14:textId="77777777" w:rsidR="00D84FD8" w:rsidRDefault="00D84FD8" w:rsidP="004F4DBF">
      <w:pPr>
        <w:ind w:firstLine="0"/>
        <w:jc w:val="right"/>
        <w:rPr>
          <w:sz w:val="24"/>
          <w:szCs w:val="24"/>
        </w:rPr>
      </w:pPr>
    </w:p>
    <w:p w14:paraId="5BFC3096" w14:textId="77777777" w:rsidR="00D84FD8" w:rsidRDefault="00D84FD8" w:rsidP="004F4DBF">
      <w:pPr>
        <w:ind w:firstLine="0"/>
        <w:jc w:val="right"/>
        <w:rPr>
          <w:sz w:val="24"/>
          <w:szCs w:val="24"/>
        </w:rPr>
      </w:pPr>
    </w:p>
    <w:p w14:paraId="74E0DC3B" w14:textId="77777777" w:rsidR="00D84FD8" w:rsidRDefault="00D84FD8" w:rsidP="004F4DBF">
      <w:pPr>
        <w:ind w:firstLine="0"/>
        <w:jc w:val="right"/>
        <w:rPr>
          <w:sz w:val="24"/>
          <w:szCs w:val="24"/>
        </w:rPr>
      </w:pPr>
    </w:p>
    <w:p w14:paraId="716DB94B" w14:textId="77777777" w:rsidR="00D84FD8" w:rsidRDefault="00D84FD8" w:rsidP="004F4DBF">
      <w:pPr>
        <w:ind w:firstLine="0"/>
        <w:jc w:val="right"/>
        <w:rPr>
          <w:sz w:val="24"/>
          <w:szCs w:val="24"/>
        </w:rPr>
      </w:pPr>
    </w:p>
    <w:p w14:paraId="196A67D0" w14:textId="77777777" w:rsidR="00D84FD8" w:rsidRDefault="00D84FD8" w:rsidP="004F4DBF">
      <w:pPr>
        <w:ind w:firstLine="0"/>
        <w:jc w:val="right"/>
        <w:rPr>
          <w:sz w:val="24"/>
          <w:szCs w:val="24"/>
        </w:rPr>
      </w:pPr>
    </w:p>
    <w:p w14:paraId="221D49E4" w14:textId="77777777" w:rsidR="00D84FD8" w:rsidRDefault="00D84FD8" w:rsidP="004F4DBF">
      <w:pPr>
        <w:ind w:firstLine="0"/>
        <w:jc w:val="right"/>
        <w:rPr>
          <w:sz w:val="24"/>
          <w:szCs w:val="24"/>
        </w:rPr>
      </w:pPr>
    </w:p>
    <w:p w14:paraId="58A87390" w14:textId="77777777" w:rsidR="00D84FD8" w:rsidRDefault="00D84FD8" w:rsidP="004F4DBF">
      <w:pPr>
        <w:ind w:firstLine="0"/>
        <w:jc w:val="right"/>
        <w:rPr>
          <w:sz w:val="24"/>
          <w:szCs w:val="24"/>
        </w:rPr>
      </w:pPr>
    </w:p>
    <w:p w14:paraId="51663CF1" w14:textId="77777777" w:rsidR="00D84FD8" w:rsidRDefault="00D84FD8" w:rsidP="004F4DBF">
      <w:pPr>
        <w:ind w:firstLine="0"/>
        <w:jc w:val="right"/>
        <w:rPr>
          <w:sz w:val="24"/>
          <w:szCs w:val="24"/>
        </w:rPr>
      </w:pPr>
    </w:p>
    <w:p w14:paraId="5A3CDD63" w14:textId="77777777" w:rsidR="00D84FD8" w:rsidRDefault="00D84FD8" w:rsidP="004F4DBF">
      <w:pPr>
        <w:ind w:firstLine="0"/>
        <w:jc w:val="right"/>
        <w:rPr>
          <w:sz w:val="24"/>
          <w:szCs w:val="24"/>
        </w:rPr>
      </w:pPr>
    </w:p>
    <w:p w14:paraId="6C06181F" w14:textId="77777777" w:rsidR="00D84FD8" w:rsidRDefault="00D84FD8" w:rsidP="004F4DBF">
      <w:pPr>
        <w:ind w:firstLine="0"/>
        <w:jc w:val="right"/>
        <w:rPr>
          <w:sz w:val="24"/>
          <w:szCs w:val="24"/>
        </w:rPr>
      </w:pPr>
    </w:p>
    <w:p w14:paraId="40D85273" w14:textId="77777777" w:rsidR="00D84FD8" w:rsidRDefault="00D84FD8" w:rsidP="004F4DBF">
      <w:pPr>
        <w:ind w:firstLine="0"/>
        <w:jc w:val="right"/>
        <w:rPr>
          <w:sz w:val="24"/>
          <w:szCs w:val="24"/>
        </w:rPr>
      </w:pPr>
    </w:p>
    <w:p w14:paraId="45DFE2EA" w14:textId="77777777" w:rsidR="00D84FD8" w:rsidRDefault="00D84FD8" w:rsidP="004F4DBF">
      <w:pPr>
        <w:ind w:firstLine="0"/>
        <w:jc w:val="right"/>
        <w:rPr>
          <w:sz w:val="24"/>
          <w:szCs w:val="24"/>
        </w:rPr>
      </w:pPr>
    </w:p>
    <w:p w14:paraId="3910FC61" w14:textId="77777777" w:rsidR="00D84FD8" w:rsidRDefault="00D84FD8" w:rsidP="004F4DBF">
      <w:pPr>
        <w:ind w:firstLine="0"/>
        <w:jc w:val="right"/>
        <w:rPr>
          <w:sz w:val="24"/>
          <w:szCs w:val="24"/>
        </w:rPr>
      </w:pPr>
    </w:p>
    <w:p w14:paraId="5BAEF91E" w14:textId="77777777" w:rsidR="00D84FD8" w:rsidRDefault="00D84FD8" w:rsidP="004F4DBF">
      <w:pPr>
        <w:ind w:firstLine="0"/>
        <w:jc w:val="right"/>
        <w:rPr>
          <w:sz w:val="24"/>
          <w:szCs w:val="24"/>
        </w:rPr>
      </w:pPr>
    </w:p>
    <w:p w14:paraId="6297D29B" w14:textId="77777777" w:rsidR="00D84FD8" w:rsidRDefault="00D84FD8" w:rsidP="004F4DBF">
      <w:pPr>
        <w:ind w:firstLine="0"/>
        <w:jc w:val="right"/>
        <w:rPr>
          <w:sz w:val="24"/>
          <w:szCs w:val="24"/>
        </w:rPr>
      </w:pPr>
    </w:p>
    <w:p w14:paraId="757774EC" w14:textId="77777777" w:rsidR="00D84FD8" w:rsidRDefault="00D84FD8" w:rsidP="004F4DBF">
      <w:pPr>
        <w:ind w:firstLine="0"/>
        <w:jc w:val="right"/>
        <w:rPr>
          <w:sz w:val="24"/>
          <w:szCs w:val="24"/>
        </w:rPr>
      </w:pPr>
    </w:p>
    <w:p w14:paraId="02CD822A" w14:textId="77777777" w:rsidR="00D84FD8" w:rsidRDefault="00D84FD8" w:rsidP="004F4DBF">
      <w:pPr>
        <w:ind w:firstLine="0"/>
        <w:jc w:val="right"/>
        <w:rPr>
          <w:sz w:val="24"/>
          <w:szCs w:val="24"/>
        </w:rPr>
      </w:pPr>
    </w:p>
    <w:p w14:paraId="210745A0" w14:textId="77777777" w:rsidR="00D84FD8" w:rsidRDefault="00D84FD8" w:rsidP="004F4DBF">
      <w:pPr>
        <w:ind w:firstLine="0"/>
        <w:jc w:val="right"/>
        <w:rPr>
          <w:sz w:val="24"/>
          <w:szCs w:val="24"/>
        </w:rPr>
      </w:pPr>
    </w:p>
    <w:p w14:paraId="2F06BFBA" w14:textId="77777777" w:rsidR="00D84FD8" w:rsidRDefault="00D84FD8" w:rsidP="004F4DBF">
      <w:pPr>
        <w:ind w:firstLine="0"/>
        <w:jc w:val="right"/>
        <w:rPr>
          <w:sz w:val="24"/>
          <w:szCs w:val="24"/>
        </w:rPr>
      </w:pPr>
    </w:p>
    <w:p w14:paraId="30F620AE" w14:textId="77777777" w:rsidR="00D84FD8" w:rsidRDefault="00D84FD8" w:rsidP="004F4DBF">
      <w:pPr>
        <w:ind w:firstLine="0"/>
        <w:jc w:val="right"/>
        <w:rPr>
          <w:sz w:val="24"/>
          <w:szCs w:val="24"/>
        </w:rPr>
      </w:pPr>
    </w:p>
    <w:p w14:paraId="6D509271" w14:textId="77777777" w:rsidR="00D84FD8" w:rsidRDefault="00D84FD8" w:rsidP="004F4DBF">
      <w:pPr>
        <w:ind w:firstLine="0"/>
        <w:jc w:val="right"/>
        <w:rPr>
          <w:sz w:val="24"/>
          <w:szCs w:val="24"/>
        </w:rPr>
      </w:pPr>
    </w:p>
    <w:p w14:paraId="470EF415" w14:textId="77777777" w:rsidR="00D84FD8" w:rsidRDefault="00D84FD8" w:rsidP="004F4DBF">
      <w:pPr>
        <w:ind w:firstLine="0"/>
        <w:jc w:val="right"/>
        <w:rPr>
          <w:sz w:val="24"/>
          <w:szCs w:val="24"/>
        </w:rPr>
      </w:pPr>
    </w:p>
    <w:p w14:paraId="23B6AD5C" w14:textId="77777777" w:rsidR="00D84FD8" w:rsidRDefault="00D84FD8" w:rsidP="004F4DBF">
      <w:pPr>
        <w:ind w:firstLine="0"/>
        <w:jc w:val="right"/>
        <w:rPr>
          <w:sz w:val="24"/>
          <w:szCs w:val="24"/>
        </w:rPr>
      </w:pPr>
    </w:p>
    <w:p w14:paraId="32257332" w14:textId="77777777" w:rsidR="00D84FD8" w:rsidRDefault="00D84FD8" w:rsidP="004F4DBF">
      <w:pPr>
        <w:ind w:firstLine="0"/>
        <w:jc w:val="right"/>
        <w:rPr>
          <w:sz w:val="24"/>
          <w:szCs w:val="24"/>
        </w:rPr>
      </w:pPr>
    </w:p>
    <w:p w14:paraId="61C117A9" w14:textId="77777777" w:rsidR="00D84FD8" w:rsidRDefault="00D84FD8" w:rsidP="004F4DBF">
      <w:pPr>
        <w:ind w:firstLine="0"/>
        <w:jc w:val="right"/>
        <w:rPr>
          <w:sz w:val="24"/>
          <w:szCs w:val="24"/>
        </w:rPr>
      </w:pPr>
    </w:p>
    <w:p w14:paraId="47B587B5" w14:textId="77777777" w:rsidR="00D84FD8" w:rsidRDefault="00D84FD8" w:rsidP="004F4DBF">
      <w:pPr>
        <w:ind w:firstLine="0"/>
        <w:jc w:val="right"/>
        <w:rPr>
          <w:sz w:val="24"/>
          <w:szCs w:val="24"/>
        </w:rPr>
      </w:pPr>
    </w:p>
    <w:p w14:paraId="1A241860" w14:textId="77777777" w:rsidR="00D84FD8" w:rsidRDefault="00D84FD8" w:rsidP="004F4DBF">
      <w:pPr>
        <w:ind w:firstLine="0"/>
        <w:jc w:val="right"/>
        <w:rPr>
          <w:sz w:val="24"/>
          <w:szCs w:val="24"/>
        </w:rPr>
      </w:pPr>
    </w:p>
    <w:p w14:paraId="75C7EABF" w14:textId="77777777" w:rsidR="00D84FD8" w:rsidRDefault="00D84FD8" w:rsidP="004F4DBF">
      <w:pPr>
        <w:ind w:firstLine="0"/>
        <w:jc w:val="right"/>
        <w:rPr>
          <w:sz w:val="24"/>
          <w:szCs w:val="24"/>
        </w:rPr>
      </w:pPr>
    </w:p>
    <w:p w14:paraId="1185935B" w14:textId="77777777" w:rsidR="00D84FD8" w:rsidRDefault="00D84FD8" w:rsidP="004F4DBF">
      <w:pPr>
        <w:ind w:firstLine="0"/>
        <w:jc w:val="right"/>
        <w:rPr>
          <w:sz w:val="24"/>
          <w:szCs w:val="24"/>
        </w:rPr>
      </w:pPr>
    </w:p>
    <w:p w14:paraId="4C72C82C" w14:textId="77777777" w:rsidR="00D84FD8" w:rsidRDefault="00D84FD8" w:rsidP="004F4DBF">
      <w:pPr>
        <w:ind w:firstLine="0"/>
        <w:jc w:val="right"/>
        <w:rPr>
          <w:sz w:val="24"/>
          <w:szCs w:val="24"/>
        </w:rPr>
      </w:pPr>
    </w:p>
    <w:p w14:paraId="6A763013" w14:textId="77777777" w:rsidR="006A3FC9" w:rsidRDefault="006A3FC9" w:rsidP="004F4DBF">
      <w:pPr>
        <w:ind w:firstLine="0"/>
        <w:jc w:val="right"/>
        <w:rPr>
          <w:sz w:val="24"/>
          <w:szCs w:val="24"/>
        </w:rPr>
      </w:pPr>
    </w:p>
    <w:p w14:paraId="531F3EEA" w14:textId="77777777" w:rsidR="006A3FC9" w:rsidRDefault="006A3FC9" w:rsidP="004F4DBF">
      <w:pPr>
        <w:ind w:firstLine="0"/>
        <w:jc w:val="right"/>
        <w:rPr>
          <w:sz w:val="24"/>
          <w:szCs w:val="24"/>
        </w:rPr>
      </w:pPr>
    </w:p>
    <w:p w14:paraId="10735AD2" w14:textId="77777777" w:rsidR="008747A8" w:rsidRDefault="008747A8" w:rsidP="004F4DBF">
      <w:pPr>
        <w:ind w:firstLine="0"/>
        <w:jc w:val="right"/>
        <w:rPr>
          <w:sz w:val="24"/>
          <w:szCs w:val="24"/>
        </w:rPr>
      </w:pPr>
    </w:p>
    <w:p w14:paraId="460B124D" w14:textId="77777777" w:rsidR="008747A8" w:rsidRDefault="008747A8" w:rsidP="004F4DBF">
      <w:pPr>
        <w:ind w:firstLine="0"/>
        <w:jc w:val="right"/>
        <w:rPr>
          <w:sz w:val="24"/>
          <w:szCs w:val="24"/>
        </w:rPr>
      </w:pPr>
    </w:p>
    <w:p w14:paraId="2B618E7A" w14:textId="77777777" w:rsidR="008747A8" w:rsidRDefault="008747A8" w:rsidP="004F4DBF">
      <w:pPr>
        <w:ind w:firstLine="0"/>
        <w:jc w:val="right"/>
        <w:rPr>
          <w:sz w:val="24"/>
          <w:szCs w:val="24"/>
        </w:rPr>
      </w:pPr>
    </w:p>
    <w:p w14:paraId="193C2CD5" w14:textId="77777777" w:rsidR="008747A8" w:rsidRDefault="008747A8" w:rsidP="004F4DBF">
      <w:pPr>
        <w:ind w:firstLine="0"/>
        <w:jc w:val="right"/>
        <w:rPr>
          <w:sz w:val="24"/>
          <w:szCs w:val="24"/>
        </w:rPr>
      </w:pPr>
    </w:p>
    <w:p w14:paraId="37CD5D58" w14:textId="77777777" w:rsidR="007C339C" w:rsidRDefault="007C339C" w:rsidP="00334E1D">
      <w:pPr>
        <w:ind w:firstLine="0"/>
        <w:rPr>
          <w:sz w:val="24"/>
          <w:szCs w:val="24"/>
        </w:rPr>
      </w:pPr>
    </w:p>
    <w:p w14:paraId="5481458A" w14:textId="77777777" w:rsidR="00A36DA6" w:rsidRDefault="00A36DA6" w:rsidP="00334E1D">
      <w:pPr>
        <w:ind w:firstLine="0"/>
        <w:rPr>
          <w:sz w:val="24"/>
          <w:szCs w:val="24"/>
        </w:rPr>
      </w:pPr>
    </w:p>
    <w:p w14:paraId="423A8998" w14:textId="77777777" w:rsidR="00981B28" w:rsidRDefault="00981B28" w:rsidP="008B07BA">
      <w:pPr>
        <w:ind w:firstLine="0"/>
        <w:rPr>
          <w:sz w:val="24"/>
          <w:szCs w:val="24"/>
        </w:rPr>
      </w:pPr>
    </w:p>
    <w:p w14:paraId="7CE60AE7" w14:textId="1D2CEA5D" w:rsidR="007C339C" w:rsidRDefault="007C339C" w:rsidP="007C339C">
      <w:pPr>
        <w:ind w:firstLine="0"/>
        <w:jc w:val="right"/>
        <w:rPr>
          <w:sz w:val="24"/>
          <w:szCs w:val="24"/>
        </w:rPr>
      </w:pPr>
      <w:r>
        <w:rPr>
          <w:sz w:val="24"/>
          <w:szCs w:val="24"/>
        </w:rPr>
        <w:lastRenderedPageBreak/>
        <w:t>Приложение 1</w:t>
      </w:r>
    </w:p>
    <w:p w14:paraId="203D31BC" w14:textId="77777777" w:rsidR="007C339C" w:rsidRDefault="007C339C" w:rsidP="007C339C">
      <w:pPr>
        <w:jc w:val="right"/>
        <w:rPr>
          <w:sz w:val="24"/>
          <w:szCs w:val="24"/>
        </w:rPr>
      </w:pPr>
      <w:r>
        <w:rPr>
          <w:sz w:val="24"/>
          <w:szCs w:val="24"/>
        </w:rPr>
        <w:t xml:space="preserve">к постановлению </w:t>
      </w:r>
    </w:p>
    <w:p w14:paraId="66A9CFD6" w14:textId="77777777" w:rsidR="007C339C" w:rsidRDefault="007C339C" w:rsidP="007C339C">
      <w:pPr>
        <w:jc w:val="right"/>
        <w:rPr>
          <w:sz w:val="24"/>
          <w:szCs w:val="24"/>
        </w:rPr>
      </w:pPr>
      <w:r>
        <w:rPr>
          <w:sz w:val="24"/>
          <w:szCs w:val="24"/>
        </w:rPr>
        <w:t>главы МО Дубенский район</w:t>
      </w:r>
    </w:p>
    <w:p w14:paraId="568B8C63" w14:textId="1F83DEC5" w:rsidR="00D10FE4" w:rsidRPr="00726BE8" w:rsidRDefault="007C339C" w:rsidP="00D10FE4">
      <w:pPr>
        <w:jc w:val="right"/>
        <w:rPr>
          <w:sz w:val="24"/>
          <w:szCs w:val="24"/>
        </w:rPr>
      </w:pPr>
      <w:r>
        <w:rPr>
          <w:sz w:val="24"/>
          <w:szCs w:val="24"/>
        </w:rPr>
        <w:t>от 0</w:t>
      </w:r>
      <w:r w:rsidR="00A36DA6">
        <w:rPr>
          <w:sz w:val="24"/>
          <w:szCs w:val="24"/>
        </w:rPr>
        <w:t>5</w:t>
      </w:r>
      <w:r>
        <w:rPr>
          <w:sz w:val="24"/>
          <w:szCs w:val="24"/>
        </w:rPr>
        <w:t>.0</w:t>
      </w:r>
      <w:r w:rsidR="00A36DA6">
        <w:rPr>
          <w:sz w:val="24"/>
          <w:szCs w:val="24"/>
        </w:rPr>
        <w:t>5</w:t>
      </w:r>
      <w:r>
        <w:rPr>
          <w:sz w:val="24"/>
          <w:szCs w:val="24"/>
        </w:rPr>
        <w:t>.2025 № 01-02/</w:t>
      </w:r>
      <w:r w:rsidR="00BD6F03">
        <w:rPr>
          <w:sz w:val="24"/>
          <w:szCs w:val="24"/>
        </w:rPr>
        <w:t>2</w:t>
      </w:r>
    </w:p>
    <w:p w14:paraId="6D866946" w14:textId="77777777" w:rsidR="00A36DA6" w:rsidRDefault="00D10FE4" w:rsidP="00D10FE4">
      <w:pPr>
        <w:widowControl/>
        <w:suppressAutoHyphens/>
        <w:autoSpaceDE/>
        <w:autoSpaceDN/>
        <w:adjustRightInd/>
        <w:ind w:right="-81" w:firstLine="0"/>
        <w:jc w:val="center"/>
        <w:rPr>
          <w:b/>
          <w:sz w:val="32"/>
          <w:szCs w:val="32"/>
          <w:lang w:eastAsia="zh-CN"/>
        </w:rPr>
      </w:pPr>
      <w:r w:rsidRPr="00D10FE4">
        <w:rPr>
          <w:b/>
          <w:sz w:val="32"/>
          <w:szCs w:val="32"/>
          <w:lang w:eastAsia="zh-CN"/>
        </w:rPr>
        <w:t xml:space="preserve">                                                                                    </w:t>
      </w:r>
    </w:p>
    <w:p w14:paraId="4295A308" w14:textId="6C4350FA" w:rsidR="00D10FE4" w:rsidRPr="00D10FE4" w:rsidRDefault="00D10FE4" w:rsidP="00A36DA6">
      <w:pPr>
        <w:widowControl/>
        <w:suppressAutoHyphens/>
        <w:autoSpaceDE/>
        <w:autoSpaceDN/>
        <w:adjustRightInd/>
        <w:ind w:right="-81" w:firstLine="0"/>
        <w:jc w:val="right"/>
        <w:rPr>
          <w:b/>
          <w:sz w:val="32"/>
          <w:szCs w:val="32"/>
          <w:lang w:eastAsia="zh-CN"/>
        </w:rPr>
      </w:pPr>
      <w:r w:rsidRPr="00D10FE4">
        <w:rPr>
          <w:b/>
          <w:sz w:val="32"/>
          <w:szCs w:val="32"/>
          <w:lang w:eastAsia="zh-CN"/>
        </w:rPr>
        <w:t xml:space="preserve"> ПРОЕКТ</w:t>
      </w:r>
    </w:p>
    <w:p w14:paraId="0098C549" w14:textId="754DAF26" w:rsidR="00A36DA6" w:rsidRPr="00A36DA6" w:rsidRDefault="00A36DA6" w:rsidP="00A36DA6">
      <w:pPr>
        <w:widowControl/>
        <w:suppressAutoHyphens/>
        <w:autoSpaceDE/>
        <w:autoSpaceDN/>
        <w:adjustRightInd/>
        <w:ind w:firstLine="0"/>
        <w:jc w:val="center"/>
        <w:rPr>
          <w:rFonts w:ascii="Times New Roman" w:hAnsi="Times New Roman" w:cs="Times New Roman"/>
          <w:sz w:val="24"/>
          <w:szCs w:val="24"/>
          <w:lang w:eastAsia="zh-CN"/>
        </w:rPr>
      </w:pPr>
      <w:r w:rsidRPr="00A36DA6">
        <w:rPr>
          <w:rFonts w:ascii="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FD53A9C" w14:textId="1CE4D82A" w:rsidR="00A36DA6" w:rsidRPr="00A36DA6" w:rsidRDefault="00A36DA6" w:rsidP="00A36DA6">
      <w:pPr>
        <w:widowControl/>
        <w:suppressAutoHyphens/>
        <w:autoSpaceDE/>
        <w:autoSpaceDN/>
        <w:adjustRightInd/>
        <w:ind w:firstLine="0"/>
        <w:jc w:val="center"/>
        <w:rPr>
          <w:b/>
          <w:sz w:val="32"/>
          <w:szCs w:val="32"/>
          <w:lang w:eastAsia="zh-CN"/>
        </w:rPr>
      </w:pPr>
      <w:r w:rsidRPr="00A36DA6">
        <w:rPr>
          <w:b/>
          <w:sz w:val="32"/>
          <w:szCs w:val="32"/>
          <w:lang w:eastAsia="zh-CN"/>
        </w:rPr>
        <w:t>АДМИНИСТРАЦИЯ</w:t>
      </w:r>
    </w:p>
    <w:p w14:paraId="3236829D" w14:textId="124589D8" w:rsidR="00A36DA6" w:rsidRPr="00A36DA6" w:rsidRDefault="00A36DA6" w:rsidP="00A36DA6">
      <w:pPr>
        <w:widowControl/>
        <w:suppressAutoHyphens/>
        <w:autoSpaceDE/>
        <w:autoSpaceDN/>
        <w:adjustRightInd/>
        <w:ind w:firstLine="0"/>
        <w:jc w:val="center"/>
        <w:rPr>
          <w:b/>
          <w:sz w:val="32"/>
          <w:szCs w:val="32"/>
          <w:lang w:eastAsia="zh-CN"/>
        </w:rPr>
      </w:pPr>
      <w:r w:rsidRPr="00A36DA6">
        <w:rPr>
          <w:b/>
          <w:sz w:val="32"/>
          <w:szCs w:val="32"/>
          <w:lang w:eastAsia="zh-CN"/>
        </w:rPr>
        <w:t>МУНИЦИПАЛЬНОГО ОБРАЗОВАНИЯ</w:t>
      </w:r>
    </w:p>
    <w:p w14:paraId="703D7D80" w14:textId="10C5DAFE" w:rsidR="00A36DA6" w:rsidRPr="00A36DA6" w:rsidRDefault="00A36DA6" w:rsidP="00A36DA6">
      <w:pPr>
        <w:widowControl/>
        <w:suppressAutoHyphens/>
        <w:autoSpaceDE/>
        <w:autoSpaceDN/>
        <w:adjustRightInd/>
        <w:ind w:firstLine="0"/>
        <w:jc w:val="center"/>
        <w:rPr>
          <w:b/>
          <w:sz w:val="32"/>
          <w:szCs w:val="32"/>
          <w:lang w:eastAsia="zh-CN"/>
        </w:rPr>
      </w:pPr>
      <w:r w:rsidRPr="00A36DA6">
        <w:rPr>
          <w:b/>
          <w:sz w:val="32"/>
          <w:szCs w:val="32"/>
          <w:lang w:eastAsia="zh-CN"/>
        </w:rPr>
        <w:t>ДУБЕНСКИЙ РАЙОН</w:t>
      </w:r>
    </w:p>
    <w:p w14:paraId="020487BF" w14:textId="77777777" w:rsidR="00A36DA6" w:rsidRPr="00A36DA6" w:rsidRDefault="00A36DA6" w:rsidP="00A36DA6">
      <w:pPr>
        <w:widowControl/>
        <w:suppressAutoHyphens/>
        <w:autoSpaceDE/>
        <w:autoSpaceDN/>
        <w:adjustRightInd/>
        <w:spacing w:before="200" w:line="200" w:lineRule="exact"/>
        <w:ind w:firstLine="0"/>
        <w:jc w:val="center"/>
        <w:rPr>
          <w:b/>
          <w:sz w:val="32"/>
          <w:szCs w:val="32"/>
          <w:lang w:eastAsia="zh-CN"/>
        </w:rPr>
      </w:pPr>
    </w:p>
    <w:p w14:paraId="422B323C" w14:textId="116F0C9B" w:rsidR="00A36DA6" w:rsidRPr="00A36DA6" w:rsidRDefault="00A36DA6" w:rsidP="00A36DA6">
      <w:pPr>
        <w:widowControl/>
        <w:suppressAutoHyphens/>
        <w:autoSpaceDE/>
        <w:autoSpaceDN/>
        <w:adjustRightInd/>
        <w:spacing w:before="200" w:line="200" w:lineRule="exact"/>
        <w:ind w:firstLine="0"/>
        <w:jc w:val="center"/>
        <w:rPr>
          <w:b/>
          <w:sz w:val="32"/>
          <w:szCs w:val="32"/>
          <w:lang w:eastAsia="zh-CN"/>
        </w:rPr>
      </w:pPr>
      <w:r w:rsidRPr="00A36DA6">
        <w:rPr>
          <w:b/>
          <w:sz w:val="32"/>
          <w:szCs w:val="32"/>
          <w:lang w:eastAsia="zh-CN"/>
        </w:rPr>
        <w:t>ПОСТАНОВЛЕНИЕ</w:t>
      </w:r>
    </w:p>
    <w:tbl>
      <w:tblPr>
        <w:tblW w:w="0" w:type="auto"/>
        <w:tblInd w:w="675" w:type="dxa"/>
        <w:tblLook w:val="04A0" w:firstRow="1" w:lastRow="0" w:firstColumn="1" w:lastColumn="0" w:noHBand="0" w:noVBand="1"/>
      </w:tblPr>
      <w:tblGrid>
        <w:gridCol w:w="5846"/>
        <w:gridCol w:w="2409"/>
      </w:tblGrid>
      <w:tr w:rsidR="00A36DA6" w:rsidRPr="00A36DA6" w14:paraId="7314A626" w14:textId="77777777" w:rsidTr="0065786A">
        <w:trPr>
          <w:trHeight w:val="146"/>
        </w:trPr>
        <w:tc>
          <w:tcPr>
            <w:tcW w:w="5846" w:type="dxa"/>
            <w:shd w:val="clear" w:color="auto" w:fill="auto"/>
          </w:tcPr>
          <w:p w14:paraId="0E3301B6" w14:textId="77777777" w:rsidR="00A36DA6" w:rsidRPr="00A36DA6" w:rsidRDefault="00A36DA6" w:rsidP="00A36DA6">
            <w:pPr>
              <w:widowControl/>
              <w:autoSpaceDE/>
              <w:autoSpaceDN/>
              <w:adjustRightInd/>
              <w:ind w:firstLine="0"/>
              <w:jc w:val="center"/>
              <w:rPr>
                <w:rFonts w:eastAsia="Calibri"/>
                <w:b/>
                <w:bCs/>
                <w:sz w:val="32"/>
                <w:szCs w:val="32"/>
                <w:lang w:eastAsia="en-US"/>
              </w:rPr>
            </w:pPr>
            <w:r w:rsidRPr="00A36DA6">
              <w:rPr>
                <w:rFonts w:eastAsia="Calibri"/>
                <w:b/>
                <w:bCs/>
                <w:sz w:val="32"/>
                <w:szCs w:val="32"/>
                <w:lang w:eastAsia="en-US"/>
              </w:rPr>
              <w:t>от</w:t>
            </w:r>
          </w:p>
        </w:tc>
        <w:tc>
          <w:tcPr>
            <w:tcW w:w="2409" w:type="dxa"/>
            <w:shd w:val="clear" w:color="auto" w:fill="auto"/>
          </w:tcPr>
          <w:p w14:paraId="55D54DC0" w14:textId="77777777" w:rsidR="00A36DA6" w:rsidRPr="00A36DA6" w:rsidRDefault="00A36DA6" w:rsidP="00A36DA6">
            <w:pPr>
              <w:widowControl/>
              <w:autoSpaceDE/>
              <w:autoSpaceDN/>
              <w:adjustRightInd/>
              <w:ind w:firstLine="0"/>
              <w:rPr>
                <w:rFonts w:eastAsia="Calibri"/>
                <w:b/>
                <w:bCs/>
                <w:sz w:val="32"/>
                <w:szCs w:val="32"/>
                <w:lang w:eastAsia="en-US"/>
              </w:rPr>
            </w:pPr>
            <w:r w:rsidRPr="00A36DA6">
              <w:rPr>
                <w:rFonts w:eastAsia="Calibri"/>
                <w:b/>
                <w:bCs/>
                <w:sz w:val="32"/>
                <w:szCs w:val="32"/>
                <w:lang w:eastAsia="en-US"/>
              </w:rPr>
              <w:t>№</w:t>
            </w:r>
          </w:p>
        </w:tc>
      </w:tr>
    </w:tbl>
    <w:p w14:paraId="2919B4B8" w14:textId="77777777" w:rsidR="00A36DA6" w:rsidRPr="00A36DA6" w:rsidRDefault="00A36DA6" w:rsidP="00A36DA6">
      <w:pPr>
        <w:widowControl/>
        <w:suppressAutoHyphens/>
        <w:autoSpaceDE/>
        <w:autoSpaceDN/>
        <w:adjustRightInd/>
        <w:ind w:firstLine="0"/>
        <w:jc w:val="left"/>
        <w:rPr>
          <w:b/>
          <w:bCs/>
          <w:sz w:val="32"/>
          <w:szCs w:val="32"/>
          <w:lang w:eastAsia="zh-CN"/>
        </w:rPr>
      </w:pPr>
    </w:p>
    <w:p w14:paraId="5A36C332" w14:textId="77777777" w:rsidR="00A36DA6" w:rsidRPr="00A36DA6" w:rsidRDefault="00A36DA6" w:rsidP="00A36DA6">
      <w:pPr>
        <w:widowControl/>
        <w:suppressAutoHyphens/>
        <w:autoSpaceDE/>
        <w:autoSpaceDN/>
        <w:adjustRightInd/>
        <w:ind w:right="-81" w:firstLine="0"/>
        <w:jc w:val="center"/>
        <w:rPr>
          <w:b/>
          <w:sz w:val="32"/>
          <w:szCs w:val="32"/>
          <w:lang w:eastAsia="zh-CN"/>
        </w:rPr>
      </w:pPr>
      <w:r w:rsidRPr="00A36DA6">
        <w:rPr>
          <w:b/>
          <w:sz w:val="32"/>
          <w:szCs w:val="32"/>
          <w:lang w:eastAsia="zh-CN"/>
        </w:rPr>
        <w:t xml:space="preserve"> Об утверждении проекта планировки территории </w:t>
      </w:r>
    </w:p>
    <w:p w14:paraId="01EB3287" w14:textId="55F7C246" w:rsidR="00A36DA6" w:rsidRPr="00A36DA6" w:rsidRDefault="00A36DA6" w:rsidP="00A36DA6">
      <w:pPr>
        <w:widowControl/>
        <w:suppressAutoHyphens/>
        <w:autoSpaceDE/>
        <w:autoSpaceDN/>
        <w:adjustRightInd/>
        <w:ind w:right="-81" w:firstLine="0"/>
        <w:jc w:val="center"/>
        <w:rPr>
          <w:b/>
          <w:sz w:val="32"/>
          <w:szCs w:val="32"/>
          <w:lang w:eastAsia="zh-CN"/>
        </w:rPr>
      </w:pPr>
      <w:r w:rsidRPr="00A36DA6">
        <w:rPr>
          <w:b/>
          <w:sz w:val="32"/>
          <w:szCs w:val="32"/>
          <w:lang w:eastAsia="zh-CN"/>
        </w:rPr>
        <w:t>и проекта межевания территории для размещения</w:t>
      </w:r>
    </w:p>
    <w:p w14:paraId="4EDCA286" w14:textId="0FF570DF" w:rsidR="00A36DA6" w:rsidRPr="00A36DA6" w:rsidRDefault="00A36DA6" w:rsidP="00A36DA6">
      <w:pPr>
        <w:widowControl/>
        <w:suppressAutoHyphens/>
        <w:autoSpaceDE/>
        <w:autoSpaceDN/>
        <w:adjustRightInd/>
        <w:ind w:right="-81" w:firstLine="0"/>
        <w:jc w:val="center"/>
        <w:rPr>
          <w:b/>
          <w:sz w:val="32"/>
          <w:szCs w:val="32"/>
          <w:lang w:eastAsia="zh-CN"/>
        </w:rPr>
      </w:pPr>
      <w:r w:rsidRPr="00A36DA6">
        <w:rPr>
          <w:b/>
          <w:sz w:val="32"/>
          <w:szCs w:val="32"/>
          <w:lang w:eastAsia="zh-CN"/>
        </w:rPr>
        <w:t xml:space="preserve"> и обслуживания многоквартирного дома №19 по улице 50 лет ВЛКСМ в рабочем поселке Дубна   Дубенского района Тульской области </w:t>
      </w:r>
    </w:p>
    <w:p w14:paraId="0153BF28" w14:textId="77777777" w:rsidR="00A36DA6" w:rsidRPr="00A36DA6" w:rsidRDefault="00A36DA6" w:rsidP="00A36DA6">
      <w:pPr>
        <w:widowControl/>
        <w:suppressAutoHyphens/>
        <w:autoSpaceDE/>
        <w:autoSpaceDN/>
        <w:adjustRightInd/>
        <w:rPr>
          <w:b/>
          <w:sz w:val="28"/>
          <w:szCs w:val="28"/>
          <w:lang w:eastAsia="zh-CN"/>
        </w:rPr>
      </w:pPr>
    </w:p>
    <w:p w14:paraId="04D91828" w14:textId="77777777" w:rsidR="00A36DA6" w:rsidRPr="00A36DA6" w:rsidRDefault="00A36DA6" w:rsidP="00A36DA6">
      <w:pPr>
        <w:widowControl/>
        <w:shd w:val="clear" w:color="auto" w:fill="FFFFFF"/>
        <w:suppressAutoHyphens/>
        <w:ind w:firstLine="0"/>
        <w:jc w:val="center"/>
        <w:rPr>
          <w:rFonts w:ascii="PT Astra Serif" w:hAnsi="PT Astra Serif" w:cs="Times New Roman"/>
          <w:b/>
          <w:sz w:val="28"/>
          <w:szCs w:val="28"/>
          <w:lang w:eastAsia="zh-CN"/>
        </w:rPr>
      </w:pPr>
    </w:p>
    <w:p w14:paraId="178079F8" w14:textId="77777777" w:rsidR="00A36DA6" w:rsidRPr="00A36DA6" w:rsidRDefault="00A36DA6" w:rsidP="00A36DA6">
      <w:pPr>
        <w:widowControl/>
        <w:suppressAutoHyphens/>
        <w:autoSpaceDE/>
        <w:autoSpaceDN/>
        <w:adjustRightInd/>
        <w:ind w:firstLine="709"/>
        <w:rPr>
          <w:rFonts w:eastAsia="Arial"/>
          <w:sz w:val="24"/>
          <w:szCs w:val="24"/>
          <w:lang w:eastAsia="zh-CN"/>
        </w:rPr>
      </w:pPr>
      <w:r w:rsidRPr="00A36DA6">
        <w:rPr>
          <w:sz w:val="24"/>
          <w:szCs w:val="24"/>
          <w:lang w:eastAsia="zh-CN"/>
        </w:rPr>
        <w:t>В соответствии с Градостроительным кодексом Российской Федерации,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 итоговым документом публичных слушаний и общественных обсуждений по рассмотрению документации по планировке территории и проекта межевания территории от _______, на основании Устава муниципального образования Дубенский район  администрация муниципального образования Дубенский район  ПОСТАНОВЛЯЕТ:</w:t>
      </w:r>
    </w:p>
    <w:p w14:paraId="36D3F05A" w14:textId="77777777" w:rsidR="00A36DA6" w:rsidRPr="00A36DA6" w:rsidRDefault="00A36DA6" w:rsidP="00A36DA6">
      <w:pPr>
        <w:widowControl/>
        <w:suppressAutoHyphens/>
        <w:autoSpaceDE/>
        <w:autoSpaceDN/>
        <w:adjustRightInd/>
        <w:ind w:right="-81" w:firstLine="0"/>
        <w:rPr>
          <w:sz w:val="24"/>
          <w:szCs w:val="24"/>
          <w:lang w:eastAsia="zh-CN"/>
        </w:rPr>
      </w:pPr>
      <w:r w:rsidRPr="00A36DA6">
        <w:rPr>
          <w:rFonts w:eastAsia="Arial"/>
          <w:sz w:val="24"/>
          <w:szCs w:val="24"/>
          <w:lang w:eastAsia="zh-CN"/>
        </w:rPr>
        <w:t xml:space="preserve">            </w:t>
      </w:r>
      <w:r w:rsidRPr="00A36DA6">
        <w:rPr>
          <w:sz w:val="24"/>
          <w:szCs w:val="24"/>
          <w:lang w:eastAsia="zh-CN"/>
        </w:rPr>
        <w:t>1.  Утвердить проект планировки территории и проект межевания территории для размещения и обслуживания многоквартирного дома № 19 по ул. 50 лет ВЛКСМ в рабочем поселке Дубна Дубенского района Тульской области  (разработчик ИП «Романова М.С» ИНН/ОГРИП 712500318802/321710000059837) (приложение 1, приложение 2, приложение 3, приложение 4).</w:t>
      </w:r>
    </w:p>
    <w:p w14:paraId="7BB86B50" w14:textId="77777777" w:rsidR="00A36DA6" w:rsidRPr="00A36DA6" w:rsidRDefault="00A36DA6" w:rsidP="00A36DA6">
      <w:pPr>
        <w:widowControl/>
        <w:suppressAutoHyphens/>
        <w:autoSpaceDE/>
        <w:autoSpaceDN/>
        <w:adjustRightInd/>
        <w:ind w:firstLine="709"/>
        <w:rPr>
          <w:rFonts w:eastAsia="Calibri"/>
          <w:sz w:val="24"/>
          <w:szCs w:val="24"/>
          <w:lang w:eastAsia="zh-CN"/>
        </w:rPr>
      </w:pPr>
      <w:r w:rsidRPr="00A36DA6">
        <w:rPr>
          <w:rFonts w:eastAsia="Arial"/>
          <w:sz w:val="24"/>
          <w:szCs w:val="24"/>
          <w:lang w:eastAsia="zh-CN"/>
        </w:rPr>
        <w:t xml:space="preserve"> 2.</w:t>
      </w:r>
      <w:r w:rsidRPr="00A36DA6">
        <w:rPr>
          <w:sz w:val="24"/>
          <w:szCs w:val="24"/>
          <w:lang w:eastAsia="zh-CN"/>
        </w:rPr>
        <w:t xml:space="preserve">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 и на официальном сайте администрации муниципального образования Дубенский район в информационно-телекоммуникационной сети Интернет.</w:t>
      </w:r>
    </w:p>
    <w:p w14:paraId="6CF9DE6F" w14:textId="77777777" w:rsidR="00A36DA6" w:rsidRPr="00A36DA6" w:rsidRDefault="00A36DA6" w:rsidP="00A36DA6">
      <w:pPr>
        <w:widowControl/>
        <w:suppressAutoHyphens/>
        <w:autoSpaceDE/>
        <w:autoSpaceDN/>
        <w:adjustRightInd/>
        <w:ind w:firstLine="0"/>
        <w:rPr>
          <w:sz w:val="24"/>
          <w:szCs w:val="24"/>
          <w:lang w:eastAsia="zh-CN"/>
        </w:rPr>
      </w:pPr>
      <w:r w:rsidRPr="00A36DA6">
        <w:rPr>
          <w:rFonts w:eastAsia="Arial"/>
          <w:sz w:val="24"/>
          <w:szCs w:val="24"/>
          <w:lang w:eastAsia="zh-CN"/>
        </w:rPr>
        <w:t xml:space="preserve">           3</w:t>
      </w:r>
      <w:r w:rsidRPr="00A36DA6">
        <w:rPr>
          <w:sz w:val="24"/>
          <w:szCs w:val="24"/>
          <w:lang w:eastAsia="zh-CN"/>
        </w:rPr>
        <w:t>.   Постановление вступает в силу с момента обнародования.</w:t>
      </w:r>
    </w:p>
    <w:p w14:paraId="48D74AA0" w14:textId="77777777" w:rsidR="00A36DA6" w:rsidRPr="00A36DA6" w:rsidRDefault="00A36DA6" w:rsidP="00A36DA6">
      <w:pPr>
        <w:widowControl/>
        <w:suppressAutoHyphens/>
        <w:autoSpaceDE/>
        <w:autoSpaceDN/>
        <w:adjustRightInd/>
        <w:ind w:firstLine="709"/>
        <w:rPr>
          <w:rFonts w:ascii="Times New Roman" w:hAnsi="Times New Roman" w:cs="Times New Roman"/>
          <w:sz w:val="24"/>
          <w:szCs w:val="24"/>
          <w:lang w:eastAsia="zh-CN"/>
        </w:rPr>
      </w:pPr>
    </w:p>
    <w:p w14:paraId="0656B12C" w14:textId="77777777" w:rsidR="00A36DA6" w:rsidRPr="00A36DA6" w:rsidRDefault="00A36DA6" w:rsidP="00A36DA6">
      <w:pPr>
        <w:widowControl/>
        <w:suppressAutoHyphens/>
        <w:autoSpaceDE/>
        <w:autoSpaceDN/>
        <w:adjustRightInd/>
        <w:ind w:firstLine="0"/>
        <w:jc w:val="left"/>
        <w:rPr>
          <w:rFonts w:ascii="PT Astra Serif" w:hAnsi="PT Astra Serif" w:cs="PT Astra Serif"/>
          <w:sz w:val="28"/>
          <w:szCs w:val="28"/>
          <w:lang w:eastAsia="zh-CN"/>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20"/>
        <w:gridCol w:w="2417"/>
        <w:gridCol w:w="2920"/>
      </w:tblGrid>
      <w:tr w:rsidR="00A36DA6" w:rsidRPr="00A36DA6" w14:paraId="6A7F66BB" w14:textId="77777777" w:rsidTr="0065786A">
        <w:trPr>
          <w:trHeight w:val="229"/>
        </w:trPr>
        <w:tc>
          <w:tcPr>
            <w:tcW w:w="2178" w:type="pct"/>
          </w:tcPr>
          <w:p w14:paraId="46D79EAE" w14:textId="77777777" w:rsidR="00A36DA6" w:rsidRPr="00A36DA6" w:rsidRDefault="00A36DA6" w:rsidP="00A36DA6">
            <w:pPr>
              <w:widowControl/>
              <w:autoSpaceDE/>
              <w:autoSpaceDN/>
              <w:adjustRightInd/>
              <w:ind w:right="-119" w:firstLine="0"/>
              <w:jc w:val="center"/>
              <w:rPr>
                <w:bCs/>
                <w:sz w:val="24"/>
                <w:szCs w:val="24"/>
              </w:rPr>
            </w:pPr>
            <w:r w:rsidRPr="00A36DA6">
              <w:rPr>
                <w:bCs/>
                <w:sz w:val="24"/>
                <w:szCs w:val="24"/>
              </w:rPr>
              <w:t>Глава администрации муниципального образования Дубенский район</w:t>
            </w:r>
          </w:p>
        </w:tc>
        <w:tc>
          <w:tcPr>
            <w:tcW w:w="1278" w:type="pct"/>
            <w:vAlign w:val="center"/>
          </w:tcPr>
          <w:p w14:paraId="58EF4DCE" w14:textId="77777777" w:rsidR="00A36DA6" w:rsidRPr="00A36DA6" w:rsidRDefault="00A36DA6" w:rsidP="00A36DA6">
            <w:pPr>
              <w:widowControl/>
              <w:suppressAutoHyphens/>
              <w:autoSpaceDE/>
              <w:autoSpaceDN/>
              <w:adjustRightInd/>
              <w:ind w:firstLine="0"/>
              <w:jc w:val="center"/>
              <w:rPr>
                <w:bCs/>
                <w:sz w:val="24"/>
                <w:szCs w:val="24"/>
                <w:lang w:eastAsia="zh-CN"/>
              </w:rPr>
            </w:pPr>
          </w:p>
        </w:tc>
        <w:tc>
          <w:tcPr>
            <w:tcW w:w="1544" w:type="pct"/>
            <w:vAlign w:val="bottom"/>
          </w:tcPr>
          <w:p w14:paraId="6F88B472" w14:textId="77777777" w:rsidR="00A36DA6" w:rsidRPr="00A36DA6" w:rsidRDefault="00A36DA6" w:rsidP="00A36DA6">
            <w:pPr>
              <w:widowControl/>
              <w:suppressAutoHyphens/>
              <w:autoSpaceDE/>
              <w:autoSpaceDN/>
              <w:adjustRightInd/>
              <w:ind w:firstLine="0"/>
              <w:jc w:val="right"/>
              <w:rPr>
                <w:bCs/>
                <w:sz w:val="24"/>
                <w:szCs w:val="24"/>
                <w:lang w:eastAsia="zh-CN"/>
              </w:rPr>
            </w:pPr>
            <w:r w:rsidRPr="00A36DA6">
              <w:rPr>
                <w:bCs/>
                <w:sz w:val="24"/>
                <w:szCs w:val="24"/>
                <w:lang w:eastAsia="en-US"/>
              </w:rPr>
              <w:t>К.О. Гузов</w:t>
            </w:r>
          </w:p>
        </w:tc>
      </w:tr>
    </w:tbl>
    <w:p w14:paraId="349514BD" w14:textId="77777777" w:rsidR="00A36DA6" w:rsidRPr="00A36DA6" w:rsidRDefault="00A36DA6" w:rsidP="00A36DA6">
      <w:pPr>
        <w:widowControl/>
        <w:suppressAutoHyphens/>
        <w:autoSpaceDE/>
        <w:autoSpaceDN/>
        <w:adjustRightInd/>
        <w:ind w:firstLine="0"/>
        <w:jc w:val="left"/>
        <w:rPr>
          <w:rFonts w:ascii="PT Astra Serif" w:hAnsi="PT Astra Serif" w:cs="PT Astra Serif"/>
          <w:sz w:val="28"/>
          <w:szCs w:val="28"/>
          <w:lang w:eastAsia="zh-CN"/>
        </w:rPr>
      </w:pPr>
    </w:p>
    <w:p w14:paraId="062F5B05" w14:textId="509F0BE9" w:rsidR="00D10FE4" w:rsidRPr="00D10FE4" w:rsidRDefault="00D10FE4" w:rsidP="00D10FE4">
      <w:pPr>
        <w:widowControl/>
        <w:suppressAutoHyphens/>
        <w:autoSpaceDE/>
        <w:autoSpaceDN/>
        <w:adjustRightInd/>
        <w:ind w:firstLine="0"/>
        <w:rPr>
          <w:b/>
          <w:bCs/>
          <w:sz w:val="24"/>
          <w:szCs w:val="24"/>
          <w:lang w:eastAsia="zh-CN"/>
        </w:rPr>
      </w:pPr>
    </w:p>
    <w:p w14:paraId="5ABD5473" w14:textId="5D593857" w:rsidR="00C57BF9" w:rsidRDefault="00C57BF9" w:rsidP="004F4DBF">
      <w:pPr>
        <w:ind w:firstLine="0"/>
        <w:jc w:val="right"/>
        <w:rPr>
          <w:sz w:val="24"/>
          <w:szCs w:val="24"/>
        </w:rPr>
      </w:pPr>
      <w:bookmarkStart w:id="5" w:name="_Hlk194398042"/>
      <w:r>
        <w:rPr>
          <w:sz w:val="24"/>
          <w:szCs w:val="24"/>
        </w:rPr>
        <w:t xml:space="preserve">Приложение </w:t>
      </w:r>
      <w:r w:rsidR="007C339C">
        <w:rPr>
          <w:sz w:val="24"/>
          <w:szCs w:val="24"/>
        </w:rPr>
        <w:t>2</w:t>
      </w:r>
    </w:p>
    <w:p w14:paraId="2C5D9D84" w14:textId="77777777" w:rsidR="00C57BF9" w:rsidRDefault="00C57BF9" w:rsidP="00C57BF9">
      <w:pPr>
        <w:jc w:val="right"/>
        <w:rPr>
          <w:sz w:val="24"/>
          <w:szCs w:val="24"/>
        </w:rPr>
      </w:pPr>
      <w:r>
        <w:rPr>
          <w:sz w:val="24"/>
          <w:szCs w:val="24"/>
        </w:rPr>
        <w:t xml:space="preserve">к постановлению </w:t>
      </w:r>
    </w:p>
    <w:p w14:paraId="1E708D59" w14:textId="77777777"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14:paraId="5EEB523E" w14:textId="7DD0E68C" w:rsidR="00C57BF9" w:rsidRDefault="00C57BF9" w:rsidP="00C57BF9">
      <w:pPr>
        <w:jc w:val="right"/>
        <w:rPr>
          <w:sz w:val="24"/>
          <w:szCs w:val="24"/>
        </w:rPr>
      </w:pPr>
      <w:r>
        <w:rPr>
          <w:sz w:val="24"/>
          <w:szCs w:val="24"/>
        </w:rPr>
        <w:t>от</w:t>
      </w:r>
      <w:r w:rsidR="00AA5D83">
        <w:rPr>
          <w:sz w:val="24"/>
          <w:szCs w:val="24"/>
        </w:rPr>
        <w:t xml:space="preserve"> </w:t>
      </w:r>
      <w:r w:rsidR="007C339C">
        <w:rPr>
          <w:sz w:val="24"/>
          <w:szCs w:val="24"/>
        </w:rPr>
        <w:t>0</w:t>
      </w:r>
      <w:r w:rsidR="00A36DA6">
        <w:rPr>
          <w:sz w:val="24"/>
          <w:szCs w:val="24"/>
        </w:rPr>
        <w:t>5</w:t>
      </w:r>
      <w:r w:rsidR="007C339C">
        <w:rPr>
          <w:sz w:val="24"/>
          <w:szCs w:val="24"/>
        </w:rPr>
        <w:t>.0</w:t>
      </w:r>
      <w:r w:rsidR="00A36DA6">
        <w:rPr>
          <w:sz w:val="24"/>
          <w:szCs w:val="24"/>
        </w:rPr>
        <w:t>5</w:t>
      </w:r>
      <w:r w:rsidR="007C339C">
        <w:rPr>
          <w:sz w:val="24"/>
          <w:szCs w:val="24"/>
        </w:rPr>
        <w:t>.2025</w:t>
      </w:r>
      <w:r>
        <w:rPr>
          <w:sz w:val="24"/>
          <w:szCs w:val="24"/>
        </w:rPr>
        <w:t xml:space="preserve"> №</w:t>
      </w:r>
      <w:r w:rsidR="00752CD6">
        <w:rPr>
          <w:sz w:val="24"/>
          <w:szCs w:val="24"/>
        </w:rPr>
        <w:t xml:space="preserve"> </w:t>
      </w:r>
      <w:r w:rsidR="0012645C">
        <w:rPr>
          <w:sz w:val="24"/>
          <w:szCs w:val="24"/>
        </w:rPr>
        <w:t>01-02/</w:t>
      </w:r>
      <w:r w:rsidR="00BD6F03">
        <w:rPr>
          <w:sz w:val="24"/>
          <w:szCs w:val="24"/>
        </w:rPr>
        <w:t>2</w:t>
      </w:r>
    </w:p>
    <w:bookmarkEnd w:id="5"/>
    <w:p w14:paraId="04BEF63C" w14:textId="77777777" w:rsidR="00C57BF9" w:rsidRDefault="00C57BF9" w:rsidP="00C57BF9">
      <w:pPr>
        <w:jc w:val="right"/>
        <w:rPr>
          <w:sz w:val="24"/>
          <w:szCs w:val="24"/>
        </w:rPr>
      </w:pPr>
    </w:p>
    <w:p w14:paraId="2CF909E1" w14:textId="77777777" w:rsidR="00C57BF9" w:rsidRDefault="00C57BF9" w:rsidP="00C57BF9">
      <w:pPr>
        <w:jc w:val="right"/>
        <w:rPr>
          <w:sz w:val="24"/>
          <w:szCs w:val="24"/>
        </w:rPr>
      </w:pPr>
    </w:p>
    <w:p w14:paraId="68FCCB69" w14:textId="77777777"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14:paraId="451470B5" w14:textId="77777777"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14:paraId="06165AF7"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3C34A95E" w14:textId="77777777" w:rsidR="006A3FC9" w:rsidRDefault="006A3FC9" w:rsidP="005A1D43">
            <w:pPr>
              <w:jc w:val="center"/>
              <w:rPr>
                <w:sz w:val="24"/>
                <w:szCs w:val="24"/>
              </w:rPr>
            </w:pPr>
            <w:r>
              <w:rPr>
                <w:sz w:val="24"/>
                <w:szCs w:val="24"/>
              </w:rPr>
              <w:t>№ п/п</w:t>
            </w:r>
          </w:p>
          <w:p w14:paraId="4B525E47" w14:textId="77777777"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14:paraId="31F7AF8C" w14:textId="77777777" w:rsidR="006A3FC9" w:rsidRPr="00D10BF7" w:rsidRDefault="006A3FC9" w:rsidP="005A1D43">
            <w:pPr>
              <w:jc w:val="center"/>
              <w:rPr>
                <w:sz w:val="24"/>
                <w:szCs w:val="24"/>
              </w:rPr>
            </w:pPr>
            <w:r>
              <w:rPr>
                <w:sz w:val="24"/>
                <w:szCs w:val="24"/>
              </w:rPr>
              <w:t>Должность</w:t>
            </w:r>
          </w:p>
        </w:tc>
      </w:tr>
      <w:tr w:rsidR="006A3FC9" w14:paraId="4D68F81B"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21B7D345" w14:textId="77777777" w:rsidR="00CE1679" w:rsidRDefault="00CE1679" w:rsidP="00F21C94">
            <w:pPr>
              <w:ind w:firstLine="0"/>
              <w:jc w:val="left"/>
              <w:rPr>
                <w:sz w:val="24"/>
                <w:szCs w:val="24"/>
              </w:rPr>
            </w:pPr>
          </w:p>
          <w:p w14:paraId="4AC5CE01" w14:textId="7F169DFC" w:rsidR="006A3FC9" w:rsidRPr="006A3FC9" w:rsidRDefault="006A3FC9" w:rsidP="00F21C94">
            <w:pPr>
              <w:ind w:firstLine="0"/>
              <w:jc w:val="left"/>
              <w:rPr>
                <w:sz w:val="24"/>
                <w:szCs w:val="24"/>
              </w:rPr>
            </w:pPr>
            <w:r>
              <w:rPr>
                <w:sz w:val="24"/>
                <w:szCs w:val="24"/>
              </w:rPr>
              <w:t xml:space="preserve">1. </w:t>
            </w:r>
            <w:r w:rsidR="0051614F">
              <w:rPr>
                <w:sz w:val="24"/>
                <w:szCs w:val="24"/>
              </w:rPr>
              <w:t xml:space="preserve">Сомова Наталья </w:t>
            </w:r>
            <w:r w:rsidR="00B864DB">
              <w:rPr>
                <w:sz w:val="24"/>
                <w:szCs w:val="24"/>
              </w:rPr>
              <w:t>Юрьевна</w:t>
            </w:r>
          </w:p>
        </w:tc>
        <w:tc>
          <w:tcPr>
            <w:tcW w:w="3933" w:type="dxa"/>
            <w:tcBorders>
              <w:top w:val="single" w:sz="4" w:space="0" w:color="auto"/>
              <w:left w:val="single" w:sz="4" w:space="0" w:color="auto"/>
              <w:bottom w:val="single" w:sz="4" w:space="0" w:color="auto"/>
              <w:right w:val="single" w:sz="4" w:space="0" w:color="auto"/>
            </w:tcBorders>
            <w:hideMark/>
          </w:tcPr>
          <w:p w14:paraId="039D5590" w14:textId="78D8C360" w:rsidR="007C339C" w:rsidRPr="007C339C" w:rsidRDefault="007C339C" w:rsidP="007C339C">
            <w:pPr>
              <w:ind w:firstLine="0"/>
              <w:jc w:val="left"/>
              <w:rPr>
                <w:sz w:val="24"/>
                <w:szCs w:val="24"/>
              </w:rPr>
            </w:pPr>
            <w:r w:rsidRPr="007C339C">
              <w:rPr>
                <w:sz w:val="24"/>
                <w:szCs w:val="24"/>
              </w:rPr>
              <w:t>Глава Дубенского муниципального района</w:t>
            </w:r>
          </w:p>
          <w:p w14:paraId="217CD7A1" w14:textId="3D339C24" w:rsidR="006A3FC9" w:rsidRPr="00D10BF7" w:rsidRDefault="007C339C" w:rsidP="007C339C">
            <w:pPr>
              <w:ind w:firstLine="0"/>
              <w:jc w:val="left"/>
              <w:rPr>
                <w:sz w:val="24"/>
                <w:szCs w:val="24"/>
              </w:rPr>
            </w:pPr>
            <w:r w:rsidRPr="007C339C">
              <w:rPr>
                <w:sz w:val="24"/>
                <w:szCs w:val="24"/>
              </w:rPr>
              <w:t>Тульской области</w:t>
            </w:r>
          </w:p>
        </w:tc>
      </w:tr>
      <w:tr w:rsidR="006A3FC9" w14:paraId="3A9C7655"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407BFE78" w14:textId="77777777" w:rsidR="006A3FC9" w:rsidRDefault="006A3FC9" w:rsidP="006A3FC9">
            <w:pPr>
              <w:ind w:firstLine="0"/>
              <w:jc w:val="left"/>
              <w:rPr>
                <w:sz w:val="24"/>
                <w:szCs w:val="24"/>
              </w:rPr>
            </w:pPr>
            <w:r>
              <w:rPr>
                <w:sz w:val="24"/>
                <w:szCs w:val="24"/>
              </w:rPr>
              <w:t>2. Емельянов Владимир Викторович</w:t>
            </w:r>
          </w:p>
          <w:p w14:paraId="6FDE1729"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7A7CE7CF" w14:textId="77777777" w:rsidR="007C339C" w:rsidRPr="007C339C" w:rsidRDefault="007C339C" w:rsidP="007C339C">
            <w:pPr>
              <w:ind w:firstLine="0"/>
              <w:jc w:val="left"/>
              <w:rPr>
                <w:sz w:val="24"/>
                <w:szCs w:val="24"/>
              </w:rPr>
            </w:pPr>
            <w:r w:rsidRPr="007C339C">
              <w:rPr>
                <w:sz w:val="24"/>
                <w:szCs w:val="24"/>
              </w:rPr>
              <w:t xml:space="preserve">Глава городского поселения </w:t>
            </w:r>
          </w:p>
          <w:p w14:paraId="24D5EF6E" w14:textId="77777777" w:rsidR="007C339C" w:rsidRPr="007C339C" w:rsidRDefault="007C339C" w:rsidP="007C339C">
            <w:pPr>
              <w:ind w:firstLine="0"/>
              <w:jc w:val="left"/>
              <w:rPr>
                <w:sz w:val="24"/>
                <w:szCs w:val="24"/>
              </w:rPr>
            </w:pPr>
            <w:r w:rsidRPr="007C339C">
              <w:rPr>
                <w:sz w:val="24"/>
                <w:szCs w:val="24"/>
              </w:rPr>
              <w:t xml:space="preserve">рабочий поселок Дубна </w:t>
            </w:r>
          </w:p>
          <w:p w14:paraId="362B6A5E" w14:textId="3E4F12EC" w:rsidR="006A3FC9" w:rsidRPr="00D10BF7" w:rsidRDefault="007C339C" w:rsidP="007C339C">
            <w:pPr>
              <w:ind w:firstLine="0"/>
              <w:jc w:val="left"/>
              <w:rPr>
                <w:sz w:val="24"/>
                <w:szCs w:val="24"/>
              </w:rPr>
            </w:pPr>
            <w:r w:rsidRPr="007C339C">
              <w:rPr>
                <w:sz w:val="24"/>
                <w:szCs w:val="24"/>
              </w:rPr>
              <w:t>Дубенского муниципального района Тульской области</w:t>
            </w:r>
          </w:p>
        </w:tc>
      </w:tr>
      <w:tr w:rsidR="006A3FC9" w14:paraId="627AF4A6" w14:textId="77777777"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14:paraId="1F748115" w14:textId="77777777"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14:paraId="5388D32D" w14:textId="77777777"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14:paraId="431A494D" w14:textId="77777777"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14:paraId="139CFCD1"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7E81CBD9" w14:textId="77777777" w:rsidR="00CE1679" w:rsidRDefault="00CE1679" w:rsidP="006A3FC9">
            <w:pPr>
              <w:ind w:firstLine="0"/>
              <w:jc w:val="left"/>
              <w:rPr>
                <w:sz w:val="24"/>
                <w:szCs w:val="24"/>
              </w:rPr>
            </w:pPr>
          </w:p>
          <w:p w14:paraId="38DC42E9" w14:textId="2430C853"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14:paraId="74FFC7B2" w14:textId="77777777"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14:paraId="3EB8D37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14:paraId="5A058908" w14:textId="77777777" w:rsidR="00CE1679" w:rsidRDefault="00CE1679" w:rsidP="006A3FC9">
            <w:pPr>
              <w:ind w:firstLine="0"/>
              <w:jc w:val="left"/>
              <w:rPr>
                <w:sz w:val="24"/>
                <w:szCs w:val="24"/>
              </w:rPr>
            </w:pPr>
          </w:p>
          <w:p w14:paraId="51DE3CD5" w14:textId="547650C5" w:rsidR="006A3FC9" w:rsidRPr="00D10BF7" w:rsidRDefault="006A3FC9" w:rsidP="006A3FC9">
            <w:pPr>
              <w:ind w:firstLine="0"/>
              <w:jc w:val="left"/>
              <w:rPr>
                <w:sz w:val="24"/>
                <w:szCs w:val="24"/>
              </w:rPr>
            </w:pPr>
            <w:r>
              <w:rPr>
                <w:sz w:val="24"/>
                <w:szCs w:val="24"/>
              </w:rPr>
              <w:t xml:space="preserve">5. </w:t>
            </w: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14:paraId="55D09A35" w14:textId="77777777" w:rsidR="006A3FC9" w:rsidRPr="005F5DF4" w:rsidRDefault="006A3FC9"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комитета по жизнеобеспечению АМО</w:t>
            </w:r>
            <w:r w:rsidRPr="00F4641B">
              <w:rPr>
                <w:rFonts w:ascii="Arial" w:hAnsi="Arial" w:cs="Arial"/>
                <w:sz w:val="24"/>
                <w:szCs w:val="24"/>
              </w:rPr>
              <w:t xml:space="preserve"> Дубенский район</w:t>
            </w:r>
          </w:p>
        </w:tc>
      </w:tr>
      <w:tr w:rsidR="006A3FC9" w14:paraId="5616E29F" w14:textId="77777777" w:rsidTr="006A3FC9">
        <w:trPr>
          <w:jc w:val="center"/>
        </w:trPr>
        <w:tc>
          <w:tcPr>
            <w:tcW w:w="5105" w:type="dxa"/>
            <w:tcBorders>
              <w:top w:val="single" w:sz="4" w:space="0" w:color="auto"/>
              <w:left w:val="single" w:sz="4" w:space="0" w:color="auto"/>
              <w:bottom w:val="single" w:sz="4" w:space="0" w:color="auto"/>
              <w:right w:val="single" w:sz="4" w:space="0" w:color="auto"/>
            </w:tcBorders>
          </w:tcPr>
          <w:p w14:paraId="53968CB9" w14:textId="77777777" w:rsidR="006A3FC9" w:rsidRDefault="006A3FC9" w:rsidP="006A3FC9">
            <w:pPr>
              <w:pStyle w:val="a3"/>
              <w:rPr>
                <w:rFonts w:ascii="Arial" w:hAnsi="Arial" w:cs="Arial"/>
                <w:sz w:val="24"/>
                <w:szCs w:val="24"/>
              </w:rPr>
            </w:pPr>
          </w:p>
          <w:p w14:paraId="51A16A06" w14:textId="5103CF33" w:rsidR="006A3FC9" w:rsidRPr="00FE29C4" w:rsidRDefault="006A3FC9" w:rsidP="00F21C94">
            <w:pPr>
              <w:pStyle w:val="a3"/>
              <w:rPr>
                <w:rFonts w:ascii="Arial" w:hAnsi="Arial" w:cs="Arial"/>
                <w:b/>
                <w:sz w:val="24"/>
                <w:szCs w:val="24"/>
              </w:rPr>
            </w:pPr>
            <w:r>
              <w:rPr>
                <w:rFonts w:ascii="Arial" w:hAnsi="Arial" w:cs="Arial"/>
                <w:sz w:val="24"/>
                <w:szCs w:val="24"/>
              </w:rPr>
              <w:t xml:space="preserve">6. </w:t>
            </w:r>
            <w:proofErr w:type="spellStart"/>
            <w:r w:rsidR="008747A8">
              <w:rPr>
                <w:rFonts w:ascii="Arial" w:hAnsi="Arial" w:cs="Arial"/>
                <w:sz w:val="24"/>
                <w:szCs w:val="24"/>
              </w:rPr>
              <w:t>Яцышена</w:t>
            </w:r>
            <w:proofErr w:type="spellEnd"/>
            <w:r w:rsidR="008747A8">
              <w:rPr>
                <w:rFonts w:ascii="Arial" w:hAnsi="Arial" w:cs="Arial"/>
                <w:sz w:val="24"/>
                <w:szCs w:val="24"/>
              </w:rPr>
              <w:t xml:space="preserve"> Наталья Анатольевна</w:t>
            </w:r>
          </w:p>
        </w:tc>
        <w:tc>
          <w:tcPr>
            <w:tcW w:w="3933" w:type="dxa"/>
            <w:tcBorders>
              <w:top w:val="single" w:sz="4" w:space="0" w:color="auto"/>
              <w:left w:val="single" w:sz="4" w:space="0" w:color="auto"/>
              <w:bottom w:val="single" w:sz="4" w:space="0" w:color="auto"/>
              <w:right w:val="single" w:sz="4" w:space="0" w:color="auto"/>
            </w:tcBorders>
          </w:tcPr>
          <w:p w14:paraId="386D59B2" w14:textId="632B4AA1" w:rsidR="006A3FC9" w:rsidRPr="00FE29C4" w:rsidRDefault="008747A8" w:rsidP="004F4DBF">
            <w:pPr>
              <w:pStyle w:val="a3"/>
              <w:rPr>
                <w:rFonts w:ascii="Arial" w:hAnsi="Arial" w:cs="Arial"/>
                <w:b/>
                <w:sz w:val="24"/>
                <w:szCs w:val="24"/>
              </w:rPr>
            </w:pPr>
            <w:r>
              <w:rPr>
                <w:rFonts w:ascii="Arial" w:hAnsi="Arial" w:cs="Arial"/>
                <w:sz w:val="24"/>
                <w:szCs w:val="24"/>
              </w:rPr>
              <w:t>Референт комитета по кадрам, делопроизводству, информатизации и взаимодействию с ОМС АМО Дубенский район</w:t>
            </w:r>
          </w:p>
        </w:tc>
      </w:tr>
    </w:tbl>
    <w:p w14:paraId="4700C940" w14:textId="77777777" w:rsidR="00C57BF9" w:rsidRDefault="00C57BF9" w:rsidP="00C57BF9">
      <w:pPr>
        <w:pStyle w:val="a3"/>
        <w:jc w:val="right"/>
        <w:rPr>
          <w:rFonts w:ascii="Arial" w:hAnsi="Arial" w:cs="Arial"/>
          <w:sz w:val="24"/>
          <w:szCs w:val="24"/>
        </w:rPr>
      </w:pPr>
    </w:p>
    <w:p w14:paraId="04356DC7" w14:textId="77777777" w:rsidR="001B7062" w:rsidRDefault="001B7062" w:rsidP="00C57BF9">
      <w:pPr>
        <w:pStyle w:val="a3"/>
        <w:jc w:val="right"/>
        <w:rPr>
          <w:rFonts w:ascii="Arial" w:hAnsi="Arial" w:cs="Arial"/>
          <w:sz w:val="24"/>
          <w:szCs w:val="24"/>
        </w:rPr>
      </w:pPr>
    </w:p>
    <w:p w14:paraId="10C11063" w14:textId="77777777" w:rsidR="001B7062" w:rsidRDefault="001B7062" w:rsidP="00C57BF9">
      <w:pPr>
        <w:pStyle w:val="a3"/>
        <w:jc w:val="right"/>
        <w:rPr>
          <w:rFonts w:ascii="Arial" w:hAnsi="Arial" w:cs="Arial"/>
          <w:sz w:val="24"/>
          <w:szCs w:val="24"/>
        </w:rPr>
      </w:pPr>
    </w:p>
    <w:p w14:paraId="5D806BEF" w14:textId="77777777" w:rsidR="003C359F" w:rsidRDefault="003C359F" w:rsidP="00C57BF9">
      <w:pPr>
        <w:pStyle w:val="a3"/>
        <w:jc w:val="right"/>
        <w:rPr>
          <w:rFonts w:ascii="Arial" w:hAnsi="Arial" w:cs="Arial"/>
          <w:sz w:val="24"/>
          <w:szCs w:val="24"/>
        </w:rPr>
      </w:pPr>
    </w:p>
    <w:p w14:paraId="44951CE7" w14:textId="77777777" w:rsidR="003C359F" w:rsidRDefault="003C359F" w:rsidP="00C57BF9">
      <w:pPr>
        <w:pStyle w:val="a3"/>
        <w:jc w:val="right"/>
        <w:rPr>
          <w:rFonts w:ascii="Arial" w:hAnsi="Arial" w:cs="Arial"/>
          <w:sz w:val="24"/>
          <w:szCs w:val="24"/>
        </w:rPr>
      </w:pPr>
    </w:p>
    <w:p w14:paraId="587B0A89" w14:textId="77777777" w:rsidR="003C359F" w:rsidRDefault="003C359F" w:rsidP="00C57BF9">
      <w:pPr>
        <w:pStyle w:val="a3"/>
        <w:jc w:val="right"/>
        <w:rPr>
          <w:rFonts w:ascii="Arial" w:hAnsi="Arial" w:cs="Arial"/>
          <w:sz w:val="24"/>
          <w:szCs w:val="24"/>
        </w:rPr>
      </w:pPr>
    </w:p>
    <w:p w14:paraId="3416B643" w14:textId="77777777" w:rsidR="003C359F" w:rsidRDefault="003C359F" w:rsidP="00C57BF9">
      <w:pPr>
        <w:pStyle w:val="a3"/>
        <w:jc w:val="right"/>
        <w:rPr>
          <w:rFonts w:ascii="Arial" w:hAnsi="Arial" w:cs="Arial"/>
          <w:sz w:val="24"/>
          <w:szCs w:val="24"/>
        </w:rPr>
      </w:pPr>
    </w:p>
    <w:p w14:paraId="49E304BE" w14:textId="77777777" w:rsidR="003C359F" w:rsidRDefault="003C359F" w:rsidP="00C57BF9">
      <w:pPr>
        <w:pStyle w:val="a3"/>
        <w:jc w:val="right"/>
        <w:rPr>
          <w:rFonts w:ascii="Arial" w:hAnsi="Arial" w:cs="Arial"/>
          <w:sz w:val="24"/>
          <w:szCs w:val="24"/>
        </w:rPr>
      </w:pPr>
    </w:p>
    <w:p w14:paraId="355814E8" w14:textId="77777777" w:rsidR="003C359F" w:rsidRDefault="003C359F" w:rsidP="00C57BF9">
      <w:pPr>
        <w:pStyle w:val="a3"/>
        <w:jc w:val="right"/>
        <w:rPr>
          <w:rFonts w:ascii="Arial" w:hAnsi="Arial" w:cs="Arial"/>
          <w:sz w:val="24"/>
          <w:szCs w:val="24"/>
        </w:rPr>
      </w:pPr>
    </w:p>
    <w:p w14:paraId="5EAFB41C" w14:textId="77777777" w:rsidR="003C359F" w:rsidRDefault="003C359F" w:rsidP="00C57BF9">
      <w:pPr>
        <w:pStyle w:val="a3"/>
        <w:jc w:val="right"/>
        <w:rPr>
          <w:rFonts w:ascii="Arial" w:hAnsi="Arial" w:cs="Arial"/>
          <w:sz w:val="24"/>
          <w:szCs w:val="24"/>
        </w:rPr>
      </w:pPr>
    </w:p>
    <w:p w14:paraId="550FA70D" w14:textId="77777777" w:rsidR="003C359F" w:rsidRDefault="003C359F" w:rsidP="00C57BF9">
      <w:pPr>
        <w:pStyle w:val="a3"/>
        <w:jc w:val="right"/>
        <w:rPr>
          <w:rFonts w:ascii="Arial" w:hAnsi="Arial" w:cs="Arial"/>
          <w:sz w:val="24"/>
          <w:szCs w:val="24"/>
        </w:rPr>
      </w:pPr>
    </w:p>
    <w:p w14:paraId="15D4F928" w14:textId="77777777" w:rsidR="003C359F" w:rsidRDefault="003C359F" w:rsidP="00C57BF9">
      <w:pPr>
        <w:pStyle w:val="a3"/>
        <w:jc w:val="right"/>
        <w:rPr>
          <w:rFonts w:ascii="Arial" w:hAnsi="Arial" w:cs="Arial"/>
          <w:sz w:val="24"/>
          <w:szCs w:val="24"/>
        </w:rPr>
      </w:pPr>
    </w:p>
    <w:p w14:paraId="0C9036FF" w14:textId="77777777" w:rsidR="007C339C" w:rsidRDefault="007C339C" w:rsidP="00C57BF9">
      <w:pPr>
        <w:pStyle w:val="a3"/>
        <w:jc w:val="right"/>
        <w:rPr>
          <w:rFonts w:ascii="Arial" w:hAnsi="Arial" w:cs="Arial"/>
          <w:sz w:val="24"/>
          <w:szCs w:val="24"/>
        </w:rPr>
      </w:pPr>
    </w:p>
    <w:p w14:paraId="02901726" w14:textId="77777777" w:rsidR="008747A8" w:rsidRDefault="008747A8" w:rsidP="00B864DB">
      <w:pPr>
        <w:pStyle w:val="a3"/>
        <w:rPr>
          <w:rFonts w:ascii="Arial" w:hAnsi="Arial" w:cs="Arial"/>
          <w:sz w:val="24"/>
          <w:szCs w:val="24"/>
        </w:rPr>
      </w:pPr>
    </w:p>
    <w:p w14:paraId="291F9685" w14:textId="407369DB" w:rsidR="00C57BF9" w:rsidRDefault="00C57BF9" w:rsidP="001B7062">
      <w:pPr>
        <w:jc w:val="right"/>
        <w:rPr>
          <w:sz w:val="24"/>
          <w:szCs w:val="24"/>
        </w:rPr>
      </w:pPr>
      <w:bookmarkStart w:id="6" w:name="_Hlk166686105"/>
      <w:r>
        <w:rPr>
          <w:sz w:val="24"/>
          <w:szCs w:val="24"/>
        </w:rPr>
        <w:lastRenderedPageBreak/>
        <w:t xml:space="preserve">Приложение </w:t>
      </w:r>
      <w:r w:rsidR="007C339C">
        <w:rPr>
          <w:sz w:val="24"/>
          <w:szCs w:val="24"/>
        </w:rPr>
        <w:t>3</w:t>
      </w:r>
    </w:p>
    <w:p w14:paraId="3BDE29AF" w14:textId="77777777" w:rsidR="00C57BF9" w:rsidRDefault="00C57BF9" w:rsidP="00C57BF9">
      <w:pPr>
        <w:jc w:val="right"/>
        <w:rPr>
          <w:sz w:val="24"/>
          <w:szCs w:val="24"/>
        </w:rPr>
      </w:pPr>
      <w:r>
        <w:rPr>
          <w:sz w:val="24"/>
          <w:szCs w:val="24"/>
        </w:rPr>
        <w:t>к постановлению</w:t>
      </w:r>
    </w:p>
    <w:p w14:paraId="54F1EF59" w14:textId="77777777"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14:paraId="6077FBD4" w14:textId="1CBE7088" w:rsidR="00C57BF9" w:rsidRDefault="00C57BF9" w:rsidP="00C57BF9">
      <w:pPr>
        <w:jc w:val="right"/>
        <w:rPr>
          <w:sz w:val="24"/>
          <w:szCs w:val="24"/>
        </w:rPr>
      </w:pPr>
      <w:r>
        <w:rPr>
          <w:sz w:val="24"/>
          <w:szCs w:val="24"/>
        </w:rPr>
        <w:t xml:space="preserve">от </w:t>
      </w:r>
      <w:r w:rsidR="007C339C">
        <w:rPr>
          <w:sz w:val="24"/>
          <w:szCs w:val="24"/>
        </w:rPr>
        <w:t>0</w:t>
      </w:r>
      <w:r w:rsidR="00A36DA6">
        <w:rPr>
          <w:sz w:val="24"/>
          <w:szCs w:val="24"/>
        </w:rPr>
        <w:t>5</w:t>
      </w:r>
      <w:r w:rsidR="007C339C">
        <w:rPr>
          <w:sz w:val="24"/>
          <w:szCs w:val="24"/>
        </w:rPr>
        <w:t>.0</w:t>
      </w:r>
      <w:r w:rsidR="00A36DA6">
        <w:rPr>
          <w:sz w:val="24"/>
          <w:szCs w:val="24"/>
        </w:rPr>
        <w:t>5</w:t>
      </w:r>
      <w:r w:rsidR="007C339C">
        <w:rPr>
          <w:sz w:val="24"/>
          <w:szCs w:val="24"/>
        </w:rPr>
        <w:t>.2025</w:t>
      </w:r>
      <w:r w:rsidR="007016B3">
        <w:rPr>
          <w:sz w:val="24"/>
          <w:szCs w:val="24"/>
        </w:rPr>
        <w:t xml:space="preserve"> </w:t>
      </w:r>
      <w:r>
        <w:rPr>
          <w:sz w:val="24"/>
          <w:szCs w:val="24"/>
        </w:rPr>
        <w:t>№</w:t>
      </w:r>
      <w:r w:rsidR="00752CD6">
        <w:rPr>
          <w:sz w:val="24"/>
          <w:szCs w:val="24"/>
        </w:rPr>
        <w:t xml:space="preserve"> </w:t>
      </w:r>
      <w:r w:rsidR="0012645C">
        <w:rPr>
          <w:sz w:val="24"/>
          <w:szCs w:val="24"/>
        </w:rPr>
        <w:t>01-02/</w:t>
      </w:r>
      <w:r w:rsidR="00BD6F03">
        <w:rPr>
          <w:sz w:val="24"/>
          <w:szCs w:val="24"/>
        </w:rPr>
        <w:t>2</w:t>
      </w:r>
    </w:p>
    <w:bookmarkEnd w:id="6"/>
    <w:p w14:paraId="7604CD54" w14:textId="77777777" w:rsidR="00C57BF9" w:rsidRDefault="00C57BF9" w:rsidP="00C57BF9">
      <w:pPr>
        <w:jc w:val="right"/>
        <w:rPr>
          <w:sz w:val="24"/>
          <w:szCs w:val="24"/>
        </w:rPr>
      </w:pPr>
    </w:p>
    <w:p w14:paraId="3145FD23" w14:textId="77777777" w:rsidR="00C57BF9" w:rsidRDefault="00C57BF9" w:rsidP="00C57BF9">
      <w:pPr>
        <w:rPr>
          <w:sz w:val="24"/>
          <w:szCs w:val="24"/>
        </w:rPr>
      </w:pPr>
    </w:p>
    <w:p w14:paraId="650CF7A9" w14:textId="77777777"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14:paraId="3D860754" w14:textId="77777777" w:rsidR="001B7062" w:rsidRDefault="001B7062" w:rsidP="00C57BF9">
      <w:pPr>
        <w:jc w:val="center"/>
        <w:rPr>
          <w:sz w:val="24"/>
          <w:szCs w:val="24"/>
        </w:rPr>
      </w:pPr>
    </w:p>
    <w:p w14:paraId="59D401CC" w14:textId="77777777"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14:paraId="3555D89C" w14:textId="77777777"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14:paraId="3963A8EC" w14:textId="4D9F6097"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334E1D">
        <w:rPr>
          <w:sz w:val="24"/>
          <w:szCs w:val="24"/>
        </w:rPr>
        <w:t>0</w:t>
      </w:r>
      <w:r w:rsidR="00A36DA6">
        <w:rPr>
          <w:sz w:val="24"/>
          <w:szCs w:val="24"/>
        </w:rPr>
        <w:t>9</w:t>
      </w:r>
      <w:r w:rsidR="00334E1D">
        <w:rPr>
          <w:sz w:val="24"/>
          <w:szCs w:val="24"/>
        </w:rPr>
        <w:t xml:space="preserve"> </w:t>
      </w:r>
      <w:r w:rsidR="00A36DA6">
        <w:rPr>
          <w:sz w:val="24"/>
          <w:szCs w:val="24"/>
        </w:rPr>
        <w:t>июня</w:t>
      </w:r>
      <w:r w:rsidR="00B864DB">
        <w:rPr>
          <w:sz w:val="24"/>
          <w:szCs w:val="24"/>
        </w:rPr>
        <w:t xml:space="preserve"> 202</w:t>
      </w:r>
      <w:r w:rsidR="00334E1D">
        <w:rPr>
          <w:sz w:val="24"/>
          <w:szCs w:val="24"/>
        </w:rPr>
        <w:t>5</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14:paraId="3F542DD1" w14:textId="77777777"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14:paraId="1B6E7ABA" w14:textId="1BBC126D" w:rsidR="001B7062" w:rsidRDefault="001B7062" w:rsidP="001B7062">
      <w:pPr>
        <w:rPr>
          <w:sz w:val="24"/>
          <w:szCs w:val="24"/>
        </w:rPr>
      </w:pPr>
      <w:r w:rsidRPr="00E42148">
        <w:rPr>
          <w:sz w:val="24"/>
          <w:szCs w:val="24"/>
        </w:rPr>
        <w:t>5.</w:t>
      </w:r>
      <w:r w:rsidR="003C359F">
        <w:rPr>
          <w:sz w:val="24"/>
          <w:szCs w:val="24"/>
        </w:rPr>
        <w:t xml:space="preserve"> </w:t>
      </w:r>
      <w:r w:rsidRPr="00E42148">
        <w:rPr>
          <w:sz w:val="24"/>
          <w:szCs w:val="24"/>
        </w:rPr>
        <w:t>По итогам рассмотрения каждого предложения, замечания организационный комитет принимает решение о включении предложения либо об отклонении.</w:t>
      </w:r>
    </w:p>
    <w:p w14:paraId="7866F634" w14:textId="77777777" w:rsidR="001B7062" w:rsidRDefault="001B7062" w:rsidP="001B7062">
      <w:pPr>
        <w:ind w:firstLine="0"/>
        <w:rPr>
          <w:sz w:val="24"/>
          <w:szCs w:val="24"/>
        </w:rPr>
      </w:pPr>
    </w:p>
    <w:p w14:paraId="2100116B" w14:textId="77777777" w:rsidR="001B7062" w:rsidRDefault="001B7062" w:rsidP="001B7062">
      <w:pPr>
        <w:ind w:firstLine="0"/>
        <w:rPr>
          <w:sz w:val="24"/>
          <w:szCs w:val="24"/>
        </w:rPr>
      </w:pPr>
    </w:p>
    <w:p w14:paraId="1AA8F856" w14:textId="77777777" w:rsidR="001B7062" w:rsidRDefault="001B7062" w:rsidP="001B7062">
      <w:pPr>
        <w:ind w:firstLine="0"/>
        <w:rPr>
          <w:sz w:val="24"/>
          <w:szCs w:val="24"/>
        </w:rPr>
      </w:pPr>
    </w:p>
    <w:p w14:paraId="762432E2" w14:textId="191BA49C" w:rsidR="00C57BF9" w:rsidRDefault="00C57BF9" w:rsidP="001B7062">
      <w:pPr>
        <w:pStyle w:val="a3"/>
        <w:spacing w:after="0"/>
        <w:ind w:left="-284"/>
        <w:rPr>
          <w:sz w:val="24"/>
          <w:szCs w:val="24"/>
        </w:rPr>
      </w:pPr>
    </w:p>
    <w:p w14:paraId="4D4AE928" w14:textId="77777777" w:rsidR="00B864DB" w:rsidRDefault="00B864DB" w:rsidP="001B7062">
      <w:pPr>
        <w:pStyle w:val="a3"/>
        <w:spacing w:after="0"/>
        <w:ind w:left="-284"/>
        <w:rPr>
          <w:sz w:val="24"/>
          <w:szCs w:val="24"/>
        </w:rPr>
      </w:pPr>
    </w:p>
    <w:p w14:paraId="134F2660" w14:textId="77777777" w:rsidR="00B864DB" w:rsidRDefault="00B864DB" w:rsidP="001B7062">
      <w:pPr>
        <w:pStyle w:val="a3"/>
        <w:spacing w:after="0"/>
        <w:ind w:left="-284"/>
        <w:rPr>
          <w:sz w:val="24"/>
          <w:szCs w:val="24"/>
        </w:rPr>
      </w:pPr>
    </w:p>
    <w:p w14:paraId="6B8AA0D0" w14:textId="77777777" w:rsidR="00B864DB" w:rsidRDefault="00B864DB" w:rsidP="001B7062">
      <w:pPr>
        <w:pStyle w:val="a3"/>
        <w:spacing w:after="0"/>
        <w:ind w:left="-284"/>
        <w:rPr>
          <w:sz w:val="24"/>
          <w:szCs w:val="24"/>
        </w:rPr>
      </w:pPr>
    </w:p>
    <w:p w14:paraId="2ED4C3DE" w14:textId="77777777" w:rsidR="00B864DB" w:rsidRDefault="00B864DB" w:rsidP="001B7062">
      <w:pPr>
        <w:pStyle w:val="a3"/>
        <w:spacing w:after="0"/>
        <w:ind w:left="-284"/>
        <w:rPr>
          <w:sz w:val="24"/>
          <w:szCs w:val="24"/>
        </w:rPr>
      </w:pPr>
    </w:p>
    <w:p w14:paraId="27B20118" w14:textId="77777777" w:rsidR="00B864DB" w:rsidRDefault="00B864DB" w:rsidP="001B7062">
      <w:pPr>
        <w:pStyle w:val="a3"/>
        <w:spacing w:after="0"/>
        <w:ind w:left="-284"/>
        <w:rPr>
          <w:sz w:val="24"/>
          <w:szCs w:val="24"/>
        </w:rPr>
      </w:pPr>
    </w:p>
    <w:p w14:paraId="3442A13C" w14:textId="77777777" w:rsidR="00B864DB" w:rsidRDefault="00B864DB" w:rsidP="001B7062">
      <w:pPr>
        <w:pStyle w:val="a3"/>
        <w:spacing w:after="0"/>
        <w:ind w:left="-284"/>
        <w:rPr>
          <w:sz w:val="24"/>
          <w:szCs w:val="24"/>
        </w:rPr>
      </w:pPr>
    </w:p>
    <w:p w14:paraId="08E97A5B" w14:textId="77777777" w:rsidR="00B864DB" w:rsidRDefault="00B864DB" w:rsidP="001B7062">
      <w:pPr>
        <w:pStyle w:val="a3"/>
        <w:spacing w:after="0"/>
        <w:ind w:left="-284"/>
        <w:rPr>
          <w:sz w:val="24"/>
          <w:szCs w:val="24"/>
        </w:rPr>
      </w:pPr>
    </w:p>
    <w:p w14:paraId="4043E82B" w14:textId="77777777" w:rsidR="00B864DB" w:rsidRDefault="00B864DB" w:rsidP="001B7062">
      <w:pPr>
        <w:pStyle w:val="a3"/>
        <w:spacing w:after="0"/>
        <w:ind w:left="-284"/>
        <w:rPr>
          <w:sz w:val="24"/>
          <w:szCs w:val="24"/>
        </w:rPr>
      </w:pPr>
    </w:p>
    <w:p w14:paraId="7B69515E" w14:textId="77777777" w:rsidR="00B864DB" w:rsidRDefault="00B864DB" w:rsidP="001B7062">
      <w:pPr>
        <w:pStyle w:val="a3"/>
        <w:spacing w:after="0"/>
        <w:ind w:left="-284"/>
        <w:rPr>
          <w:sz w:val="24"/>
          <w:szCs w:val="24"/>
        </w:rPr>
      </w:pPr>
    </w:p>
    <w:p w14:paraId="0B9F48E2" w14:textId="77777777" w:rsidR="00B864DB" w:rsidRDefault="00B864DB" w:rsidP="001B7062">
      <w:pPr>
        <w:pStyle w:val="a3"/>
        <w:spacing w:after="0"/>
        <w:ind w:left="-284"/>
        <w:rPr>
          <w:sz w:val="24"/>
          <w:szCs w:val="24"/>
        </w:rPr>
      </w:pPr>
    </w:p>
    <w:p w14:paraId="5283AEB1" w14:textId="77777777" w:rsidR="00B864DB" w:rsidRDefault="00B864DB" w:rsidP="001B7062">
      <w:pPr>
        <w:pStyle w:val="a3"/>
        <w:spacing w:after="0"/>
        <w:ind w:left="-284"/>
        <w:rPr>
          <w:sz w:val="24"/>
          <w:szCs w:val="24"/>
        </w:rPr>
      </w:pPr>
    </w:p>
    <w:p w14:paraId="224EC234" w14:textId="77777777" w:rsidR="00B864DB" w:rsidRDefault="00B864DB" w:rsidP="001B7062">
      <w:pPr>
        <w:pStyle w:val="a3"/>
        <w:spacing w:after="0"/>
        <w:ind w:left="-284"/>
        <w:rPr>
          <w:sz w:val="24"/>
          <w:szCs w:val="24"/>
        </w:rPr>
      </w:pPr>
    </w:p>
    <w:p w14:paraId="503CB537" w14:textId="77777777" w:rsidR="00B864DB" w:rsidRDefault="00B864DB" w:rsidP="001B7062">
      <w:pPr>
        <w:pStyle w:val="a3"/>
        <w:spacing w:after="0"/>
        <w:ind w:left="-284"/>
        <w:rPr>
          <w:sz w:val="24"/>
          <w:szCs w:val="24"/>
        </w:rPr>
      </w:pPr>
    </w:p>
    <w:p w14:paraId="7EF13C66" w14:textId="77777777" w:rsidR="00B864DB" w:rsidRDefault="00B864DB" w:rsidP="00B864DB">
      <w:pPr>
        <w:pStyle w:val="a3"/>
        <w:spacing w:after="0"/>
        <w:rPr>
          <w:sz w:val="24"/>
          <w:szCs w:val="24"/>
        </w:rPr>
      </w:pPr>
    </w:p>
    <w:sectPr w:rsidR="00B864DB"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289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BF9"/>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2645C"/>
    <w:rsid w:val="00130B00"/>
    <w:rsid w:val="00145740"/>
    <w:rsid w:val="0017393B"/>
    <w:rsid w:val="00183422"/>
    <w:rsid w:val="00187A6C"/>
    <w:rsid w:val="001A035C"/>
    <w:rsid w:val="001A595D"/>
    <w:rsid w:val="001B50EA"/>
    <w:rsid w:val="001B7062"/>
    <w:rsid w:val="001D718C"/>
    <w:rsid w:val="001F2AFF"/>
    <w:rsid w:val="002020D0"/>
    <w:rsid w:val="002037C8"/>
    <w:rsid w:val="00203947"/>
    <w:rsid w:val="00207AAA"/>
    <w:rsid w:val="00217797"/>
    <w:rsid w:val="00224F54"/>
    <w:rsid w:val="00227EB5"/>
    <w:rsid w:val="00232BB1"/>
    <w:rsid w:val="00277794"/>
    <w:rsid w:val="00283EE4"/>
    <w:rsid w:val="002C15B4"/>
    <w:rsid w:val="002C18AB"/>
    <w:rsid w:val="002C1F88"/>
    <w:rsid w:val="002F242E"/>
    <w:rsid w:val="00301429"/>
    <w:rsid w:val="003133A6"/>
    <w:rsid w:val="00320C37"/>
    <w:rsid w:val="00333CEF"/>
    <w:rsid w:val="00334E1D"/>
    <w:rsid w:val="00336E41"/>
    <w:rsid w:val="00352FAF"/>
    <w:rsid w:val="0035488C"/>
    <w:rsid w:val="00356C6A"/>
    <w:rsid w:val="003638D4"/>
    <w:rsid w:val="00375883"/>
    <w:rsid w:val="00390A2E"/>
    <w:rsid w:val="003A10CA"/>
    <w:rsid w:val="003A175F"/>
    <w:rsid w:val="003C359F"/>
    <w:rsid w:val="003D72B7"/>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1A69"/>
    <w:rsid w:val="004F4DBF"/>
    <w:rsid w:val="004F79CC"/>
    <w:rsid w:val="0051614F"/>
    <w:rsid w:val="00534679"/>
    <w:rsid w:val="00556337"/>
    <w:rsid w:val="0056053A"/>
    <w:rsid w:val="00587184"/>
    <w:rsid w:val="005A1D43"/>
    <w:rsid w:val="005A7092"/>
    <w:rsid w:val="005D2BF7"/>
    <w:rsid w:val="005D3E7D"/>
    <w:rsid w:val="005D68A4"/>
    <w:rsid w:val="005E44C3"/>
    <w:rsid w:val="005F2DDC"/>
    <w:rsid w:val="005F73E2"/>
    <w:rsid w:val="00624B78"/>
    <w:rsid w:val="00636131"/>
    <w:rsid w:val="00646F4D"/>
    <w:rsid w:val="00666584"/>
    <w:rsid w:val="006A3FC9"/>
    <w:rsid w:val="006B4E14"/>
    <w:rsid w:val="006C7835"/>
    <w:rsid w:val="006E2DF1"/>
    <w:rsid w:val="007016B3"/>
    <w:rsid w:val="00705F27"/>
    <w:rsid w:val="00726BE8"/>
    <w:rsid w:val="00727A41"/>
    <w:rsid w:val="00751D47"/>
    <w:rsid w:val="00752CD6"/>
    <w:rsid w:val="0076598E"/>
    <w:rsid w:val="007709CD"/>
    <w:rsid w:val="007A6736"/>
    <w:rsid w:val="007C104E"/>
    <w:rsid w:val="007C18D0"/>
    <w:rsid w:val="007C1F57"/>
    <w:rsid w:val="007C339C"/>
    <w:rsid w:val="00801D06"/>
    <w:rsid w:val="00806D01"/>
    <w:rsid w:val="008203A7"/>
    <w:rsid w:val="00821408"/>
    <w:rsid w:val="00822990"/>
    <w:rsid w:val="00823948"/>
    <w:rsid w:val="00825D94"/>
    <w:rsid w:val="00830DC1"/>
    <w:rsid w:val="00833F7F"/>
    <w:rsid w:val="008476FE"/>
    <w:rsid w:val="00857CBD"/>
    <w:rsid w:val="008747A8"/>
    <w:rsid w:val="008B07BA"/>
    <w:rsid w:val="008B436E"/>
    <w:rsid w:val="008C5B01"/>
    <w:rsid w:val="008E0DB7"/>
    <w:rsid w:val="00900CCF"/>
    <w:rsid w:val="0090132E"/>
    <w:rsid w:val="00913072"/>
    <w:rsid w:val="00913B7A"/>
    <w:rsid w:val="00922C63"/>
    <w:rsid w:val="0092662A"/>
    <w:rsid w:val="0096116F"/>
    <w:rsid w:val="00981B28"/>
    <w:rsid w:val="0098317E"/>
    <w:rsid w:val="009A4ED4"/>
    <w:rsid w:val="009B1B5C"/>
    <w:rsid w:val="009C519B"/>
    <w:rsid w:val="00A14C2B"/>
    <w:rsid w:val="00A17292"/>
    <w:rsid w:val="00A23E2C"/>
    <w:rsid w:val="00A3350D"/>
    <w:rsid w:val="00A36DA6"/>
    <w:rsid w:val="00A63F09"/>
    <w:rsid w:val="00A76408"/>
    <w:rsid w:val="00A90D30"/>
    <w:rsid w:val="00A9333D"/>
    <w:rsid w:val="00A94F24"/>
    <w:rsid w:val="00A97522"/>
    <w:rsid w:val="00AA5D83"/>
    <w:rsid w:val="00AC40C8"/>
    <w:rsid w:val="00AD7EC4"/>
    <w:rsid w:val="00B04ECC"/>
    <w:rsid w:val="00B25E35"/>
    <w:rsid w:val="00B25FBD"/>
    <w:rsid w:val="00B53EE3"/>
    <w:rsid w:val="00B673D8"/>
    <w:rsid w:val="00B70441"/>
    <w:rsid w:val="00B76816"/>
    <w:rsid w:val="00B864DB"/>
    <w:rsid w:val="00B926F9"/>
    <w:rsid w:val="00BA2314"/>
    <w:rsid w:val="00BA79B0"/>
    <w:rsid w:val="00BC033E"/>
    <w:rsid w:val="00BC7BF1"/>
    <w:rsid w:val="00BD6F03"/>
    <w:rsid w:val="00C06907"/>
    <w:rsid w:val="00C43755"/>
    <w:rsid w:val="00C453F8"/>
    <w:rsid w:val="00C57BF9"/>
    <w:rsid w:val="00C94563"/>
    <w:rsid w:val="00C96772"/>
    <w:rsid w:val="00CB0AA6"/>
    <w:rsid w:val="00CE1679"/>
    <w:rsid w:val="00CF2C05"/>
    <w:rsid w:val="00CF5AF4"/>
    <w:rsid w:val="00D01DAB"/>
    <w:rsid w:val="00D10112"/>
    <w:rsid w:val="00D10FE4"/>
    <w:rsid w:val="00D643E9"/>
    <w:rsid w:val="00D71F06"/>
    <w:rsid w:val="00D736B6"/>
    <w:rsid w:val="00D84FD8"/>
    <w:rsid w:val="00D85F9D"/>
    <w:rsid w:val="00D86B31"/>
    <w:rsid w:val="00D9747C"/>
    <w:rsid w:val="00DA39D6"/>
    <w:rsid w:val="00DB61A3"/>
    <w:rsid w:val="00DC3323"/>
    <w:rsid w:val="00DC3918"/>
    <w:rsid w:val="00DC702F"/>
    <w:rsid w:val="00DE4215"/>
    <w:rsid w:val="00DF3128"/>
    <w:rsid w:val="00E0620B"/>
    <w:rsid w:val="00E16A35"/>
    <w:rsid w:val="00E367ED"/>
    <w:rsid w:val="00E37A88"/>
    <w:rsid w:val="00E8061E"/>
    <w:rsid w:val="00EA3E14"/>
    <w:rsid w:val="00EB0517"/>
    <w:rsid w:val="00EC37AD"/>
    <w:rsid w:val="00ED08E8"/>
    <w:rsid w:val="00ED41A2"/>
    <w:rsid w:val="00ED7434"/>
    <w:rsid w:val="00F0568A"/>
    <w:rsid w:val="00F074AE"/>
    <w:rsid w:val="00F0764B"/>
    <w:rsid w:val="00F106AE"/>
    <w:rsid w:val="00F12C69"/>
    <w:rsid w:val="00F21BCB"/>
    <w:rsid w:val="00F21C94"/>
    <w:rsid w:val="00F24265"/>
    <w:rsid w:val="00F61162"/>
    <w:rsid w:val="00F93C3F"/>
    <w:rsid w:val="00FB4EF7"/>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E128"/>
  <w15:docId w15:val="{F544B42F-4BCE-4FAC-AB1E-A2811216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unhideWhenUsed/>
    <w:rsid w:val="00D84FD8"/>
    <w:rPr>
      <w:color w:val="0000FF"/>
      <w:u w:val="single"/>
    </w:rPr>
  </w:style>
  <w:style w:type="paragraph" w:styleId="a9">
    <w:name w:val="List Paragraph"/>
    <w:basedOn w:val="a"/>
    <w:uiPriority w:val="34"/>
    <w:qFormat/>
    <w:rsid w:val="006A3FC9"/>
    <w:pPr>
      <w:ind w:left="720"/>
      <w:contextualSpacing/>
    </w:pPr>
  </w:style>
  <w:style w:type="paragraph" w:styleId="aa">
    <w:name w:val="No Spacing"/>
    <w:uiPriority w:val="1"/>
    <w:qFormat/>
    <w:rsid w:val="00320C37"/>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character" w:styleId="ab">
    <w:name w:val="Unresolved Mention"/>
    <w:basedOn w:val="a0"/>
    <w:uiPriority w:val="99"/>
    <w:semiHidden/>
    <w:unhideWhenUsed/>
    <w:rsid w:val="007C339C"/>
    <w:rPr>
      <w:color w:val="605E5C"/>
      <w:shd w:val="clear" w:color="auto" w:fill="E1DFDD"/>
    </w:rPr>
  </w:style>
  <w:style w:type="table" w:styleId="ac">
    <w:name w:val="Table Grid"/>
    <w:basedOn w:val="a1"/>
    <w:rsid w:val="00A36D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 w:id="149981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ubenskij-r71.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4665-142F-4FE2-AA0B-0BA6D8F7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1062</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Черенкова Елена. Сергеевна</cp:lastModifiedBy>
  <cp:revision>54</cp:revision>
  <cp:lastPrinted>2024-11-13T09:32:00Z</cp:lastPrinted>
  <dcterms:created xsi:type="dcterms:W3CDTF">2019-09-13T07:55:00Z</dcterms:created>
  <dcterms:modified xsi:type="dcterms:W3CDTF">2025-05-05T12:37:00Z</dcterms:modified>
</cp:coreProperties>
</file>