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8D" w:rsidRPr="00D5025B" w:rsidRDefault="00DE2A8D" w:rsidP="00DE2A8D">
      <w:pPr>
        <w:pStyle w:val="Textbody"/>
        <w:jc w:val="right"/>
        <w:rPr>
          <w:bCs/>
          <w:sz w:val="24"/>
          <w:szCs w:val="24"/>
        </w:rPr>
      </w:pPr>
      <w:bookmarkStart w:id="0" w:name="_GoBack"/>
      <w:bookmarkEnd w:id="0"/>
      <w:r w:rsidRPr="00D5025B">
        <w:rPr>
          <w:bCs/>
          <w:sz w:val="24"/>
          <w:szCs w:val="24"/>
        </w:rPr>
        <w:t xml:space="preserve">Приложение </w:t>
      </w:r>
    </w:p>
    <w:p w:rsidR="00DE2A8D" w:rsidRPr="00D5025B" w:rsidRDefault="00DE2A8D" w:rsidP="00DE2A8D">
      <w:pPr>
        <w:pStyle w:val="Textbody"/>
        <w:jc w:val="right"/>
        <w:rPr>
          <w:bCs/>
          <w:sz w:val="24"/>
          <w:szCs w:val="24"/>
        </w:rPr>
      </w:pPr>
      <w:r w:rsidRPr="00D5025B">
        <w:rPr>
          <w:bCs/>
          <w:sz w:val="24"/>
          <w:szCs w:val="24"/>
        </w:rPr>
        <w:t>к постановлению  комиссии по делам</w:t>
      </w:r>
    </w:p>
    <w:p w:rsidR="00DE2A8D" w:rsidRPr="00D5025B" w:rsidRDefault="00DE2A8D" w:rsidP="00DE2A8D">
      <w:pPr>
        <w:pStyle w:val="Textbody"/>
        <w:jc w:val="right"/>
        <w:rPr>
          <w:bCs/>
          <w:sz w:val="24"/>
          <w:szCs w:val="24"/>
        </w:rPr>
      </w:pPr>
      <w:r w:rsidRPr="00D5025B">
        <w:rPr>
          <w:bCs/>
          <w:sz w:val="24"/>
          <w:szCs w:val="24"/>
        </w:rPr>
        <w:t xml:space="preserve">несовершеннолетних и защите их прав </w:t>
      </w:r>
    </w:p>
    <w:p w:rsidR="00DE2A8D" w:rsidRPr="00D5025B" w:rsidRDefault="00DE2A8D" w:rsidP="00DE2A8D">
      <w:pPr>
        <w:pStyle w:val="Textbody"/>
        <w:jc w:val="right"/>
        <w:rPr>
          <w:bCs/>
          <w:sz w:val="24"/>
          <w:szCs w:val="24"/>
        </w:rPr>
      </w:pPr>
      <w:r w:rsidRPr="00D5025B">
        <w:rPr>
          <w:bCs/>
          <w:sz w:val="24"/>
          <w:szCs w:val="24"/>
        </w:rPr>
        <w:t>МО Дубенский район</w:t>
      </w:r>
    </w:p>
    <w:p w:rsidR="00DE2A8D" w:rsidRPr="00D5025B" w:rsidRDefault="00DE2A8D" w:rsidP="00DE2A8D">
      <w:pPr>
        <w:pStyle w:val="Textbody"/>
        <w:jc w:val="right"/>
        <w:rPr>
          <w:bCs/>
          <w:sz w:val="24"/>
          <w:szCs w:val="24"/>
        </w:rPr>
      </w:pPr>
      <w:r w:rsidRPr="00D5025B">
        <w:rPr>
          <w:bCs/>
          <w:sz w:val="24"/>
          <w:szCs w:val="24"/>
        </w:rPr>
        <w:t xml:space="preserve">от </w:t>
      </w:r>
      <w:r w:rsidR="00D5025B" w:rsidRPr="00D5025B">
        <w:rPr>
          <w:bCs/>
          <w:sz w:val="24"/>
          <w:szCs w:val="24"/>
        </w:rPr>
        <w:t>13.02.2025</w:t>
      </w:r>
      <w:r w:rsidRPr="00D5025B">
        <w:rPr>
          <w:bCs/>
          <w:sz w:val="24"/>
          <w:szCs w:val="24"/>
        </w:rPr>
        <w:t xml:space="preserve"> № </w:t>
      </w:r>
      <w:r w:rsidR="00D5025B" w:rsidRPr="00D5025B">
        <w:rPr>
          <w:bCs/>
          <w:sz w:val="24"/>
          <w:szCs w:val="24"/>
        </w:rPr>
        <w:t>5</w:t>
      </w:r>
    </w:p>
    <w:p w:rsidR="00C42E44" w:rsidRPr="00D5025B" w:rsidRDefault="00C42E44">
      <w:pPr>
        <w:pStyle w:val="Text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44" w:rsidRPr="00D5025B" w:rsidRDefault="00DE2A8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межведомственного взаимодействия субъектов системы профилактики безнадзорности и правонарушений несовершеннолетних,</w:t>
      </w: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иных органов и учреждений, занимающихся вопросами защиты прав детей,</w:t>
      </w: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в работе с несовершеннолетними и семьями,</w:t>
      </w: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находящимися в социально опасном положении, проживающими на территории муниципального образования Дубенский район</w:t>
      </w:r>
    </w:p>
    <w:p w:rsidR="00C42E44" w:rsidRPr="00D5025B" w:rsidRDefault="004E4A6D">
      <w:pPr>
        <w:pStyle w:val="Textbody"/>
        <w:spacing w:before="269" w:after="269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Глава 1. Основные понятия</w:t>
      </w:r>
    </w:p>
    <w:p w:rsidR="00C42E44" w:rsidRPr="00D5025B" w:rsidRDefault="004E4A6D">
      <w:pPr>
        <w:pStyle w:val="Textbody"/>
        <w:spacing w:line="271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1.1. Настоящий Порядок межведомственного взаимодействия органов и учреждений системы профилактики безнадзорности и правонарушений несовершеннолетних (далее — субъекты системы профилактики), занимающихся вопросами защиты прав детей, в работе с несовершеннолетними и семьями, находящимися в социально опасном положении (далее – Порядок)</w:t>
      </w:r>
      <w:r w:rsidR="00DE2A8D" w:rsidRPr="00D5025B">
        <w:rPr>
          <w:rFonts w:ascii="Times New Roman" w:hAnsi="Times New Roman" w:cs="Times New Roman"/>
          <w:sz w:val="24"/>
          <w:szCs w:val="24"/>
        </w:rPr>
        <w:t>,</w:t>
      </w:r>
      <w:r w:rsidRPr="00D5025B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Конституцией Российской Федерации, Семейным кодексом Российской Федерации, Федеральным законом от 24 июля 1998 года № 124-ФЗ «Об основных гарантиях прав ребенка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 (далее – Федеральный закон № 120-ФЗ), Федеральным законом от 7 февраля 2011 года № 3-ФЗ «О полиции», Федеральным законом от 21 ноября 2011 года № 323-ФЗ «Об основах охраны здоровья граждан в Российской Федерации», Федеральным законом от 28 декабря 2013 года № 442-ФЗ «Об основах социального обслуживания граждан в Российской Федерации», постановлением Правительства Российской Федерации от 27 ноября 2000 года № 896 «Об утверждении Примерных положений о специализированных учреждениях для несовершеннолетних, нуждающихся в социальной реабилитации», постановлением Правительства Российской Федерации от 24 мая 2014 года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постановлением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прав», Законом Тульской области от 7 декабря 2005 года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прав», постановление</w:t>
      </w:r>
      <w:r w:rsidR="00DE2A8D" w:rsidRPr="00D5025B">
        <w:rPr>
          <w:rFonts w:ascii="Times New Roman" w:hAnsi="Times New Roman" w:cs="Times New Roman"/>
          <w:sz w:val="24"/>
          <w:szCs w:val="24"/>
        </w:rPr>
        <w:t>м</w:t>
      </w:r>
      <w:r w:rsidRPr="00D5025B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7 марта 2014 года № 96 «О региональном банке данных несовершеннолетних и семей, находящихся в социально опасном положении, проживающих на территории Тульской области» и ины</w:t>
      </w:r>
      <w:r w:rsidR="00DE2A8D" w:rsidRPr="00D5025B">
        <w:rPr>
          <w:rFonts w:ascii="Times New Roman" w:hAnsi="Times New Roman" w:cs="Times New Roman"/>
          <w:sz w:val="24"/>
          <w:szCs w:val="24"/>
        </w:rPr>
        <w:t>ми</w:t>
      </w:r>
      <w:r w:rsidRPr="00D5025B">
        <w:rPr>
          <w:rFonts w:ascii="Times New Roman" w:hAnsi="Times New Roman" w:cs="Times New Roman"/>
          <w:sz w:val="24"/>
          <w:szCs w:val="24"/>
        </w:rPr>
        <w:t xml:space="preserve"> нормативно-правовы</w:t>
      </w:r>
      <w:r w:rsidR="00DE2A8D" w:rsidRPr="00D5025B">
        <w:rPr>
          <w:rFonts w:ascii="Times New Roman" w:hAnsi="Times New Roman" w:cs="Times New Roman"/>
          <w:sz w:val="24"/>
          <w:szCs w:val="24"/>
        </w:rPr>
        <w:t>ми</w:t>
      </w:r>
      <w:r w:rsidRPr="00D5025B">
        <w:rPr>
          <w:rFonts w:ascii="Times New Roman" w:hAnsi="Times New Roman" w:cs="Times New Roman"/>
          <w:sz w:val="24"/>
          <w:szCs w:val="24"/>
        </w:rPr>
        <w:t xml:space="preserve"> акт</w:t>
      </w:r>
      <w:r w:rsidR="00DE2A8D" w:rsidRPr="00D5025B">
        <w:rPr>
          <w:rFonts w:ascii="Times New Roman" w:hAnsi="Times New Roman" w:cs="Times New Roman"/>
          <w:sz w:val="24"/>
          <w:szCs w:val="24"/>
        </w:rPr>
        <w:t>ами</w:t>
      </w:r>
      <w:r w:rsidRPr="00D5025B">
        <w:rPr>
          <w:rFonts w:ascii="Times New Roman" w:hAnsi="Times New Roman" w:cs="Times New Roman"/>
          <w:sz w:val="24"/>
          <w:szCs w:val="24"/>
        </w:rPr>
        <w:t xml:space="preserve"> в сфере профилактики безнадзорности </w:t>
      </w:r>
      <w:r w:rsidR="00DE2A8D" w:rsidRPr="00D5025B">
        <w:rPr>
          <w:rFonts w:ascii="Times New Roman" w:hAnsi="Times New Roman" w:cs="Times New Roman"/>
          <w:sz w:val="24"/>
          <w:szCs w:val="24"/>
        </w:rPr>
        <w:t xml:space="preserve">и </w:t>
      </w:r>
      <w:r w:rsidRPr="00D5025B">
        <w:rPr>
          <w:rFonts w:ascii="Times New Roman" w:hAnsi="Times New Roman" w:cs="Times New Roman"/>
          <w:sz w:val="24"/>
          <w:szCs w:val="24"/>
        </w:rPr>
        <w:t>правонарушений несовершеннолетних.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1.2. Порядок разработан с целью обеспечить межведомственное взаимодействие, объединить усилия и повысить эффективность деятельности субъектов системы профилактики по выявлению, учету несовершеннолетних и семей, находящихся в социально опасном положении, а также по организации индивидуальной профилактической работы с ними.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Pr="00D5025B">
        <w:rPr>
          <w:rFonts w:ascii="Times New Roman" w:hAnsi="Times New Roman" w:cs="Times New Roman"/>
          <w:sz w:val="24"/>
          <w:szCs w:val="24"/>
        </w:rPr>
        <w:t>.3. Также Порядок устанавливает последовательность действий органов и учреждений системы профилактики при выявлении безнадзорных и/или беспризорных несовершеннолетних, а также находящихся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1.4. Деятельность субъектов системы профилактики при выявлении ими фактов (признаков) нарушений прав и законных интересов несовершеннолетних осуществляется на основе принципов:</w:t>
      </w:r>
    </w:p>
    <w:p w:rsidR="00C42E44" w:rsidRPr="00D5025B" w:rsidRDefault="00DE2A8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>межведомственного и внутриведомственного взаимодействия субъектов системы профилактики;</w:t>
      </w:r>
    </w:p>
    <w:p w:rsidR="00C42E44" w:rsidRPr="00D5025B" w:rsidRDefault="00DE2A8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>распределения ответственности между органами и учреждениями системы профилактики безнадзорности и правонарушений несовершеннолетних;</w:t>
      </w:r>
    </w:p>
    <w:p w:rsidR="00C42E44" w:rsidRPr="00D5025B" w:rsidRDefault="00DE2A8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>индивидуального подхода к оказанию помощи семье с детьми;</w:t>
      </w:r>
    </w:p>
    <w:p w:rsidR="00C42E44" w:rsidRPr="00D5025B" w:rsidRDefault="00DE2A8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>конфиденциальности информации;</w:t>
      </w:r>
    </w:p>
    <w:p w:rsidR="00C42E44" w:rsidRPr="00D5025B" w:rsidRDefault="00DE2A8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>использования эффективных технологий и методик работы с детьми, родителями или иными законными представителями несовершеннолетних, а также лицами, проживающими совместно с ними.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1.5. Субъекты системы профилактики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или иной эксплуатации, выявлять несовершеннолетних, находящихся в обстановке, представляющей угрозу жизни или здоровью, и/или семьи, находящихся в социально опасном положении.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1.6. Организация индивидуальной профилактической работы с несовершеннолетними и семьями, находящимися в социально опасном положении, состоит из следующих этапов: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а) выявление несовершеннолетних и семей, находящихся в социально опасном положении;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б) включение несовершеннолетних и семей, находящихся в социально опасном положении, в </w:t>
      </w:r>
      <w:r w:rsidR="00BE0D63" w:rsidRPr="00D5025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5025B">
        <w:rPr>
          <w:rFonts w:ascii="Times New Roman" w:hAnsi="Times New Roman" w:cs="Times New Roman"/>
          <w:sz w:val="24"/>
          <w:szCs w:val="24"/>
        </w:rPr>
        <w:t>банк данных несовершеннолетних и семей, находящихся в социально опасном положении; разработка планов индивидуальной профилактической работы с несовершеннолетними и семьями, находящимися в социально опасном положении;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в) проведение индивидуальной профилактической работы с несовершеннолетними и семьями, находящимися в социально опасном положении;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г) контроль за реализацией планов индивидуальной профилактической работы с несовершеннолетними и семьями, находящимися в социально опасном положении, анализ результатов исполнения данных планов, корректировка в случае необходимости;</w:t>
      </w:r>
    </w:p>
    <w:p w:rsidR="00C42E44" w:rsidRPr="00D5025B" w:rsidRDefault="004E4A6D">
      <w:pPr>
        <w:pStyle w:val="Textbody"/>
        <w:spacing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д) исключение несовершеннолетних и семей из регионального банка данных несовершеннолетних и семей, находящихся в социально опасном положении.</w:t>
      </w:r>
    </w:p>
    <w:p w:rsidR="00C42E44" w:rsidRPr="00D5025B" w:rsidRDefault="004E4A6D">
      <w:pPr>
        <w:pStyle w:val="Textbody"/>
        <w:ind w:firstLine="720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1.7. Полномочия субъектов системы профилактики в рамках вышеуказанных этапов приведены в Приложении № 1 к Порядку.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Субъекты системы профилактики в течение 5 рабочих дней направляют сведения об изменении своих полномочий в комиссию по делам несовершеннолетних и защите их прав муниципального образования Дубенский район с целью внесения изменений в настоящий Порядок.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1.8. Для целей настоящего Порядка применяются основные понятия: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несовершеннолетний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лицо, не достигшее возраста восемнадцати лет;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безнадзорный</w:t>
      </w:r>
      <w:r w:rsidR="008E17A6"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E17A6" w:rsidRPr="00D502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беспризорный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  безнадзорный, не имеющий места жительства и (или) места пребывания;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деструктивное поведение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устойчивое поведение психически здоровой личности или группы лиц, отклоняющееся от наиболее значимых в конкретном обществе социальных норм, причиняющее реальный ущерб самой личности, ближайшему окружению, обществу в целом, имеющее признаки: отклонение от норм общественного развития; дестабилизация и деструктивность; негативная социальная оценка и наказуемость; компенсаторность; специфичность;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несовершеннолетний, находящийся в социально опасном положении,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 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антиобщественные действия 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семья, находящаяся в социально опасном положении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C42E44" w:rsidRPr="00D5025B" w:rsidRDefault="004E4A6D">
      <w:pPr>
        <w:pStyle w:val="Standard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трудная жизненная ситуация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обстоятельство или обстоятельства, которые ухудшают условия жизнедеятельности несовершеннолетнего, родителей (законных представителей), лиц, совместно проживающих с несовершеннолетним, и последствия которых они не могут преодолеть самостоятельно;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индивидуальная профилактическая работа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профилактика безнадзорности и правонарушений несовершеннолетних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17A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C42E44" w:rsidRPr="00D5025B" w:rsidRDefault="004E4A6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региональный банк данных несовершеннолетних и семей, находящихся в социально опасном положении</w:t>
      </w:r>
      <w:r w:rsidRPr="00D5025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</w:rPr>
        <w:t xml:space="preserve">региональный банк данных)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</w:rPr>
        <w:t>совокупность информационных ресурсов, сформированных на уровне муниципальных районов и городских округов Тульской области (муниципальный банк данных несовершеннолетних и семей, находящихся в социально опасном положении), а также информационные технологии, обеспечивающие процессы сбора, обработки, накопления, хранения, поиска и предоставления заинтересованным структурам документированной информации о несовершеннолетних и семьях, находящихся в социально опасном положении;</w:t>
      </w:r>
    </w:p>
    <w:p w:rsidR="00C42E44" w:rsidRPr="00D5025B" w:rsidRDefault="004E4A6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муниципальный банк данных несовершеннолетних и семей, находящихся в социально опасном положении</w:t>
      </w:r>
      <w:r w:rsidRPr="00D5025B">
        <w:rPr>
          <w:rFonts w:ascii="Times New Roman" w:hAnsi="Times New Roman" w:cs="Times New Roman"/>
          <w:sz w:val="24"/>
          <w:szCs w:val="24"/>
        </w:rPr>
        <w:t xml:space="preserve"> (далее – муниципальный банк данных)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</w:rPr>
        <w:t xml:space="preserve">часть регионального банка данных, в которой содержится документированная информация о несовершеннолетних и семьях, находящихся в социально опасном положении, проживающих на территории муниципального </w:t>
      </w:r>
      <w:r w:rsidR="0082432A" w:rsidRPr="00D5025B">
        <w:rPr>
          <w:rFonts w:ascii="Times New Roman" w:hAnsi="Times New Roman" w:cs="Times New Roman"/>
          <w:sz w:val="24"/>
          <w:szCs w:val="24"/>
        </w:rPr>
        <w:t>образования Дубенский район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4E4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координация профилактики безнадзорности и правонарушений несовершеннолетних </w:t>
      </w:r>
      <w:r w:rsidR="008E17A6" w:rsidRPr="00D502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</w:rPr>
        <w:t>деятельность комисси</w:t>
      </w:r>
      <w:r w:rsidR="00A65BFC" w:rsidRPr="00D5025B">
        <w:rPr>
          <w:rFonts w:ascii="Times New Roman" w:hAnsi="Times New Roman" w:cs="Times New Roman"/>
          <w:sz w:val="24"/>
          <w:szCs w:val="24"/>
        </w:rPr>
        <w:t>и</w:t>
      </w:r>
      <w:r w:rsidRPr="00D5025B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 защите их прав по обеспечению взаимосвязи (взаимодействия) и слаженности действий субъектов системы профилактики;</w:t>
      </w:r>
    </w:p>
    <w:p w:rsidR="00C42E44" w:rsidRPr="00D5025B" w:rsidRDefault="004E4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лицо, совместно проживающее с несовершеннолетним</w:t>
      </w:r>
      <w:r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</w:rPr>
        <w:t>физическое лицо за исключением родителей (законных представителей) несовершеннолетнего, которого имеет общее с несовершеннолетним место жительства, где постоянно или преимущественно проживает и ведет совместное хозяйство с членами его семьи;</w:t>
      </w:r>
    </w:p>
    <w:p w:rsidR="00C42E44" w:rsidRPr="00D5025B" w:rsidRDefault="004E4A6D" w:rsidP="005F3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план индивидуальной профилактической работы</w:t>
      </w:r>
      <w:r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</w:rPr>
        <w:t>план мероприятий органов и учреждений системы профилактики безнадзорности и правонарушений несовершеннолетних, направленный на социально-педагогическую реабилитацию несовершеннолетнего и его семьи, предупреждение совершения ими правонарушений и антиобщественных действий, который является приложением к постановлению муниципальной комиссии по делам несовершеннолетних и защите их прав.</w:t>
      </w:r>
    </w:p>
    <w:p w:rsidR="00C42E44" w:rsidRPr="00D5025B" w:rsidRDefault="00C42E44">
      <w:pPr>
        <w:pStyle w:val="Textbody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Глава 2. Органы и учреждения системы профилактики, участвующие в организации и проведении работы с семьями, находящимися в социально опасном положении, и несовершеннолетними, нуждающимися в индивидуальной профилактической работе</w:t>
      </w:r>
    </w:p>
    <w:p w:rsidR="00C42E44" w:rsidRPr="00D5025B" w:rsidRDefault="00C42E44">
      <w:pPr>
        <w:pStyle w:val="Text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2.1. К субъектам системы профилактики, уполномоченным организовывать и проводить </w:t>
      </w:r>
      <w:r w:rsidR="000B655F">
        <w:rPr>
          <w:rFonts w:ascii="Times New Roman" w:hAnsi="Times New Roman" w:cs="Times New Roman"/>
          <w:sz w:val="24"/>
          <w:szCs w:val="24"/>
        </w:rPr>
        <w:t xml:space="preserve">индивидуальную профилактическую работу (далее – ИПР) </w:t>
      </w:r>
      <w:r w:rsidRPr="00D5025B">
        <w:rPr>
          <w:rFonts w:ascii="Times New Roman" w:hAnsi="Times New Roman" w:cs="Times New Roman"/>
          <w:sz w:val="24"/>
          <w:szCs w:val="24"/>
        </w:rPr>
        <w:t xml:space="preserve">в отношении несовершеннолетних, их родителей (законных представителей), а также иных лиц, совместно проживающих с несовершеннолетним и/или несовершеннолетними, имеющими признаки деструктивного поведения, на территории </w:t>
      </w:r>
      <w:r w:rsidR="00A65BFC" w:rsidRPr="00D5025B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</w:t>
      </w:r>
      <w:r w:rsidRPr="00D5025B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42E44" w:rsidRPr="00D5025B" w:rsidRDefault="00A65BFC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>комисси</w:t>
      </w:r>
      <w:r w:rsidRPr="00D5025B">
        <w:rPr>
          <w:rFonts w:ascii="Times New Roman" w:hAnsi="Times New Roman" w:cs="Times New Roman"/>
          <w:sz w:val="24"/>
          <w:szCs w:val="24"/>
        </w:rPr>
        <w:t>я</w:t>
      </w:r>
      <w:r w:rsidR="004E4A6D" w:rsidRPr="00D5025B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</w:t>
      </w:r>
      <w:r w:rsidRPr="00D502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Дубенский район </w:t>
      </w:r>
      <w:r w:rsidR="004E4A6D" w:rsidRPr="00D5025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93309B" w:rsidRPr="00D5025B">
        <w:rPr>
          <w:rFonts w:ascii="Times New Roman" w:hAnsi="Times New Roman" w:cs="Times New Roman"/>
          <w:sz w:val="24"/>
          <w:szCs w:val="24"/>
        </w:rPr>
        <w:t>КДНиЗП</w:t>
      </w:r>
      <w:r w:rsidR="004E4A6D" w:rsidRPr="00D5025B">
        <w:rPr>
          <w:rFonts w:ascii="Times New Roman" w:hAnsi="Times New Roman" w:cs="Times New Roman"/>
          <w:sz w:val="24"/>
          <w:szCs w:val="24"/>
        </w:rPr>
        <w:t>);</w:t>
      </w:r>
    </w:p>
    <w:p w:rsidR="00A65BFC" w:rsidRPr="00D5025B" w:rsidRDefault="00A65BFC" w:rsidP="00A65BF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государственное учреждение Тульской области «Социально-реабилитационный центр для несовершеннолетних № 4»</w:t>
      </w:r>
      <w:r w:rsidR="0093309B" w:rsidRPr="00D5025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93309B" w:rsidRPr="00D5025B">
        <w:rPr>
          <w:rFonts w:ascii="Times New Roman" w:hAnsi="Times New Roman" w:cs="Times New Roman"/>
          <w:sz w:val="24"/>
          <w:szCs w:val="24"/>
        </w:rPr>
        <w:t>ГУ ТО СРЦН № 4)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1266A8" w:rsidRPr="00D5025B" w:rsidRDefault="001266A8" w:rsidP="00A65BF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детская поликлиника № 3 Медицинского центра для детей государственного учреждения здравоохранения «Городская клиническая больница № 2 г. Тулы имени Е.Г. Лазарева»</w:t>
      </w:r>
      <w:r w:rsidR="00840140" w:rsidRPr="00D5025B">
        <w:rPr>
          <w:rFonts w:ascii="Times New Roman" w:hAnsi="Times New Roman" w:cs="Times New Roman"/>
          <w:sz w:val="24"/>
          <w:szCs w:val="24"/>
        </w:rPr>
        <w:t xml:space="preserve"> (далее – детская поликлиника № 3 МЦДД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 ГУЗ «ГКБ</w:t>
      </w:r>
      <w:r w:rsidR="00603609"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="00BB11B1" w:rsidRPr="00D5025B">
        <w:rPr>
          <w:rFonts w:ascii="Times New Roman" w:hAnsi="Times New Roman" w:cs="Times New Roman"/>
          <w:sz w:val="24"/>
          <w:szCs w:val="24"/>
        </w:rPr>
        <w:t>№ 2 г. Тулы им. Е.Г. Лазарева»</w:t>
      </w:r>
      <w:r w:rsidR="00840140" w:rsidRPr="00D5025B">
        <w:rPr>
          <w:rFonts w:ascii="Times New Roman" w:hAnsi="Times New Roman" w:cs="Times New Roman"/>
          <w:sz w:val="24"/>
          <w:szCs w:val="24"/>
        </w:rPr>
        <w:t>)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A65BFC" w:rsidP="00A65BF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>территориальны</w:t>
      </w:r>
      <w:r w:rsidRPr="00D5025B">
        <w:rPr>
          <w:rFonts w:ascii="Times New Roman" w:hAnsi="Times New Roman" w:cs="Times New Roman"/>
          <w:sz w:val="24"/>
          <w:szCs w:val="24"/>
        </w:rPr>
        <w:t xml:space="preserve">й </w:t>
      </w:r>
      <w:r w:rsidR="004E4A6D" w:rsidRPr="00D5025B">
        <w:rPr>
          <w:rFonts w:ascii="Times New Roman" w:hAnsi="Times New Roman" w:cs="Times New Roman"/>
          <w:sz w:val="24"/>
          <w:szCs w:val="24"/>
        </w:rPr>
        <w:t>отдел</w:t>
      </w:r>
      <w:r w:rsidRPr="00D5025B">
        <w:rPr>
          <w:rFonts w:ascii="Times New Roman" w:hAnsi="Times New Roman" w:cs="Times New Roman"/>
          <w:sz w:val="24"/>
          <w:szCs w:val="24"/>
        </w:rPr>
        <w:t xml:space="preserve"> по Дубенскому району </w:t>
      </w:r>
      <w:r w:rsidR="004E4A6D" w:rsidRPr="00D5025B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Тульской области, осуществляющи</w:t>
      </w:r>
      <w:r w:rsidRPr="00D5025B">
        <w:rPr>
          <w:rFonts w:ascii="Times New Roman" w:hAnsi="Times New Roman" w:cs="Times New Roman"/>
          <w:sz w:val="24"/>
          <w:szCs w:val="24"/>
        </w:rPr>
        <w:t>й</w:t>
      </w:r>
      <w:r w:rsidR="004E4A6D" w:rsidRPr="00D5025B">
        <w:rPr>
          <w:rFonts w:ascii="Times New Roman" w:hAnsi="Times New Roman" w:cs="Times New Roman"/>
          <w:sz w:val="24"/>
          <w:szCs w:val="24"/>
        </w:rPr>
        <w:t xml:space="preserve"> функции орган</w:t>
      </w:r>
      <w:r w:rsidRPr="00D5025B">
        <w:rPr>
          <w:rFonts w:ascii="Times New Roman" w:hAnsi="Times New Roman" w:cs="Times New Roman"/>
          <w:sz w:val="24"/>
          <w:szCs w:val="24"/>
        </w:rPr>
        <w:t>а</w:t>
      </w:r>
      <w:r w:rsidR="004E4A6D" w:rsidRPr="00D5025B">
        <w:rPr>
          <w:rFonts w:ascii="Times New Roman" w:hAnsi="Times New Roman" w:cs="Times New Roman"/>
          <w:sz w:val="24"/>
          <w:szCs w:val="24"/>
        </w:rPr>
        <w:t xml:space="preserve"> опеки и попечительства (далее — </w:t>
      </w:r>
      <w:r w:rsidR="00BB11B1" w:rsidRPr="00D5025B">
        <w:rPr>
          <w:rFonts w:ascii="Times New Roman" w:hAnsi="Times New Roman" w:cs="Times New Roman"/>
          <w:sz w:val="24"/>
          <w:szCs w:val="24"/>
        </w:rPr>
        <w:t>ТО по Дубенскому району министерства труда и социальной защиты Тульской области</w:t>
      </w:r>
      <w:r w:rsidR="004E4A6D" w:rsidRPr="00D5025B">
        <w:rPr>
          <w:rFonts w:ascii="Times New Roman" w:hAnsi="Times New Roman" w:cs="Times New Roman"/>
          <w:sz w:val="24"/>
          <w:szCs w:val="24"/>
        </w:rPr>
        <w:t>);</w:t>
      </w:r>
    </w:p>
    <w:p w:rsidR="00A65BFC" w:rsidRPr="00D5025B" w:rsidRDefault="00A65BFC" w:rsidP="00A65BF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территориальный отдел Дубенского района Центра занятости населения Суворовского района государственного учреждения Тульской области</w:t>
      </w:r>
      <w:r w:rsidR="00E05A33" w:rsidRPr="00D5025B">
        <w:rPr>
          <w:rFonts w:ascii="Times New Roman" w:hAnsi="Times New Roman" w:cs="Times New Roman"/>
          <w:sz w:val="24"/>
          <w:szCs w:val="24"/>
        </w:rPr>
        <w:t xml:space="preserve"> «Центр занятости населения Тульской области» (далее – </w:t>
      </w:r>
      <w:r w:rsidR="00840140" w:rsidRPr="00D5025B">
        <w:rPr>
          <w:rFonts w:ascii="Times New Roman" w:hAnsi="Times New Roman" w:cs="Times New Roman"/>
          <w:sz w:val="24"/>
          <w:szCs w:val="24"/>
        </w:rPr>
        <w:t xml:space="preserve">ТО Дубенского района </w:t>
      </w:r>
      <w:r w:rsidR="00E05A33" w:rsidRPr="00D5025B">
        <w:rPr>
          <w:rFonts w:ascii="Times New Roman" w:hAnsi="Times New Roman" w:cs="Times New Roman"/>
          <w:sz w:val="24"/>
          <w:szCs w:val="24"/>
        </w:rPr>
        <w:t>ЦЗН</w:t>
      </w:r>
      <w:r w:rsidR="00840140" w:rsidRPr="00D5025B">
        <w:rPr>
          <w:rFonts w:ascii="Times New Roman" w:hAnsi="Times New Roman" w:cs="Times New Roman"/>
          <w:sz w:val="24"/>
          <w:szCs w:val="24"/>
        </w:rPr>
        <w:t xml:space="preserve"> Суворовского района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 ГУ ТО </w:t>
      </w:r>
      <w:r w:rsidR="00603609" w:rsidRPr="00D5025B">
        <w:rPr>
          <w:rFonts w:ascii="Times New Roman" w:hAnsi="Times New Roman" w:cs="Times New Roman"/>
          <w:sz w:val="24"/>
          <w:szCs w:val="24"/>
        </w:rPr>
        <w:t>«</w:t>
      </w:r>
      <w:r w:rsidR="00BB11B1" w:rsidRPr="00D5025B">
        <w:rPr>
          <w:rFonts w:ascii="Times New Roman" w:hAnsi="Times New Roman" w:cs="Times New Roman"/>
          <w:sz w:val="24"/>
          <w:szCs w:val="24"/>
        </w:rPr>
        <w:t>ЦЗН Тульской области</w:t>
      </w:r>
      <w:r w:rsidR="00603609" w:rsidRPr="00D5025B">
        <w:rPr>
          <w:rFonts w:ascii="Times New Roman" w:hAnsi="Times New Roman" w:cs="Times New Roman"/>
          <w:sz w:val="24"/>
          <w:szCs w:val="24"/>
        </w:rPr>
        <w:t>»</w:t>
      </w:r>
      <w:r w:rsidR="00E05A33" w:rsidRPr="00D5025B">
        <w:rPr>
          <w:rFonts w:ascii="Times New Roman" w:hAnsi="Times New Roman" w:cs="Times New Roman"/>
          <w:sz w:val="24"/>
          <w:szCs w:val="24"/>
        </w:rPr>
        <w:t>)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E05A33" w:rsidRPr="00D5025B" w:rsidRDefault="00E05A33" w:rsidP="00A65BF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отдел социальной защиты населения по Дубенскому району государственного учреждения Тульской области «Управление социальной защиты населения Тульской области» (далее – ОСЗН</w:t>
      </w:r>
      <w:r w:rsidR="00840140" w:rsidRPr="00D5025B">
        <w:rPr>
          <w:rFonts w:ascii="Times New Roman" w:hAnsi="Times New Roman" w:cs="Times New Roman"/>
          <w:sz w:val="24"/>
          <w:szCs w:val="24"/>
        </w:rPr>
        <w:t xml:space="preserve"> по Дубенскому району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 ГУ ТО </w:t>
      </w:r>
      <w:r w:rsidR="00603609" w:rsidRPr="00D5025B">
        <w:rPr>
          <w:rFonts w:ascii="Times New Roman" w:hAnsi="Times New Roman" w:cs="Times New Roman"/>
          <w:sz w:val="24"/>
          <w:szCs w:val="24"/>
        </w:rPr>
        <w:t>«</w:t>
      </w:r>
      <w:r w:rsidR="00BB11B1" w:rsidRPr="00D5025B">
        <w:rPr>
          <w:rFonts w:ascii="Times New Roman" w:hAnsi="Times New Roman" w:cs="Times New Roman"/>
          <w:sz w:val="24"/>
          <w:szCs w:val="24"/>
        </w:rPr>
        <w:t>УСЗН Тульской области</w:t>
      </w:r>
      <w:r w:rsidR="00603609" w:rsidRPr="00D5025B">
        <w:rPr>
          <w:rFonts w:ascii="Times New Roman" w:hAnsi="Times New Roman" w:cs="Times New Roman"/>
          <w:sz w:val="24"/>
          <w:szCs w:val="24"/>
        </w:rPr>
        <w:t>»</w:t>
      </w:r>
      <w:r w:rsidRPr="00D5025B">
        <w:rPr>
          <w:rFonts w:ascii="Times New Roman" w:hAnsi="Times New Roman" w:cs="Times New Roman"/>
          <w:sz w:val="24"/>
          <w:szCs w:val="24"/>
        </w:rPr>
        <w:t>);</w:t>
      </w:r>
    </w:p>
    <w:p w:rsidR="00A65BFC" w:rsidRPr="00D5025B" w:rsidRDefault="00A65BFC" w:rsidP="00A65BF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отделение полиции «Дубенское» межмуниципального отдела </w:t>
      </w:r>
      <w:r w:rsidR="001266A8" w:rsidRPr="00D5025B">
        <w:rPr>
          <w:rFonts w:ascii="Times New Roman" w:hAnsi="Times New Roman" w:cs="Times New Roman"/>
          <w:sz w:val="24"/>
          <w:szCs w:val="24"/>
        </w:rPr>
        <w:t>министерства внутренних дел «Суворовский»</w:t>
      </w:r>
      <w:r w:rsidR="0093309B" w:rsidRPr="00D5025B">
        <w:rPr>
          <w:rFonts w:ascii="Times New Roman" w:hAnsi="Times New Roman" w:cs="Times New Roman"/>
          <w:sz w:val="24"/>
          <w:szCs w:val="24"/>
        </w:rPr>
        <w:t xml:space="preserve"> (ОП «Дубенское» МО МВД РФ «Суворовский»)</w:t>
      </w:r>
      <w:r w:rsidR="001266A8" w:rsidRPr="00D5025B">
        <w:rPr>
          <w:rFonts w:ascii="Times New Roman" w:hAnsi="Times New Roman" w:cs="Times New Roman"/>
          <w:sz w:val="24"/>
          <w:szCs w:val="24"/>
        </w:rPr>
        <w:t>;</w:t>
      </w:r>
    </w:p>
    <w:p w:rsidR="00A65BFC" w:rsidRPr="00D5025B" w:rsidRDefault="001266A8" w:rsidP="00A65BF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комитет по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="00EF449B" w:rsidRPr="00D5025B">
        <w:rPr>
          <w:rFonts w:ascii="Times New Roman" w:hAnsi="Times New Roman" w:cs="Times New Roman"/>
          <w:sz w:val="24"/>
          <w:szCs w:val="24"/>
        </w:rPr>
        <w:t xml:space="preserve"> далее – КОКМПФКиС)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1266A8" w:rsidP="001266A8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="004E4A6D" w:rsidRPr="00D5025B">
        <w:rPr>
          <w:rFonts w:ascii="Times New Roman" w:hAnsi="Times New Roman" w:cs="Times New Roman"/>
          <w:sz w:val="24"/>
          <w:szCs w:val="24"/>
        </w:rPr>
        <w:t xml:space="preserve">муниципальные организации, осуществляющие образовательную деятельность на территории </w:t>
      </w:r>
      <w:r w:rsidRPr="00D5025B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</w:t>
      </w:r>
      <w:r w:rsidR="004E4A6D" w:rsidRPr="00D5025B">
        <w:rPr>
          <w:rFonts w:ascii="Times New Roman" w:hAnsi="Times New Roman" w:cs="Times New Roman"/>
          <w:sz w:val="24"/>
          <w:szCs w:val="24"/>
        </w:rPr>
        <w:t>;</w:t>
      </w:r>
    </w:p>
    <w:p w:rsidR="001266A8" w:rsidRPr="00D5025B" w:rsidRDefault="001266A8" w:rsidP="001266A8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муниципальное автономное учреждение культуры</w:t>
      </w:r>
      <w:r w:rsidR="00C874DC" w:rsidRPr="00D5025B">
        <w:rPr>
          <w:rFonts w:ascii="Times New Roman" w:hAnsi="Times New Roman" w:cs="Times New Roman"/>
          <w:sz w:val="24"/>
          <w:szCs w:val="24"/>
        </w:rPr>
        <w:t xml:space="preserve"> «Дубенский районный центр культуры, искусства, кино и библиотечного обслуживания» муниципального образования Дубенский район</w:t>
      </w:r>
      <w:r w:rsidR="0093309B" w:rsidRPr="00D5025B">
        <w:rPr>
          <w:rFonts w:ascii="Times New Roman" w:hAnsi="Times New Roman" w:cs="Times New Roman"/>
          <w:sz w:val="24"/>
          <w:szCs w:val="24"/>
        </w:rPr>
        <w:t xml:space="preserve"> (далее – МАУК ДРЦКИКиБО)</w:t>
      </w:r>
      <w:r w:rsidR="00C874DC" w:rsidRPr="00D5025B">
        <w:rPr>
          <w:rFonts w:ascii="Times New Roman" w:hAnsi="Times New Roman" w:cs="Times New Roman"/>
          <w:sz w:val="24"/>
          <w:szCs w:val="24"/>
        </w:rPr>
        <w:t>;</w:t>
      </w:r>
    </w:p>
    <w:p w:rsidR="00C874DC" w:rsidRPr="00D5025B" w:rsidRDefault="00C874DC" w:rsidP="001266A8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Суворовский межмуниципальный филиал Федерального казенного учреждения «Уголовно-исполнительная инспекция У</w:t>
      </w:r>
      <w:r w:rsidR="00840140" w:rsidRPr="00D5025B">
        <w:rPr>
          <w:rFonts w:ascii="Times New Roman" w:hAnsi="Times New Roman" w:cs="Times New Roman"/>
          <w:sz w:val="24"/>
          <w:szCs w:val="24"/>
        </w:rPr>
        <w:t xml:space="preserve">правления Федеральной службы исполнения наказаний </w:t>
      </w:r>
      <w:r w:rsidR="0093309B" w:rsidRPr="00D5025B">
        <w:rPr>
          <w:rFonts w:ascii="Times New Roman" w:hAnsi="Times New Roman" w:cs="Times New Roman"/>
          <w:sz w:val="24"/>
          <w:szCs w:val="24"/>
        </w:rPr>
        <w:t>Р</w:t>
      </w:r>
      <w:r w:rsidRPr="00D5025B">
        <w:rPr>
          <w:rFonts w:ascii="Times New Roman" w:hAnsi="Times New Roman" w:cs="Times New Roman"/>
          <w:sz w:val="24"/>
          <w:szCs w:val="24"/>
        </w:rPr>
        <w:t>оссии по Тульской области»</w:t>
      </w:r>
      <w:r w:rsidR="00840140" w:rsidRPr="00D5025B">
        <w:rPr>
          <w:rFonts w:ascii="Times New Roman" w:hAnsi="Times New Roman" w:cs="Times New Roman"/>
          <w:sz w:val="24"/>
          <w:szCs w:val="24"/>
        </w:rPr>
        <w:t xml:space="preserve"> (далее – Суворовский МФ ФКУ УИИ УФСИН России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 по Тульской области</w:t>
      </w:r>
      <w:r w:rsidR="00840140" w:rsidRPr="00D5025B">
        <w:rPr>
          <w:rFonts w:ascii="Times New Roman" w:hAnsi="Times New Roman" w:cs="Times New Roman"/>
          <w:sz w:val="24"/>
          <w:szCs w:val="24"/>
        </w:rPr>
        <w:t>)</w:t>
      </w:r>
      <w:r w:rsidR="007C26AA" w:rsidRPr="00D5025B">
        <w:rPr>
          <w:rFonts w:ascii="Times New Roman" w:hAnsi="Times New Roman" w:cs="Times New Roman"/>
          <w:sz w:val="24"/>
          <w:szCs w:val="24"/>
        </w:rPr>
        <w:t>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2.2. К участию в межведомственном взаимодействии по организации и проведению ИПР с несовершеннолетними и/или семьями, находящимися в социально опасном положении</w:t>
      </w:r>
      <w:r w:rsidR="00317CED" w:rsidRPr="00D5025B">
        <w:rPr>
          <w:rFonts w:ascii="Times New Roman" w:hAnsi="Times New Roman" w:cs="Times New Roman"/>
          <w:sz w:val="24"/>
          <w:szCs w:val="24"/>
        </w:rPr>
        <w:t xml:space="preserve"> (далее – СОП)</w:t>
      </w:r>
      <w:r w:rsidRPr="00D5025B">
        <w:rPr>
          <w:rFonts w:ascii="Times New Roman" w:hAnsi="Times New Roman" w:cs="Times New Roman"/>
          <w:sz w:val="24"/>
          <w:szCs w:val="24"/>
        </w:rPr>
        <w:t xml:space="preserve">, могут быть привлечены органы следственного управления Следственного комитета Российской Федерации по Тульской области и его территориальные подразделения, органы и учреждения культуры, досуга, спорта и туризма, </w:t>
      </w:r>
      <w:r w:rsidR="007C26AA" w:rsidRPr="00D5025B">
        <w:rPr>
          <w:rFonts w:ascii="Times New Roman" w:hAnsi="Times New Roman" w:cs="Times New Roman"/>
          <w:sz w:val="24"/>
          <w:szCs w:val="24"/>
        </w:rPr>
        <w:t xml:space="preserve">помощники </w:t>
      </w:r>
      <w:r w:rsidRPr="00D5025B">
        <w:rPr>
          <w:rFonts w:ascii="Times New Roman" w:hAnsi="Times New Roman" w:cs="Times New Roman"/>
          <w:sz w:val="24"/>
          <w:szCs w:val="24"/>
        </w:rPr>
        <w:t>уполномоченн</w:t>
      </w:r>
      <w:r w:rsidR="007C26AA" w:rsidRPr="00D5025B">
        <w:rPr>
          <w:rFonts w:ascii="Times New Roman" w:hAnsi="Times New Roman" w:cs="Times New Roman"/>
          <w:sz w:val="24"/>
          <w:szCs w:val="24"/>
        </w:rPr>
        <w:t xml:space="preserve">ого </w:t>
      </w:r>
      <w:r w:rsidRPr="00D5025B">
        <w:rPr>
          <w:rFonts w:ascii="Times New Roman" w:hAnsi="Times New Roman" w:cs="Times New Roman"/>
          <w:sz w:val="24"/>
          <w:szCs w:val="24"/>
        </w:rPr>
        <w:t xml:space="preserve">по правам ребенка в Тульской области, </w:t>
      </w:r>
      <w:r w:rsidR="007C26AA" w:rsidRPr="00D5025B">
        <w:rPr>
          <w:rFonts w:ascii="Times New Roman" w:hAnsi="Times New Roman" w:cs="Times New Roman"/>
          <w:sz w:val="24"/>
          <w:szCs w:val="24"/>
        </w:rPr>
        <w:t xml:space="preserve">представители ресурсного центра «Навигаторы детства», регионального отделения Общероссийского общественно-государственного движения детей и молодежи «Движение первых», </w:t>
      </w:r>
      <w:r w:rsidRPr="00D5025B">
        <w:rPr>
          <w:rFonts w:ascii="Times New Roman" w:hAnsi="Times New Roman" w:cs="Times New Roman"/>
          <w:sz w:val="24"/>
          <w:szCs w:val="24"/>
        </w:rPr>
        <w:t xml:space="preserve">другие органы, учреждения, организации, в пределах их компетенции, в порядке, установленном федеральным законодательством, законодательством Тульской области, нормативными правовыми актами органов местного самоуправления, а также постановлениями комиссии Тульской области и (или) </w:t>
      </w:r>
      <w:r w:rsidR="00BE0D63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E17A6" w:rsidRPr="00D5025B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84815183"/>
      <w:r w:rsidRPr="00D5025B">
        <w:rPr>
          <w:rFonts w:ascii="Times New Roman" w:hAnsi="Times New Roman" w:cs="Times New Roman"/>
          <w:sz w:val="24"/>
          <w:szCs w:val="24"/>
        </w:rPr>
        <w:t xml:space="preserve">субъекты, привлекаемые к </w:t>
      </w:r>
      <w:bookmarkEnd w:id="1"/>
      <w:r w:rsidRPr="00D5025B">
        <w:rPr>
          <w:rFonts w:ascii="Times New Roman" w:hAnsi="Times New Roman" w:cs="Times New Roman"/>
          <w:sz w:val="24"/>
          <w:szCs w:val="24"/>
        </w:rPr>
        <w:t>профилактической работе).</w:t>
      </w:r>
    </w:p>
    <w:p w:rsidR="007C26AA" w:rsidRPr="00D5025B" w:rsidRDefault="004E4A6D" w:rsidP="0091156B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2.3. Координацию межведомственного взаимодействия органов и учреждений системы профилактики осуществля</w:t>
      </w:r>
      <w:r w:rsidR="007C26AA" w:rsidRPr="00D5025B">
        <w:rPr>
          <w:rFonts w:ascii="Times New Roman" w:hAnsi="Times New Roman" w:cs="Times New Roman"/>
          <w:sz w:val="24"/>
          <w:szCs w:val="24"/>
        </w:rPr>
        <w:t>ю</w:t>
      </w:r>
      <w:r w:rsidR="0091156B" w:rsidRPr="00D5025B">
        <w:rPr>
          <w:rFonts w:ascii="Times New Roman" w:hAnsi="Times New Roman" w:cs="Times New Roman"/>
          <w:sz w:val="24"/>
          <w:szCs w:val="24"/>
        </w:rPr>
        <w:t>т</w:t>
      </w:r>
      <w:r w:rsidR="007C26AA" w:rsidRPr="00D5025B">
        <w:rPr>
          <w:rFonts w:ascii="Times New Roman" w:hAnsi="Times New Roman" w:cs="Times New Roman"/>
          <w:sz w:val="24"/>
          <w:szCs w:val="24"/>
        </w:rPr>
        <w:t>:</w:t>
      </w:r>
    </w:p>
    <w:p w:rsidR="007C26AA" w:rsidRPr="00D5025B" w:rsidRDefault="007C26AA" w:rsidP="0091156B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на региональном уровне – комиссия по делам несовершеннолетних и защите их прав Тульской области (далее – Комиссия Тульской области);</w:t>
      </w:r>
    </w:p>
    <w:p w:rsidR="00DE2A8D" w:rsidRPr="00D5025B" w:rsidRDefault="00DE2A8D" w:rsidP="00DE2A8D">
      <w:pPr>
        <w:pStyle w:val="Standard"/>
        <w:ind w:firstLine="709"/>
        <w:jc w:val="both"/>
        <w:rPr>
          <w:sz w:val="24"/>
          <w:szCs w:val="24"/>
        </w:rPr>
      </w:pPr>
      <w:r w:rsidRPr="00D5025B">
        <w:rPr>
          <w:sz w:val="24"/>
          <w:szCs w:val="24"/>
        </w:rPr>
        <w:t>на уровне муниципального района – КДНиЗП.</w:t>
      </w:r>
    </w:p>
    <w:p w:rsidR="00DE2A8D" w:rsidRPr="00D5025B" w:rsidRDefault="00DE2A8D" w:rsidP="00DE2A8D">
      <w:pPr>
        <w:pStyle w:val="Standard"/>
        <w:ind w:firstLine="709"/>
        <w:jc w:val="both"/>
        <w:rPr>
          <w:sz w:val="24"/>
          <w:szCs w:val="24"/>
        </w:rPr>
      </w:pPr>
    </w:p>
    <w:p w:rsidR="005F3981" w:rsidRDefault="005F3981">
      <w:pPr>
        <w:pStyle w:val="Text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44" w:rsidRPr="00D5025B" w:rsidRDefault="00DE2A8D">
      <w:pPr>
        <w:pStyle w:val="Text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Глава 3</w:t>
      </w:r>
      <w:r w:rsidR="004E4A6D" w:rsidRPr="00D5025B">
        <w:rPr>
          <w:rFonts w:ascii="Times New Roman" w:hAnsi="Times New Roman" w:cs="Times New Roman"/>
          <w:b/>
          <w:bCs/>
          <w:sz w:val="24"/>
          <w:szCs w:val="24"/>
        </w:rPr>
        <w:t>. Организация работы с семьями,</w:t>
      </w: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находящимися в социально опасном положении</w:t>
      </w:r>
    </w:p>
    <w:p w:rsidR="00C42E44" w:rsidRPr="00D5025B" w:rsidRDefault="00C42E44">
      <w:pPr>
        <w:pStyle w:val="Text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3.1. Организация работы по выявлению и информированию о несовершеннолетних и семьях, имеющих признаки нахождения в социально опасном положении.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3.1.1. Выявление семей, имеющих признаки нахождения в </w:t>
      </w:r>
      <w:r w:rsidR="00317CED" w:rsidRPr="00D5025B">
        <w:rPr>
          <w:rFonts w:ascii="Times New Roman" w:hAnsi="Times New Roman" w:cs="Times New Roman"/>
          <w:sz w:val="24"/>
          <w:szCs w:val="24"/>
        </w:rPr>
        <w:t>СОП</w:t>
      </w:r>
      <w:r w:rsidRPr="00D5025B">
        <w:rPr>
          <w:rFonts w:ascii="Times New Roman" w:hAnsi="Times New Roman" w:cs="Times New Roman"/>
          <w:sz w:val="24"/>
          <w:szCs w:val="24"/>
        </w:rPr>
        <w:t>, субъектами системы профилактики, иными органами, организациями и должностными лицами осуществляется: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1) при исполнении возложенных на них полномочий федеральным законодательством и законодательством Тульской области;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2) при проведении мероприятий (мониторинга, посещений семей с детьми, других мероприятий), </w:t>
      </w:r>
      <w:r w:rsidRPr="00D5025B">
        <w:rPr>
          <w:rFonts w:ascii="Times New Roman" w:hAnsi="Times New Roman" w:cs="Times New Roman"/>
          <w:color w:val="111111"/>
          <w:sz w:val="24"/>
          <w:szCs w:val="24"/>
        </w:rPr>
        <w:t xml:space="preserve">в том числе межведомственных, </w:t>
      </w:r>
      <w:r w:rsidRPr="00D5025B">
        <w:rPr>
          <w:rFonts w:ascii="Times New Roman" w:hAnsi="Times New Roman" w:cs="Times New Roman"/>
          <w:sz w:val="24"/>
          <w:szCs w:val="24"/>
        </w:rPr>
        <w:t>по профилактике безнадзорности, правонарушений несовершеннолетних и социального сиротства;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3) в связи с поступлением информации от субъектов системы профилактики, субъектов, привлекаемых к профилактике, органов прокуратуры и иных учреждений, общественных объединений, граждан, средств массовой информации, в том числе информации, размещенной в информационно-телекоммуникационной сети «Интернет»;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4) в ходе рассмотрения </w:t>
      </w:r>
      <w:r w:rsidR="0091156B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дел об административных правонарушениях, а также иных вопросов в рамках своей компетенции;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5) при рассмотрении обращений и иной информации по фактам жестокого обращения в отношении несовершеннолетнего со стороны родителей, иных законных представителей;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6) в ходе подготовки к возвращению и при возвращении на территорию </w:t>
      </w:r>
      <w:r w:rsidR="0091156B" w:rsidRPr="00D5025B">
        <w:rPr>
          <w:rFonts w:ascii="Times New Roman" w:hAnsi="Times New Roman" w:cs="Times New Roman"/>
          <w:sz w:val="24"/>
          <w:szCs w:val="24"/>
        </w:rPr>
        <w:t xml:space="preserve">МО Дубенский район </w:t>
      </w:r>
      <w:r w:rsidRPr="00D5025B">
        <w:rPr>
          <w:rFonts w:ascii="Times New Roman" w:hAnsi="Times New Roman" w:cs="Times New Roman"/>
          <w:sz w:val="24"/>
          <w:szCs w:val="24"/>
        </w:rPr>
        <w:t>несовершеннолетних из учреждений уголовно-исполнительной системы, специальных учебно-воспитательных учреждений открытого или закрытого типа.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3.1.2. Субъекты системы профилактики по результатам проведенной проверки жалоб, заявлений или других сообщений утверждают заключение, фиксирующее обстоятельства, являющиеся основаниями для проведения индивидуальной профилактической работы. 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Данное заключение и предложения в пределах компетенции в план ИПР направляются в </w:t>
      </w:r>
      <w:r w:rsidR="0091156B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.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Примерная форма указанного заключения приведена в Приложении № 5 к настоящему Порядку.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3.1.3. Субъекты системы профилактики в пределах своей компетенции обязаны: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3.1.</w:t>
      </w:r>
      <w:r w:rsidR="00E87525" w:rsidRPr="00D5025B">
        <w:rPr>
          <w:rFonts w:ascii="Times New Roman" w:hAnsi="Times New Roman" w:cs="Times New Roman"/>
          <w:sz w:val="24"/>
          <w:szCs w:val="24"/>
        </w:rPr>
        <w:t>3</w:t>
      </w:r>
      <w:r w:rsidRPr="00D5025B">
        <w:rPr>
          <w:rFonts w:ascii="Times New Roman" w:hAnsi="Times New Roman" w:cs="Times New Roman"/>
          <w:sz w:val="24"/>
          <w:szCs w:val="24"/>
        </w:rPr>
        <w:t>.1.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E87525" w:rsidRPr="00D5025B">
        <w:rPr>
          <w:rFonts w:ascii="Times New Roman" w:hAnsi="Times New Roman" w:cs="Times New Roman"/>
          <w:sz w:val="24"/>
          <w:szCs w:val="24"/>
        </w:rPr>
        <w:t>3</w:t>
      </w:r>
      <w:r w:rsidRPr="00D5025B">
        <w:rPr>
          <w:rFonts w:ascii="Times New Roman" w:hAnsi="Times New Roman" w:cs="Times New Roman"/>
          <w:sz w:val="24"/>
          <w:szCs w:val="24"/>
        </w:rPr>
        <w:t>.2. незамедлительно информировать: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1) прокуратур</w:t>
      </w:r>
      <w:r w:rsidR="00E87525" w:rsidRPr="00D5025B">
        <w:rPr>
          <w:rFonts w:ascii="Times New Roman" w:hAnsi="Times New Roman" w:cs="Times New Roman"/>
          <w:sz w:val="24"/>
          <w:szCs w:val="24"/>
        </w:rPr>
        <w:t xml:space="preserve">у Дубенского района </w:t>
      </w:r>
      <w:r w:rsidRPr="00D5025B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8E17A6" w:rsidRPr="00D5025B">
        <w:rPr>
          <w:rFonts w:ascii="Times New Roman" w:hAnsi="Times New Roman" w:cs="Times New Roman"/>
          <w:sz w:val="24"/>
          <w:szCs w:val="24"/>
        </w:rPr>
        <w:t>-</w:t>
      </w:r>
      <w:r w:rsidRPr="00D5025B">
        <w:rPr>
          <w:rFonts w:ascii="Times New Roman" w:hAnsi="Times New Roman" w:cs="Times New Roman"/>
          <w:sz w:val="24"/>
          <w:szCs w:val="24"/>
        </w:rPr>
        <w:t xml:space="preserve"> о нарушении прав и свобод несовершеннолетних;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2) </w:t>
      </w:r>
      <w:r w:rsidR="008E17A6" w:rsidRPr="00D5025B">
        <w:rPr>
          <w:rFonts w:ascii="Times New Roman" w:hAnsi="Times New Roman" w:cs="Times New Roman"/>
          <w:sz w:val="24"/>
          <w:szCs w:val="24"/>
        </w:rPr>
        <w:t>КДНиЗП -</w:t>
      </w:r>
      <w:r w:rsidRPr="00D5025B">
        <w:rPr>
          <w:rFonts w:ascii="Times New Roman" w:hAnsi="Times New Roman" w:cs="Times New Roman"/>
          <w:sz w:val="24"/>
          <w:szCs w:val="24"/>
        </w:rPr>
        <w:t xml:space="preserve">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3) 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ТО по Дубенскому району министерства труда и социальной защиты Тульской области - </w:t>
      </w:r>
      <w:r w:rsidRPr="00D5025B">
        <w:rPr>
          <w:rFonts w:ascii="Times New Roman" w:hAnsi="Times New Roman" w:cs="Times New Roman"/>
          <w:sz w:val="24"/>
          <w:szCs w:val="24"/>
        </w:rPr>
        <w:t>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4) </w:t>
      </w:r>
      <w:r w:rsidR="00E05A33" w:rsidRPr="00D5025B">
        <w:rPr>
          <w:rFonts w:ascii="Times New Roman" w:hAnsi="Times New Roman" w:cs="Times New Roman"/>
          <w:sz w:val="24"/>
          <w:szCs w:val="24"/>
        </w:rPr>
        <w:t xml:space="preserve">ОСЗН </w:t>
      </w:r>
      <w:r w:rsidR="00BE0D63" w:rsidRPr="00D5025B">
        <w:rPr>
          <w:rFonts w:ascii="Times New Roman" w:hAnsi="Times New Roman" w:cs="Times New Roman"/>
          <w:sz w:val="24"/>
          <w:szCs w:val="24"/>
        </w:rPr>
        <w:t>по Дубенскому району</w:t>
      </w:r>
      <w:r w:rsidR="00E05A33"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ГУ ТО </w:t>
      </w:r>
      <w:r w:rsidR="00603609" w:rsidRPr="00D5025B">
        <w:rPr>
          <w:rFonts w:ascii="Times New Roman" w:hAnsi="Times New Roman" w:cs="Times New Roman"/>
          <w:sz w:val="24"/>
          <w:szCs w:val="24"/>
        </w:rPr>
        <w:t>«</w:t>
      </w:r>
      <w:r w:rsidR="00BB11B1" w:rsidRPr="00D5025B">
        <w:rPr>
          <w:rFonts w:ascii="Times New Roman" w:hAnsi="Times New Roman" w:cs="Times New Roman"/>
          <w:sz w:val="24"/>
          <w:szCs w:val="24"/>
        </w:rPr>
        <w:t>УСЗН Тульской области</w:t>
      </w:r>
      <w:r w:rsidR="00603609" w:rsidRPr="00D5025B">
        <w:rPr>
          <w:rFonts w:ascii="Times New Roman" w:hAnsi="Times New Roman" w:cs="Times New Roman"/>
          <w:sz w:val="24"/>
          <w:szCs w:val="24"/>
        </w:rPr>
        <w:t>»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="00E05A33" w:rsidRPr="00D5025B">
        <w:rPr>
          <w:rFonts w:ascii="Times New Roman" w:hAnsi="Times New Roman" w:cs="Times New Roman"/>
          <w:sz w:val="24"/>
          <w:szCs w:val="24"/>
        </w:rPr>
        <w:t xml:space="preserve">- </w:t>
      </w:r>
      <w:r w:rsidRPr="00D5025B">
        <w:rPr>
          <w:rFonts w:ascii="Times New Roman" w:hAnsi="Times New Roman" w:cs="Times New Roman"/>
          <w:sz w:val="24"/>
          <w:szCs w:val="24"/>
        </w:rPr>
        <w:t>о выявлении несовершеннолетних и/или семей, находящихся в социально опасном положении</w:t>
      </w:r>
      <w:r w:rsidR="00743836" w:rsidRPr="00D5025B">
        <w:rPr>
          <w:rFonts w:ascii="Times New Roman" w:hAnsi="Times New Roman" w:cs="Times New Roman"/>
          <w:sz w:val="24"/>
          <w:szCs w:val="24"/>
        </w:rPr>
        <w:t>, а также</w:t>
      </w:r>
      <w:r w:rsidR="00271B99" w:rsidRPr="00D5025B">
        <w:rPr>
          <w:rFonts w:ascii="Times New Roman" w:hAnsi="Times New Roman" w:cs="Times New Roman"/>
          <w:sz w:val="24"/>
          <w:szCs w:val="24"/>
        </w:rPr>
        <w:t>,</w:t>
      </w:r>
      <w:r w:rsidR="00743836" w:rsidRPr="00D5025B">
        <w:rPr>
          <w:rFonts w:ascii="Times New Roman" w:hAnsi="Times New Roman" w:cs="Times New Roman"/>
          <w:sz w:val="24"/>
          <w:szCs w:val="24"/>
        </w:rPr>
        <w:t xml:space="preserve"> - нуждающихся в получении мер социальной поддержки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5) </w:t>
      </w:r>
      <w:r w:rsidR="00E05A33" w:rsidRPr="00D5025B">
        <w:rPr>
          <w:rFonts w:ascii="Times New Roman" w:hAnsi="Times New Roman" w:cs="Times New Roman"/>
          <w:sz w:val="24"/>
          <w:szCs w:val="24"/>
        </w:rPr>
        <w:t xml:space="preserve">ОП «Дубенское» МО МВД РФ «Суворовский» - </w:t>
      </w:r>
      <w:r w:rsidRPr="00D5025B">
        <w:rPr>
          <w:rFonts w:ascii="Times New Roman" w:hAnsi="Times New Roman" w:cs="Times New Roman"/>
          <w:sz w:val="24"/>
          <w:szCs w:val="24"/>
        </w:rPr>
        <w:t>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5.1) </w:t>
      </w:r>
      <w:r w:rsidR="00840140" w:rsidRPr="00D5025B">
        <w:rPr>
          <w:rFonts w:ascii="Times New Roman" w:hAnsi="Times New Roman" w:cs="Times New Roman"/>
          <w:sz w:val="24"/>
          <w:szCs w:val="24"/>
        </w:rPr>
        <w:t xml:space="preserve">Суворовский МФ </w:t>
      </w:r>
      <w:r w:rsidRPr="00D5025B">
        <w:rPr>
          <w:rFonts w:ascii="Times New Roman" w:hAnsi="Times New Roman" w:cs="Times New Roman"/>
          <w:sz w:val="24"/>
          <w:szCs w:val="24"/>
        </w:rPr>
        <w:t xml:space="preserve">ФКУ </w:t>
      </w:r>
      <w:r w:rsidR="00603609" w:rsidRPr="00D5025B">
        <w:rPr>
          <w:rFonts w:ascii="Times New Roman" w:hAnsi="Times New Roman" w:cs="Times New Roman"/>
          <w:sz w:val="24"/>
          <w:szCs w:val="24"/>
        </w:rPr>
        <w:t>«</w:t>
      </w:r>
      <w:r w:rsidRPr="00D5025B">
        <w:rPr>
          <w:rFonts w:ascii="Times New Roman" w:hAnsi="Times New Roman" w:cs="Times New Roman"/>
          <w:sz w:val="24"/>
          <w:szCs w:val="24"/>
        </w:rPr>
        <w:t>УИИ УФСИН России по Тульской области</w:t>
      </w:r>
      <w:r w:rsidR="00603609" w:rsidRPr="00D5025B">
        <w:rPr>
          <w:rFonts w:ascii="Times New Roman" w:hAnsi="Times New Roman" w:cs="Times New Roman"/>
          <w:sz w:val="24"/>
          <w:szCs w:val="24"/>
        </w:rPr>
        <w:t>»</w:t>
      </w:r>
      <w:r w:rsidRPr="00D5025B">
        <w:rPr>
          <w:rFonts w:ascii="Times New Roman" w:hAnsi="Times New Roman" w:cs="Times New Roman"/>
          <w:sz w:val="24"/>
          <w:szCs w:val="24"/>
        </w:rPr>
        <w:t xml:space="preserve">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6) </w:t>
      </w:r>
      <w:r w:rsidR="00BE0D63" w:rsidRPr="00D5025B">
        <w:rPr>
          <w:rFonts w:ascii="Times New Roman" w:hAnsi="Times New Roman" w:cs="Times New Roman"/>
          <w:sz w:val="24"/>
          <w:szCs w:val="24"/>
        </w:rPr>
        <w:t xml:space="preserve">детскую поликлинику № 3 МЦДД </w:t>
      </w:r>
      <w:r w:rsidR="00BB11B1" w:rsidRPr="00D5025B">
        <w:rPr>
          <w:rFonts w:ascii="Times New Roman" w:hAnsi="Times New Roman" w:cs="Times New Roman"/>
          <w:sz w:val="24"/>
          <w:szCs w:val="24"/>
        </w:rPr>
        <w:t>ГУЗ «ГКБ</w:t>
      </w:r>
      <w:r w:rsidR="00603609"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="00BB11B1" w:rsidRPr="00D5025B">
        <w:rPr>
          <w:rFonts w:ascii="Times New Roman" w:hAnsi="Times New Roman" w:cs="Times New Roman"/>
          <w:sz w:val="24"/>
          <w:szCs w:val="24"/>
        </w:rPr>
        <w:t xml:space="preserve">№ 2 г. Тулы им. Е.Г. Лазарева» </w:t>
      </w:r>
      <w:r w:rsidRPr="00D5025B">
        <w:rPr>
          <w:rFonts w:ascii="Times New Roman" w:hAnsi="Times New Roman" w:cs="Times New Roman"/>
          <w:sz w:val="24"/>
          <w:szCs w:val="24"/>
        </w:rPr>
        <w:t>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7) </w:t>
      </w:r>
      <w:r w:rsidR="00854DF9" w:rsidRPr="00D5025B">
        <w:rPr>
          <w:rFonts w:ascii="Times New Roman" w:hAnsi="Times New Roman" w:cs="Times New Roman"/>
          <w:sz w:val="24"/>
          <w:szCs w:val="24"/>
        </w:rPr>
        <w:t>КОКМПФКиС</w:t>
      </w:r>
      <w:r w:rsidRPr="00D5025B">
        <w:rPr>
          <w:rFonts w:ascii="Times New Roman" w:hAnsi="Times New Roman" w:cs="Times New Roman"/>
          <w:sz w:val="24"/>
          <w:szCs w:val="24"/>
        </w:rPr>
        <w:t xml:space="preserve"> - о выявлении несовершеннолетних, прекративших по неуважительным причинам занятия в образовательных организациях</w:t>
      </w:r>
      <w:r w:rsidR="00854DF9" w:rsidRPr="00D5025B">
        <w:rPr>
          <w:rFonts w:ascii="Times New Roman" w:hAnsi="Times New Roman" w:cs="Times New Roman"/>
          <w:sz w:val="24"/>
          <w:szCs w:val="24"/>
        </w:rPr>
        <w:t xml:space="preserve">, а также – несовершеннолетних, </w:t>
      </w:r>
      <w:r w:rsidRPr="00D5025B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="00317CED" w:rsidRPr="00D5025B">
        <w:rPr>
          <w:rFonts w:ascii="Times New Roman" w:hAnsi="Times New Roman" w:cs="Times New Roman"/>
          <w:sz w:val="24"/>
          <w:szCs w:val="24"/>
        </w:rPr>
        <w:t>СОП</w:t>
      </w:r>
      <w:r w:rsidRPr="00D5025B">
        <w:rPr>
          <w:rFonts w:ascii="Times New Roman" w:hAnsi="Times New Roman" w:cs="Times New Roman"/>
          <w:sz w:val="24"/>
          <w:szCs w:val="24"/>
        </w:rPr>
        <w:t xml:space="preserve"> и нуждающихся в этой связи в оказании помощи в организации отдыха, досуга, занятости;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9) </w:t>
      </w:r>
      <w:r w:rsidR="00153310" w:rsidRPr="00D5025B">
        <w:rPr>
          <w:rFonts w:ascii="Times New Roman" w:hAnsi="Times New Roman" w:cs="Times New Roman"/>
          <w:sz w:val="24"/>
          <w:szCs w:val="24"/>
        </w:rPr>
        <w:t xml:space="preserve">ТО Дубенского района ЦЗН Суворовского района </w:t>
      </w:r>
      <w:r w:rsidR="007C26AA" w:rsidRPr="00D5025B">
        <w:rPr>
          <w:rFonts w:ascii="Times New Roman" w:hAnsi="Times New Roman" w:cs="Times New Roman"/>
          <w:sz w:val="24"/>
          <w:szCs w:val="24"/>
        </w:rPr>
        <w:t xml:space="preserve">ГУ ТО </w:t>
      </w:r>
      <w:r w:rsidR="00603609" w:rsidRPr="00D5025B">
        <w:rPr>
          <w:rFonts w:ascii="Times New Roman" w:hAnsi="Times New Roman" w:cs="Times New Roman"/>
          <w:sz w:val="24"/>
          <w:szCs w:val="24"/>
        </w:rPr>
        <w:t>«</w:t>
      </w:r>
      <w:r w:rsidR="007C26AA" w:rsidRPr="00D5025B">
        <w:rPr>
          <w:rFonts w:ascii="Times New Roman" w:hAnsi="Times New Roman" w:cs="Times New Roman"/>
          <w:sz w:val="24"/>
          <w:szCs w:val="24"/>
        </w:rPr>
        <w:t>ЦЗН Тульской области</w:t>
      </w:r>
      <w:r w:rsidR="00603609" w:rsidRPr="00D5025B">
        <w:rPr>
          <w:rFonts w:ascii="Times New Roman" w:hAnsi="Times New Roman" w:cs="Times New Roman"/>
          <w:sz w:val="24"/>
          <w:szCs w:val="24"/>
        </w:rPr>
        <w:t>»</w:t>
      </w:r>
      <w:r w:rsidR="007C26AA"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Pr="00D5025B">
        <w:rPr>
          <w:rFonts w:ascii="Times New Roman" w:hAnsi="Times New Roman" w:cs="Times New Roman"/>
          <w:sz w:val="24"/>
          <w:szCs w:val="24"/>
        </w:rPr>
        <w:t xml:space="preserve">- о выявлении несовершеннолетних, находящихся в </w:t>
      </w:r>
      <w:r w:rsidR="00317CED" w:rsidRPr="00D5025B">
        <w:rPr>
          <w:rFonts w:ascii="Times New Roman" w:hAnsi="Times New Roman" w:cs="Times New Roman"/>
          <w:sz w:val="24"/>
          <w:szCs w:val="24"/>
        </w:rPr>
        <w:t>СОП</w:t>
      </w:r>
      <w:r w:rsidRPr="00D5025B">
        <w:rPr>
          <w:rFonts w:ascii="Times New Roman" w:hAnsi="Times New Roman" w:cs="Times New Roman"/>
          <w:sz w:val="24"/>
          <w:szCs w:val="24"/>
        </w:rPr>
        <w:t xml:space="preserve">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законом от 29 декабря 2012 года № 273-ФЗ «Об образовании в Российской Федерации» случаях и нуждающихся в этой связи в оказании помощи в трудоустройстве;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3.1.</w:t>
      </w:r>
      <w:r w:rsidR="00E87525" w:rsidRPr="00D5025B">
        <w:rPr>
          <w:rFonts w:ascii="Times New Roman" w:hAnsi="Times New Roman" w:cs="Times New Roman"/>
          <w:sz w:val="24"/>
          <w:szCs w:val="24"/>
        </w:rPr>
        <w:t>4</w:t>
      </w:r>
      <w:r w:rsidRPr="00D5025B">
        <w:rPr>
          <w:rFonts w:ascii="Times New Roman" w:hAnsi="Times New Roman" w:cs="Times New Roman"/>
          <w:sz w:val="24"/>
          <w:szCs w:val="24"/>
        </w:rPr>
        <w:t>. Информация по вопросам организации и результатах ИПР с несовершеннолетними и семьями, имеющими признаки нахождения в СОП, направляется: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а) в течение 5 рабочих дней со дня выявления признаков </w:t>
      </w:r>
      <w:r w:rsidR="00317CED" w:rsidRPr="00D5025B">
        <w:rPr>
          <w:rFonts w:ascii="Times New Roman" w:hAnsi="Times New Roman" w:cs="Times New Roman"/>
          <w:sz w:val="24"/>
          <w:szCs w:val="24"/>
        </w:rPr>
        <w:t>СОП</w:t>
      </w:r>
      <w:r w:rsidRPr="00D5025B">
        <w:rPr>
          <w:rFonts w:ascii="Times New Roman" w:hAnsi="Times New Roman" w:cs="Times New Roman"/>
          <w:sz w:val="24"/>
          <w:szCs w:val="24"/>
        </w:rPr>
        <w:t xml:space="preserve"> семьи, сведений об изменении места жительства несовершеннолетнего и/или семьи, в СОП, – в </w:t>
      </w:r>
      <w:r w:rsidR="00153310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б) в течение 3 рабочих дней со дня поступления сведений об изменении места жительства несовершеннолетнего и/или семьи в СОП, – </w:t>
      </w:r>
      <w:r w:rsidR="00317CED" w:rsidRPr="00D5025B">
        <w:rPr>
          <w:rFonts w:ascii="Times New Roman" w:hAnsi="Times New Roman" w:cs="Times New Roman"/>
          <w:sz w:val="24"/>
          <w:szCs w:val="24"/>
        </w:rPr>
        <w:t xml:space="preserve">в </w:t>
      </w:r>
      <w:r w:rsidRPr="00D5025B">
        <w:rPr>
          <w:rFonts w:ascii="Times New Roman" w:hAnsi="Times New Roman" w:cs="Times New Roman"/>
          <w:sz w:val="24"/>
          <w:szCs w:val="24"/>
        </w:rPr>
        <w:t>муниципальную комиссию по новому месту жительства; 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в) в течение 3 рабочих дней со дня установления/подтверждения факта прибытии/нахождения на территории по причине изменения места жительства несовершеннолетнего и/или семьи в СОП, – в муниципальную комиссию по прежнему месту жительства с запросом сведений о проведенной индивидуальной профилактической работе.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E87525" w:rsidRPr="00D5025B">
        <w:rPr>
          <w:rFonts w:ascii="Times New Roman" w:hAnsi="Times New Roman" w:cs="Times New Roman"/>
          <w:sz w:val="24"/>
          <w:szCs w:val="24"/>
        </w:rPr>
        <w:t>5</w:t>
      </w:r>
      <w:r w:rsidRPr="00D5025B">
        <w:rPr>
          <w:rFonts w:ascii="Times New Roman" w:hAnsi="Times New Roman" w:cs="Times New Roman"/>
          <w:sz w:val="24"/>
          <w:szCs w:val="24"/>
        </w:rPr>
        <w:t>. Обстоятельствами, свидетельствующими о нарушении прав и законных интересов детей, обусловливающими необходимость информирования сторонами межведомственного взаимодействия, могут являться: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а) злоупотребление родителями или иными законными представителями несовершеннолетних спиртными напитками, употребление наркотических средств или психотропных веществ;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б) вовлечение детей в противоправные или антиобщественные действия (попрошайничество, бродяжничество и т. д.),</w:t>
      </w:r>
      <w:r w:rsidRPr="00D5025B">
        <w:rPr>
          <w:rFonts w:ascii="Times New Roman" w:hAnsi="Times New Roman" w:cs="Times New Roman"/>
          <w:color w:val="111111"/>
          <w:sz w:val="24"/>
          <w:szCs w:val="24"/>
        </w:rPr>
        <w:t xml:space="preserve"> отрицательное влияние на поведение несовершеннолетних;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в) наличие признаков жестокого обращения родителей (иных законных представителей) с ребенком (детьми), выражающееся, в частности, в осуществлении физического или психического насилия над ними, в покушении на их половую неприкосновенность и законных интересов ребенка при непосредственной угрозе его жизни или здоровью, а также при ограничении или лишении родительских прав;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г) пренебрежительное, грубое, унижающее человеческое достоинство обращение, оскорбление или эксплуатация детей;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д) отсутствие ухода за ребенком, отвечающего физиологическим потребностям ребенка в соответствии с его возрастом и состоянием здоровья (например, непредоставление малолетнему ребенку воды, питания, крова, неосуществление ухода за грудным ребенком либо заведомое оставление ребенка в опасном для жизни или здоровья состоянии, лишенного возможности принять меры к самосохранению в связи с малолетним возрастом);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е) полная или частичная утрата родителями (иными законными представителями) контроля за поведением детей, иные действия или бездействие, приводящие к нанесению вреда физическому и психическому здоровью детей, их нравственному развитию;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ж) неоказание медицинской помощи детям;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з) нарушение прав ребенка на образование;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и) иные обстоятельства, нарушающие жизнеобеспечение детей, реализацию их прав и законных интересов.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3.1.</w:t>
      </w:r>
      <w:r w:rsidR="00E87525" w:rsidRPr="00D5025B">
        <w:rPr>
          <w:rFonts w:ascii="Times New Roman" w:hAnsi="Times New Roman" w:cs="Times New Roman"/>
          <w:sz w:val="24"/>
          <w:szCs w:val="24"/>
        </w:rPr>
        <w:t>6</w:t>
      </w:r>
      <w:r w:rsidRPr="00D5025B">
        <w:rPr>
          <w:rFonts w:ascii="Times New Roman" w:hAnsi="Times New Roman" w:cs="Times New Roman"/>
          <w:sz w:val="24"/>
          <w:szCs w:val="24"/>
        </w:rPr>
        <w:t>. Информация о выявлении фактов (признаков) нарушения прав и законных интересов несовершеннолетних, для устранения которых требуется организация межведомственного взаимодействия, незамедлительно передается любыми сотрудниками субъектов системы профилактики, ответственному лицу, назначенному руководителем таких органов и учреждений, для регистрации в журнале регистрации соответствующих сообщений по форме, приведенной в приложении № 2.</w:t>
      </w:r>
    </w:p>
    <w:p w:rsidR="00C42E44" w:rsidRPr="00D5025B" w:rsidRDefault="00EC0F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ОП «Дубенское» МО МВД РФ «Суворовский» </w:t>
      </w:r>
      <w:r w:rsidR="004E4A6D" w:rsidRPr="00D5025B">
        <w:rPr>
          <w:rFonts w:ascii="Times New Roman" w:hAnsi="Times New Roman" w:cs="Times New Roman"/>
          <w:sz w:val="24"/>
          <w:szCs w:val="24"/>
        </w:rPr>
        <w:t>осуществля</w:t>
      </w:r>
      <w:r w:rsidRPr="00D5025B">
        <w:rPr>
          <w:rFonts w:ascii="Times New Roman" w:hAnsi="Times New Roman" w:cs="Times New Roman"/>
          <w:sz w:val="24"/>
          <w:szCs w:val="24"/>
        </w:rPr>
        <w:t>е</w:t>
      </w:r>
      <w:r w:rsidR="004E4A6D" w:rsidRPr="00D5025B">
        <w:rPr>
          <w:rFonts w:ascii="Times New Roman" w:hAnsi="Times New Roman" w:cs="Times New Roman"/>
          <w:sz w:val="24"/>
          <w:szCs w:val="24"/>
        </w:rPr>
        <w:t>т учет такой информации в соответствии с Приказом МВД России</w:t>
      </w:r>
      <w:r w:rsidR="000B655F">
        <w:rPr>
          <w:rFonts w:ascii="Times New Roman" w:hAnsi="Times New Roman" w:cs="Times New Roman"/>
          <w:sz w:val="24"/>
          <w:szCs w:val="24"/>
        </w:rPr>
        <w:t xml:space="preserve"> от 29 августа 2014 года № 736 «Об утверждении Инструкции </w:t>
      </w:r>
      <w:r w:rsidR="004E4A6D" w:rsidRPr="00D5025B">
        <w:rPr>
          <w:rFonts w:ascii="Times New Roman" w:hAnsi="Times New Roman" w:cs="Times New Roman"/>
          <w:sz w:val="24"/>
          <w:szCs w:val="24"/>
        </w:rPr>
        <w:t>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происшествиях» в Книге учета заявлений и сообщений о преступлениях, об административных правонарушениях, о происшествиях.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 xml:space="preserve">3.2. Принятие решения о наличии или отсутствии необходимости межведомственного взаимодействия по организации мероприятий по оказанию помощи несовершеннолетним, их родителям или иным законным представителям. Порядок организации индивидуальной профилактической работы с </w:t>
      </w: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несовершеннолетним</w:t>
      </w:r>
      <w:r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Pr="00D5025B">
        <w:rPr>
          <w:rFonts w:ascii="Times New Roman" w:hAnsi="Times New Roman" w:cs="Times New Roman"/>
          <w:b/>
          <w:bCs/>
          <w:sz w:val="24"/>
          <w:szCs w:val="24"/>
        </w:rPr>
        <w:t>и/или семьей, находящейся в социально опасном положении.</w:t>
      </w:r>
    </w:p>
    <w:p w:rsidR="00C42E44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3.2.1. На заседании </w:t>
      </w:r>
      <w:r w:rsidR="00EC0F6D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по месту проживания несовершеннолетнего и/или семьи на основе поступивших документов, предусмотренных статьей 6 Федерального закона № 120 рассматривается вопрос о наличии или отсутствии необходимости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 и о включении несовершеннолетнего и/или семьи в банк данных несовершеннолетних и семей, находящихся в </w:t>
      </w:r>
      <w:r w:rsidR="00603609" w:rsidRPr="00D5025B">
        <w:rPr>
          <w:rFonts w:ascii="Times New Roman" w:hAnsi="Times New Roman" w:cs="Times New Roman"/>
          <w:sz w:val="24"/>
          <w:szCs w:val="24"/>
        </w:rPr>
        <w:t>СОП</w:t>
      </w:r>
      <w:r w:rsidRPr="00D5025B">
        <w:rPr>
          <w:rFonts w:ascii="Times New Roman" w:hAnsi="Times New Roman" w:cs="Times New Roman"/>
          <w:sz w:val="24"/>
          <w:szCs w:val="24"/>
        </w:rPr>
        <w:t>.</w:t>
      </w:r>
    </w:p>
    <w:p w:rsidR="005F3981" w:rsidRPr="005F3981" w:rsidRDefault="005F3981" w:rsidP="005F3981">
      <w:pPr>
        <w:pStyle w:val="Standard"/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 xml:space="preserve">3.2.2. На этапе подготовки к заседанию </w:t>
      </w:r>
      <w:r w:rsidR="00EC0F6D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субъектами системы профилактики осуществляется выявление причин и условий, способствующих безнадзорности и беспризорности несовершеннолетних, нахождению несовершеннолетнего и/или семьи в СОП, в том числе на основании справочно-аналитических материалов, предоставляемых в </w:t>
      </w:r>
      <w:r w:rsidR="00EC0F6D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не позднее чем за 10 дней до дня проведения заседания согласно приложению № 3 к Порядку</w:t>
      </w:r>
      <w:r w:rsidRPr="00D5025B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D5025B">
        <w:rPr>
          <w:rFonts w:ascii="Times New Roman" w:hAnsi="Times New Roman" w:cs="Times New Roman"/>
          <w:sz w:val="24"/>
          <w:szCs w:val="24"/>
        </w:rPr>
        <w:t>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3.2.3. Сотрудники, обеспечивающие деятельность </w:t>
      </w:r>
      <w:r w:rsidR="00EC0F6D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 xml:space="preserve">, вправе направлять в отдел «Центр информационной безопасности» государственного учреждения Тульской области «Ситуационный центр Губернатора Тульской области» заявку на проведение мониторинга социальных сетей несовершеннолетних с целью получения дополнительной информации, необходимой для организации профилактической работы </w:t>
      </w:r>
      <w:r w:rsidRPr="00D5025B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D5025B">
        <w:rPr>
          <w:rFonts w:ascii="Times New Roman" w:hAnsi="Times New Roman" w:cs="Times New Roman"/>
          <w:sz w:val="24"/>
          <w:szCs w:val="24"/>
        </w:rPr>
        <w:t>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3.2.4.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 w:rsidR="001B30B4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не позднее чем за 3 рабочих дня до дня проведения заседания.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3.2.5. </w:t>
      </w:r>
      <w:r w:rsidR="00EC0F6D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color w:val="auto"/>
          <w:sz w:val="24"/>
          <w:szCs w:val="24"/>
        </w:rPr>
        <w:t>на основе представленных документов в случае принятия решения о включении в муниципальный банк данных, организации и проведения с несовершеннолетним и/или семьей межведомственной ИПР выносит решение в форме постановления, в том числе по организации и проведению мероприятий по оказанию помощи несовершеннолетним, их родителям или иным законным представителям в рамках межведомственного взаимодействия:</w:t>
      </w:r>
    </w:p>
    <w:p w:rsidR="00C42E44" w:rsidRPr="00D5025B" w:rsidRDefault="004E4A6D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ab/>
      </w:r>
      <w:r w:rsidRPr="00D5025B">
        <w:rPr>
          <w:rFonts w:ascii="Times New Roman" w:hAnsi="Times New Roman" w:cs="Times New Roman"/>
          <w:b/>
          <w:bCs/>
          <w:sz w:val="24"/>
          <w:szCs w:val="24"/>
        </w:rPr>
        <w:t>3.2.5.1. Если принято решение о необходимости организации межведомственной ИПР:</w:t>
      </w:r>
    </w:p>
    <w:p w:rsidR="00C42E44" w:rsidRPr="00D5025B" w:rsidRDefault="004E4A6D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ab/>
        <w:t>а) утверждается план ИПР с учетом предоставленных справочно-аналитических материалов и высказанных на заседании предложений. План ИПР включает конкретные мероприятия, способствующие устранению выявленных причин и условий, способствующих нахождению несовершеннолетнего и/или семьи в СОП;</w:t>
      </w:r>
    </w:p>
    <w:p w:rsidR="00C42E44" w:rsidRPr="00D5025B" w:rsidRDefault="004E4A6D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ab/>
        <w:t xml:space="preserve">б) при необходимости проведения дополнительного анализа причин и условий, способствующих нахождению несовершеннолетнего и/или семьи в СОП для организации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представителям, </w:t>
      </w:r>
      <w:r w:rsidR="00EC0F6D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в течение 3 рабочих дней направляет постановление для подготовки предложений в проект плана ИПР в орган или учреждение системы профилактики с учетом компетенции (план ИПР утверждается на ближайшем заседании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);</w:t>
      </w:r>
    </w:p>
    <w:p w:rsidR="00C42E44" w:rsidRPr="00D5025B" w:rsidRDefault="004E4A6D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ab/>
      </w:r>
      <w:r w:rsidRPr="00D5025B">
        <w:rPr>
          <w:rFonts w:ascii="Times New Roman" w:hAnsi="Times New Roman" w:cs="Times New Roman"/>
          <w:b/>
          <w:bCs/>
          <w:sz w:val="24"/>
          <w:szCs w:val="24"/>
        </w:rPr>
        <w:t xml:space="preserve">3.2.5.2. Если принято решение об отсутствии необходимости организации межведомственной ИПР, </w:t>
      </w:r>
      <w:r w:rsidRPr="00D5025B">
        <w:rPr>
          <w:rFonts w:ascii="Times New Roman" w:hAnsi="Times New Roman" w:cs="Times New Roman"/>
          <w:sz w:val="24"/>
          <w:szCs w:val="24"/>
        </w:rPr>
        <w:t xml:space="preserve">то в течение 3 рабочих дней </w:t>
      </w:r>
      <w:r w:rsidR="00EC0F6D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направляет постановление в орган или учреждение системы профилактики, инициировавший вопрос о проведении ИПР, для принятия соответствующих мер в рамках установленной компетенции.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3.2.6. План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ИПР </w:t>
      </w:r>
      <w:r w:rsidRPr="00D5025B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 xml:space="preserve"> с указанием: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а) конкретных мероприятий и ответственных исполнителей мероприятий;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б) сроков реализации плана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ИПР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в) порядка и сроков предоставления информации об исполнении плана ИПР.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Несовершеннолетний и его родители или иные законные представители в течение 3 рабочих дней письменно уведомляются о включении в банк данных и возможностью обжалования данного решения и ознакомления с </w:t>
      </w:r>
      <w:r w:rsidR="00764D06" w:rsidRPr="00D5025B">
        <w:rPr>
          <w:rFonts w:ascii="Times New Roman" w:hAnsi="Times New Roman" w:cs="Times New Roman"/>
          <w:sz w:val="24"/>
          <w:szCs w:val="24"/>
        </w:rPr>
        <w:t>п</w:t>
      </w:r>
      <w:r w:rsidRPr="00D5025B">
        <w:rPr>
          <w:rFonts w:ascii="Times New Roman" w:hAnsi="Times New Roman" w:cs="Times New Roman"/>
          <w:sz w:val="24"/>
          <w:szCs w:val="24"/>
        </w:rPr>
        <w:t>ланом ИПР.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3.2.7. </w:t>
      </w:r>
      <w:r w:rsidR="00764D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направляется копия постановления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прилагаемый к нему межведомственный план ИПР</w:t>
      </w:r>
      <w:r w:rsidRPr="00D5025B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принятия постановления в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субъекты системы профилактики, обеспечивающие исполнение плана ИПР.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3.2.8. По результатам проведенной межведомственной ИПР, мониторинга динамики изменений условий жизни несовершеннолетнего, эффективности оказания помощи семье и ребенку (детям), представленных в отчетах субъектов системы профилактики, на заседании </w:t>
      </w:r>
      <w:r w:rsidR="00764D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принимается одно из решений: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 xml:space="preserve">1) при наличии оснований для продолжения ИПР на заседании </w:t>
      </w:r>
      <w:r w:rsidR="00764D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 принимается решение о внесении изменений и/или дополнений в план ИПР, в том числе сроков проведения ИПР, который утверждается на ближайшем заседании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2) при отсутствии оснований для продолжения ИПР и/или наличия оснований, предусмотренных пунктом 3.5 настоящего Порядка, </w:t>
      </w:r>
      <w:r w:rsidR="00764D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выносит постановление об исключении несовершеннолетнего </w:t>
      </w:r>
      <w:bookmarkStart w:id="2" w:name="_Hlk183999599"/>
      <w:r w:rsidRPr="00D5025B">
        <w:rPr>
          <w:rFonts w:ascii="Times New Roman" w:hAnsi="Times New Roman" w:cs="Times New Roman"/>
          <w:sz w:val="24"/>
          <w:szCs w:val="24"/>
        </w:rPr>
        <w:t xml:space="preserve">и/или </w:t>
      </w:r>
      <w:bookmarkEnd w:id="2"/>
      <w:r w:rsidRPr="00D5025B">
        <w:rPr>
          <w:rFonts w:ascii="Times New Roman" w:hAnsi="Times New Roman" w:cs="Times New Roman"/>
          <w:sz w:val="24"/>
          <w:szCs w:val="24"/>
        </w:rPr>
        <w:t>семьи из муниципального банка данных с возложением, при необходимости и/или наличия ходатайства от субъекта системы профилактики, продолжения проведения ИПР с несовершеннолетним и/или семьей на срок до 6 месяцев на один из субъектов системы профилактики в рамках ведомственного учета (патронажа, сопровождения, диспансерного наблюдения).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Несовершеннолетний и его родители (иные законные представители) письменно уведомляются о решении об исключения из банка данных и порядке его обжалования в течение 3 рабочих дней со дня принятия постановления.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3.2.9. При возникновении обстоятельств, указывающих на изменение ситуации в семье (смена места жительства, образовательной организации, места работы, рождение/смерть члена семьи, изменение/добавление/исключение категории учета и т.п.), субъектом системы профилактики в течени</w:t>
      </w:r>
      <w:r w:rsidR="00DF6881" w:rsidRPr="00D5025B">
        <w:rPr>
          <w:rFonts w:ascii="Times New Roman" w:hAnsi="Times New Roman" w:cs="Times New Roman"/>
          <w:sz w:val="24"/>
          <w:szCs w:val="24"/>
        </w:rPr>
        <w:t>е</w:t>
      </w:r>
      <w:r w:rsidRPr="00D5025B">
        <w:rPr>
          <w:rFonts w:ascii="Times New Roman" w:hAnsi="Times New Roman" w:cs="Times New Roman"/>
          <w:sz w:val="24"/>
          <w:szCs w:val="24"/>
        </w:rPr>
        <w:t xml:space="preserve"> 3 рабочих дней с момента, когда им были получены сведения, направляется информация в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3.2.10.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 xml:space="preserve">, на основании поступившей, указанной в п. 3.2.9 информации, рассматривает </w:t>
      </w:r>
      <w:r w:rsidRPr="00D5025B">
        <w:rPr>
          <w:rFonts w:ascii="Times New Roman" w:hAnsi="Times New Roman" w:cs="Times New Roman"/>
          <w:color w:val="auto"/>
          <w:sz w:val="24"/>
          <w:szCs w:val="24"/>
        </w:rPr>
        <w:t>данный вопрос и при необходимости внесения изменений и/или дополнений в межведомственный план ИПР выносит постановление.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 xml:space="preserve">3.3. Организация учета сведений о </w:t>
      </w:r>
      <w:r w:rsidRPr="00D502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несовершеннолетних</w:t>
      </w:r>
      <w:r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Pr="00D5025B">
        <w:rPr>
          <w:rFonts w:ascii="Times New Roman" w:hAnsi="Times New Roman" w:cs="Times New Roman"/>
          <w:b/>
          <w:bCs/>
          <w:sz w:val="24"/>
          <w:szCs w:val="24"/>
        </w:rPr>
        <w:t>и/или семьях, находящихся в социально опасном положении, в отношении которых организована индивидуальная профилактическая работа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3.3.1. Ответственный секретарь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 xml:space="preserve"> осуществляют учет сведений о несовершеннолетних и/или семьях, находящихся в СОП, путем ведения муниципального банка данных, который составляет часть регионального банка данных. Ведение осуществляется в соответствии с постановлением правительства Тульской области «О региональном банке данных несовершеннолетних и семей, находящихся в социально опасном положении, проживающих на территории Тульской области» от 07.03.2014 № 96.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С 5 февраля 2025 года учет осуществляется в государственной  информационной системе профилактики безнадзорности и правонарушений несовершеннолетних (Федеральный закон от 8 августа 2024 года № 322</w:t>
      </w:r>
      <w:r w:rsidR="000B655F">
        <w:rPr>
          <w:rFonts w:ascii="Times New Roman" w:hAnsi="Times New Roman" w:cs="Times New Roman"/>
          <w:sz w:val="24"/>
          <w:szCs w:val="24"/>
        </w:rPr>
        <w:t>-</w:t>
      </w:r>
      <w:r w:rsidRPr="00D5025B">
        <w:rPr>
          <w:rFonts w:ascii="Times New Roman" w:hAnsi="Times New Roman" w:cs="Times New Roman"/>
          <w:sz w:val="24"/>
          <w:szCs w:val="24"/>
        </w:rPr>
        <w:t>ФЗ «О внесении изменений в отдельные законодательные акты Российской Федерации»).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3.3.2. Одновременно в других органах и учреждениях системы профилактики организуется учет и ИПР с несовершеннолетним и/или семей в СОП в соответствии с их компетенцией и в соответствии с Федеральным законом № 120-ФЗ.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3.3.4. </w:t>
      </w:r>
      <w:r w:rsidR="00764D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ежеквартально до 5 числа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месяца, </w:t>
      </w:r>
      <w:r w:rsidRPr="00D5025B">
        <w:rPr>
          <w:rFonts w:ascii="Times New Roman" w:hAnsi="Times New Roman" w:cs="Times New Roman"/>
          <w:sz w:val="24"/>
          <w:szCs w:val="24"/>
        </w:rPr>
        <w:t xml:space="preserve">следующего за отчетным предоставляют в управление по обеспечению деятельности комиссии по делам несовершеннолетних аппарата Правительства Тульской области отчет о деятельности </w:t>
      </w:r>
      <w:r w:rsidR="0074383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в соответствии с формой</w:t>
      </w:r>
      <w:r w:rsidRPr="00D5025B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D5025B">
        <w:rPr>
          <w:rFonts w:ascii="Times New Roman" w:hAnsi="Times New Roman" w:cs="Times New Roman"/>
          <w:sz w:val="24"/>
          <w:szCs w:val="24"/>
        </w:rPr>
        <w:t>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Данные отчета отражаются на информационной панели «Деятельность муниципальных комиссий по делам несовершеннолетних и защите их прав» на портале государственного учреждения «Ситуационный центр Губернатора Тульской области».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3.4. Действия органов и учреждений системы профилактики при организации работы с несовершеннолетними и/или семьями, находящимися в социально опасном положении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3.4.1.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:</w:t>
      </w:r>
    </w:p>
    <w:p w:rsidR="00C42E44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1) на основании предложений, поступивших от субъектов системы профилактики и членов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 xml:space="preserve"> утверждает межведомственный план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ИПР</w:t>
      </w:r>
      <w:r w:rsidRPr="00D5025B">
        <w:rPr>
          <w:rFonts w:ascii="Times New Roman" w:hAnsi="Times New Roman" w:cs="Times New Roman"/>
          <w:sz w:val="24"/>
          <w:szCs w:val="24"/>
        </w:rPr>
        <w:t xml:space="preserve"> со сроком реализации до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шести </w:t>
      </w:r>
      <w:r w:rsidRPr="00D5025B">
        <w:rPr>
          <w:rFonts w:ascii="Times New Roman" w:hAnsi="Times New Roman" w:cs="Times New Roman"/>
          <w:sz w:val="24"/>
          <w:szCs w:val="24"/>
        </w:rPr>
        <w:t xml:space="preserve">месяцев, если иное не предусмотрено постановлением </w:t>
      </w:r>
      <w:r w:rsidR="00764D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5F3981" w:rsidRPr="005F3981" w:rsidRDefault="005F3981" w:rsidP="005F3981">
      <w:pPr>
        <w:pStyle w:val="Standard"/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2) по окончании срока реализации межведомственного плана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ИПР</w:t>
      </w:r>
      <w:r w:rsidRPr="00D5025B">
        <w:rPr>
          <w:rFonts w:ascii="Times New Roman" w:hAnsi="Times New Roman" w:cs="Times New Roman"/>
          <w:sz w:val="24"/>
          <w:szCs w:val="24"/>
        </w:rPr>
        <w:t xml:space="preserve"> рассматривает вопрос о его выполнении и оценке эффективности проведенных мероприятий для анализа, подведения итогов работы с несовершеннолетним и/или семьей в СОП с дальнейшим принятием решений;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3) ежеквартально до 3 числа месяца, следующего за отчетным, проводит сверку с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ОП «Дубенское» МО МВД РФ «Суворовский» </w:t>
      </w:r>
      <w:r w:rsidRPr="00D5025B">
        <w:rPr>
          <w:rFonts w:ascii="Times New Roman" w:hAnsi="Times New Roman" w:cs="Times New Roman"/>
          <w:sz w:val="24"/>
          <w:szCs w:val="24"/>
        </w:rPr>
        <w:t>несовершеннолетних и родителей (иных законных представителей), состоящих на профилактическом учете в подразделении по делам несовершеннолетних за не исполнение родительских обязанностей по воспитанию, обучению и</w:t>
      </w:r>
      <w:r w:rsidR="00DF6881" w:rsidRPr="00D5025B">
        <w:rPr>
          <w:rFonts w:ascii="Times New Roman" w:hAnsi="Times New Roman" w:cs="Times New Roman"/>
          <w:sz w:val="24"/>
          <w:szCs w:val="24"/>
        </w:rPr>
        <w:t xml:space="preserve"> </w:t>
      </w:r>
      <w:r w:rsidRPr="00D5025B">
        <w:rPr>
          <w:rFonts w:ascii="Times New Roman" w:hAnsi="Times New Roman" w:cs="Times New Roman"/>
          <w:sz w:val="24"/>
          <w:szCs w:val="24"/>
        </w:rPr>
        <w:t>(или) содержанию несовершеннолетних и (или) отрицательно влияющих на их поведение и родителей и иных законных представителей несовершеннолетних</w:t>
      </w:r>
      <w:r w:rsidR="005F7B06" w:rsidRPr="00D5025B">
        <w:rPr>
          <w:rFonts w:ascii="Times New Roman" w:hAnsi="Times New Roman" w:cs="Times New Roman"/>
          <w:sz w:val="24"/>
          <w:szCs w:val="24"/>
        </w:rPr>
        <w:t>,</w:t>
      </w:r>
      <w:r w:rsidRPr="00D5025B">
        <w:rPr>
          <w:rFonts w:ascii="Times New Roman" w:hAnsi="Times New Roman" w:cs="Times New Roman"/>
          <w:sz w:val="24"/>
          <w:szCs w:val="24"/>
        </w:rPr>
        <w:t xml:space="preserve"> с которыми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организована межведомственная ИПР.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3.4.2. Субъекты системы профилактики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(согласно межведомственному плану ИПР)</w:t>
      </w:r>
      <w:r w:rsidRPr="00D5025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color w:val="auto"/>
          <w:sz w:val="24"/>
          <w:szCs w:val="24"/>
        </w:rPr>
        <w:t xml:space="preserve">1) в течение 3 рабочих дней со дня получения постановления </w:t>
      </w:r>
      <w:r w:rsidR="005F7B06" w:rsidRPr="00D5025B">
        <w:rPr>
          <w:rFonts w:ascii="Times New Roman" w:hAnsi="Times New Roman" w:cs="Times New Roman"/>
          <w:color w:val="auto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о включении несовершеннолетнего и (или) его семьи в банк данных несовершеннолетних и семей, находящихся в социально опасном положении, направляют в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предложения в план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ИПР</w:t>
      </w:r>
      <w:r w:rsidRPr="00D5025B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перечня услуг (мероприятий) для организации работы с несовершеннолетними и семьями, находящимися в </w:t>
      </w:r>
      <w:r w:rsidR="00B37FD1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СОП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разработке планов ИПР органами и учреждениями системы профилактики и безнадзорности несовершеннолетних (Приложение № 4 к Порядку)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2) реализуют мероприятия, предусмотренные планом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ИПР</w:t>
      </w:r>
      <w:r w:rsidRPr="00D5025B">
        <w:rPr>
          <w:rFonts w:ascii="Times New Roman" w:hAnsi="Times New Roman" w:cs="Times New Roman"/>
          <w:sz w:val="24"/>
          <w:szCs w:val="24"/>
        </w:rPr>
        <w:t>, во взаимодействии с иными субъектами системы профилактики, указанными в нём, а также с субъекты, привлекаемые к профилактике, в соответствии с указанными сроками;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3) В соответствии со сроками реализации мероприятий плана ИПР направляют в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отчеты о выполнении мероприятий плана ИПР.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4.3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. ОП «Дубенское» МО МВД РФ «Суворовский» </w:t>
      </w:r>
      <w:r w:rsidRPr="00D5025B">
        <w:rPr>
          <w:rFonts w:ascii="Times New Roman" w:hAnsi="Times New Roman" w:cs="Times New Roman"/>
          <w:sz w:val="24"/>
          <w:szCs w:val="24"/>
        </w:rPr>
        <w:t>в пределах своей компетенции дополнительно к п.4.2.: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1) при поступлении информации от субъектов системы профилактики о фактах ненадлежащего исполнения родительских обязанностей,  длительного отсутствия родителей (законных представителей) ребенка и/или самого ребенка на участке обслуживания (более 3-х месяцев), а также проявлении противоправного поведения несовершеннолетнего и в иных случаях, должностные лица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ОП «Дубенское» МО МВД РФ «Суворовский» </w:t>
      </w:r>
      <w:r w:rsidRPr="00D5025B">
        <w:rPr>
          <w:rFonts w:ascii="Times New Roman" w:hAnsi="Times New Roman" w:cs="Times New Roman"/>
          <w:sz w:val="24"/>
          <w:szCs w:val="24"/>
        </w:rPr>
        <w:t xml:space="preserve">проверяют указанную информацию, принимают меры по установлению места нахождения семьи/или ребенка, осуществляют проверку семьи по месту жительства, обследуют семейно-бытовые условия проживания несовершеннолетнего, условия воспитания, характер влияния родителей, лиц, их заменяющих, о результатах проведенной проверки информируют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и иные заинтересованные органы и учреждения системы профилактики в сроки, установленные действующим законодательством;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2) в течение 3 рабочих дней со дня получения постановления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 xml:space="preserve">о включении несовершеннолетнего и (или) его семьи в банк данных несовершеннолетних и семей, находящихся в </w:t>
      </w:r>
      <w:r w:rsidR="00B37FD1" w:rsidRPr="00D5025B">
        <w:rPr>
          <w:rFonts w:ascii="Times New Roman" w:hAnsi="Times New Roman" w:cs="Times New Roman"/>
          <w:sz w:val="24"/>
          <w:szCs w:val="24"/>
        </w:rPr>
        <w:t>СОП</w:t>
      </w:r>
      <w:r w:rsidRPr="00D5025B">
        <w:rPr>
          <w:rFonts w:ascii="Times New Roman" w:hAnsi="Times New Roman" w:cs="Times New Roman"/>
          <w:sz w:val="24"/>
          <w:szCs w:val="24"/>
        </w:rPr>
        <w:t xml:space="preserve">, направляют в </w:t>
      </w:r>
      <w:r w:rsidR="005F7B06" w:rsidRPr="00D5025B"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</w:rPr>
        <w:t>предложения в план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ИПР</w:t>
      </w:r>
      <w:r w:rsidRPr="00D5025B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перечня услуг (мероприятий) для организации работы с несовершеннолетними и семьями, находящимися в </w:t>
      </w:r>
      <w:r w:rsidR="00B37FD1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СОП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разработке планов  ИПР органами и учреждениями системы профилактики и безнадзорности несовершеннолетних (Приложение </w:t>
      </w:r>
      <w:r w:rsidR="00DF6881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D5025B">
        <w:rPr>
          <w:rFonts w:ascii="Times New Roman" w:hAnsi="Times New Roman" w:cs="Times New Roman"/>
          <w:sz w:val="24"/>
          <w:szCs w:val="24"/>
        </w:rPr>
        <w:t>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5) информируют </w:t>
      </w:r>
      <w:r w:rsidR="005F7B06" w:rsidRPr="00D5025B">
        <w:rPr>
          <w:rFonts w:ascii="Times New Roman" w:hAnsi="Times New Roman" w:cs="Times New Roman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sz w:val="24"/>
          <w:szCs w:val="24"/>
        </w:rPr>
        <w:t>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о постановке на профилактический учет в отдел внутренних дел родителей (законных представителей), не исполняющих свои обязанности по воспитанию и (или) содержанию несовершеннолетних и (или) отрицательно влияющих на их поведение либо жестоко обращающихся с ними,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10 календарных дней с даты постановки на учет;</w:t>
      </w:r>
    </w:p>
    <w:p w:rsidR="00C42E44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- о лицах, привлеченных к административной и (или) уголовной ответственности за потребление наркотических средств, психотропных веществ без назначения врача, семейно-бытовое дебоширство, проживающих в семьях, где воспитываются несовершеннолетние дети,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5 календарных дней с даты установления факта</w:t>
      </w:r>
      <w:r w:rsidRPr="00D5025B">
        <w:rPr>
          <w:rFonts w:ascii="Times New Roman" w:hAnsi="Times New Roman" w:cs="Times New Roman"/>
          <w:sz w:val="24"/>
          <w:szCs w:val="24"/>
        </w:rPr>
        <w:t xml:space="preserve"> совместного проживания вышеуказанной категории совместно с несовершеннолетними лицами;</w:t>
      </w:r>
    </w:p>
    <w:p w:rsidR="005F3981" w:rsidRDefault="005F3981" w:rsidP="005F3981">
      <w:pPr>
        <w:pStyle w:val="Standard"/>
      </w:pPr>
    </w:p>
    <w:p w:rsidR="005F3981" w:rsidRPr="005F3981" w:rsidRDefault="005F3981" w:rsidP="005F3981">
      <w:pPr>
        <w:pStyle w:val="Standard"/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D5025B">
        <w:rPr>
          <w:rFonts w:ascii="Times New Roman" w:hAnsi="Times New Roman" w:cs="Times New Roman"/>
          <w:color w:val="auto"/>
          <w:sz w:val="24"/>
          <w:szCs w:val="24"/>
        </w:rPr>
        <w:t xml:space="preserve">ежеквартально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3 числа месяца, </w:t>
      </w:r>
      <w:r w:rsidRPr="00D5025B">
        <w:rPr>
          <w:rFonts w:ascii="Times New Roman" w:hAnsi="Times New Roman" w:cs="Times New Roman"/>
          <w:color w:val="auto"/>
          <w:sz w:val="24"/>
          <w:szCs w:val="24"/>
        </w:rPr>
        <w:t xml:space="preserve">следующего за отчетным, проводит сверку с </w:t>
      </w:r>
      <w:r w:rsidR="005F7B06" w:rsidRPr="00D5025B">
        <w:rPr>
          <w:rFonts w:ascii="Times New Roman" w:hAnsi="Times New Roman" w:cs="Times New Roman"/>
          <w:color w:val="auto"/>
          <w:sz w:val="24"/>
          <w:szCs w:val="24"/>
        </w:rPr>
        <w:t>КДНиЗП</w:t>
      </w:r>
      <w:r w:rsidRPr="00D5025B">
        <w:rPr>
          <w:rFonts w:ascii="Times New Roman" w:hAnsi="Times New Roman" w:cs="Times New Roman"/>
          <w:color w:val="auto"/>
          <w:sz w:val="24"/>
          <w:szCs w:val="24"/>
        </w:rPr>
        <w:t xml:space="preserve"> несовершеннолетних и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 (иных законных представителей),</w:t>
      </w:r>
      <w:r w:rsidRPr="00D5025B">
        <w:rPr>
          <w:rFonts w:ascii="Times New Roman" w:hAnsi="Times New Roman" w:cs="Times New Roman"/>
          <w:color w:val="auto"/>
          <w:sz w:val="24"/>
          <w:szCs w:val="24"/>
        </w:rPr>
        <w:t xml:space="preserve"> состоящих на профилактическом учете в подразделении по делам несовершеннолетних за не исполнение родительских обязанностей по воспитанию, обучению и/или содержанию несовершеннолетних и/или отрицательно влияющих на их поведение и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родителей и иных законных представителей несовершеннолетних с которыми </w:t>
      </w:r>
      <w:r w:rsidR="005F7B06"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КДНиЗП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организована межведомственная ИПР.</w:t>
      </w:r>
    </w:p>
    <w:p w:rsidR="00C42E44" w:rsidRPr="00D5025B" w:rsidRDefault="00C42E44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3.5. Основанием для прекращения индивидуальной профилактической работы с несовершеннолетними и/или семьей и исключени</w:t>
      </w:r>
      <w:r w:rsidR="00402153" w:rsidRPr="00D5025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5025B">
        <w:rPr>
          <w:rFonts w:ascii="Times New Roman" w:hAnsi="Times New Roman" w:cs="Times New Roman"/>
          <w:b/>
          <w:bCs/>
          <w:sz w:val="24"/>
          <w:szCs w:val="24"/>
        </w:rPr>
        <w:t xml:space="preserve"> из банка данных является: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1)  исключение обстоятельств, являвшихся основанием для проведения ИПР и включения в банк данных;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2) достижение несовершеннолетним возраста восемнадцати лет;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3) выезд семьи за пределы Тульской области;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4) смерть несовершеннолетнего или родителей (иных законных представителей);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5) лишение родителей (иных законных представителей) родительских прав;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6) наступление других обстоятельств, предусмотренных законодательством Российской Федерации.</w:t>
      </w:r>
    </w:p>
    <w:p w:rsidR="00C42E44" w:rsidRPr="00D5025B" w:rsidRDefault="00C42E44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br w:type="page"/>
      </w:r>
    </w:p>
    <w:p w:rsidR="00C42E44" w:rsidRPr="00D5025B" w:rsidRDefault="004E4A6D">
      <w:pPr>
        <w:pStyle w:val="aff6"/>
        <w:jc w:val="right"/>
        <w:rPr>
          <w:rFonts w:ascii="Times New Roman" w:hAnsi="Times New Roman" w:cs="Times New Roman"/>
          <w:sz w:val="24"/>
        </w:rPr>
      </w:pPr>
      <w:r w:rsidRPr="00D5025B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C42E44" w:rsidRPr="0093309B" w:rsidRDefault="00C42E44">
      <w:pPr>
        <w:pStyle w:val="aff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5025B" w:rsidRDefault="00D5025B">
      <w:pPr>
        <w:pStyle w:val="aff6"/>
        <w:jc w:val="center"/>
        <w:rPr>
          <w:rFonts w:ascii="Times New Roman" w:hAnsi="Times New Roman" w:cs="Times New Roman"/>
          <w:b/>
          <w:bCs/>
          <w:sz w:val="24"/>
        </w:rPr>
      </w:pPr>
    </w:p>
    <w:p w:rsidR="00C42E44" w:rsidRDefault="004E4A6D">
      <w:pPr>
        <w:pStyle w:val="aff6"/>
        <w:jc w:val="center"/>
        <w:rPr>
          <w:rFonts w:ascii="Times New Roman" w:hAnsi="Times New Roman" w:cs="Times New Roman"/>
          <w:b/>
          <w:bCs/>
          <w:sz w:val="24"/>
        </w:rPr>
      </w:pPr>
      <w:r w:rsidRPr="00D5025B">
        <w:rPr>
          <w:rFonts w:ascii="Times New Roman" w:hAnsi="Times New Roman" w:cs="Times New Roman"/>
          <w:b/>
          <w:bCs/>
          <w:sz w:val="24"/>
        </w:rPr>
        <w:t xml:space="preserve">Полномочия субъектов профилактики безнадзорности и правонарушений несовершеннолетних </w:t>
      </w:r>
      <w:r w:rsidR="001B30B4" w:rsidRPr="00D5025B">
        <w:rPr>
          <w:rFonts w:ascii="Times New Roman" w:hAnsi="Times New Roman" w:cs="Times New Roman"/>
          <w:b/>
          <w:bCs/>
          <w:sz w:val="24"/>
        </w:rPr>
        <w:t>муниципального образования Дубенский район</w:t>
      </w:r>
    </w:p>
    <w:p w:rsidR="00D5025B" w:rsidRPr="00D5025B" w:rsidRDefault="00D5025B">
      <w:pPr>
        <w:pStyle w:val="aff6"/>
        <w:jc w:val="center"/>
        <w:rPr>
          <w:rFonts w:ascii="Times New Roman" w:hAnsi="Times New Roman" w:cs="Times New Roman"/>
          <w:b/>
          <w:bCs/>
          <w:sz w:val="24"/>
        </w:rPr>
      </w:pPr>
    </w:p>
    <w:p w:rsidR="00C42E44" w:rsidRPr="0093309B" w:rsidRDefault="00C42E44">
      <w:pPr>
        <w:pStyle w:val="aff6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205" w:type="dxa"/>
        <w:tblInd w:w="83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55"/>
        <w:gridCol w:w="4888"/>
        <w:gridCol w:w="2962"/>
      </w:tblGrid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системы профилактики безнадзорности и правонарушений несовершеннолетних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Нормативные правовые акты, определяющие данное направление деятельности</w:t>
            </w:r>
          </w:p>
        </w:tc>
      </w:tr>
      <w:tr w:rsidR="00C42E44" w:rsidRPr="0093309B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Выявление несовершеннолетних и семей, находящихся в социально опасном положении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 w:rsidP="001B30B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8D0769" w:rsidP="008D0769">
            <w:pPr>
              <w:pStyle w:val="a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омисси</w:t>
            </w:r>
            <w:r w:rsidR="001B30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Дубенский район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прием обращений и заявлений граждан;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обеспечива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осуществление мер по выявлению причин и условий, способствующих безнадзорности, беспризорности, правонарушениям и антиобщественным действиям несовершеннолетних в рамках рассмотрения на заседаниях </w:t>
            </w:r>
            <w:r w:rsidR="008D0769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делам несовершеннолетних и защите их прав муниципального образования Дубенский район (далее – 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r w:rsidR="008D07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дел об административных правонарушениях несовершеннолетних и в их отношении;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материалов о привлечении несовершеннолетнего в качестве обвиняемого по уголовному делу, в отношении которого применена мера пресечения, не связанная с содержанием под стражей;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материалов о несовершеннолетних, признанных потерпевшими от преступных посягательств;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материалов о пребывании несовершеннолетних в обстановке, представляющей угрозу их жизни и здоровью;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д) материалов по вопросам пропусков занятий в образовательных организациях без уважительной причины;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е) материалов об отчислении, как мере дисциплинарного взыскания, несовершеннолетнего обучающегося, достигшего возраста пятнадцати лет, не получившего основного общего образования;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ж) материал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прекращенного уголовного дела или материал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возбуждении уголовного дела в отношении несовершеннолетних, не подлежащих уголовной ответственности в связи с недостижением возраста наступления уголовной ответственности, общественно опасных деяний;</w:t>
            </w:r>
          </w:p>
          <w:p w:rsidR="00C42E44" w:rsidRPr="0093309B" w:rsidRDefault="004E4A6D" w:rsidP="00D7446F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вынос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постановления о включении несовершеннолетнего и/или семьи в муниципальные банки данных несовершеннолетних и семей, находящихся в социально опасном положении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СОП)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Кодекс Российской Федерации об административных правонарушениях;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Уголовно-процессуальный кодекс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№ 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№ 273-ФЗ «Об образовании в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Тульской области от 26.06.2020 № 357 «Об утверждении Положения о комиссии по делам несовершеннолетних и защите их прав Тульской области»;</w:t>
            </w:r>
          </w:p>
          <w:p w:rsidR="00C42E44" w:rsidRPr="0093309B" w:rsidRDefault="00D7446F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КДНиЗП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D7446F" w:rsidP="00D7446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социальной защиты населения по Дубенскому району государственного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Тульской области «Управление социальной защиты населения Тульской области»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осуществляет рассмотрение заявлений граждан об оказании государственной социальной помощи;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может проводить обследование уровня жизни и доходов малообеспеченных групп населения.</w:t>
            </w: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</w:rPr>
            </w:pP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spacing w:before="14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 Президента РФ от 05.05.1992 № 431 «О мерах по социальной поддержке многодетных семей»;</w:t>
            </w:r>
          </w:p>
          <w:p w:rsidR="00C42E44" w:rsidRPr="0093309B" w:rsidRDefault="004E4A6D">
            <w:pPr>
              <w:pStyle w:val="afffa"/>
              <w:spacing w:before="14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17.07.1999 № 178-ФЗ «О государственной социальной помощи»;</w:t>
            </w:r>
          </w:p>
          <w:p w:rsidR="00C42E44" w:rsidRPr="0093309B" w:rsidRDefault="004E4A6D">
            <w:pPr>
              <w:pStyle w:val="afffa"/>
              <w:spacing w:before="14" w:line="2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Тульской области от 28.12.2004 № 495-ЗТО «О государственной социальной помощи в Тульской области»;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 ГУ ТО «Управление социальной защиты населения Тульской области» утвержденный приказом министерства труда и социальной защиты населения Тульской области от 26.02.2021 № 91-осн;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3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 Губернатора Тульской области от 18.06.2024 №52 «О мерах социальной поддержки многодетных семей в Тульской области».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46F" w:rsidRDefault="004E4A6D" w:rsidP="00D7446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е учреждени</w:t>
            </w:r>
            <w:r w:rsidR="00D7446F">
              <w:rPr>
                <w:rFonts w:ascii="Times New Roman" w:hAnsi="Times New Roman" w:cs="Times New Roman"/>
                <w:sz w:val="20"/>
                <w:szCs w:val="20"/>
              </w:rPr>
              <w:t xml:space="preserve">е Тульской области «Социально-реабилитационный центр для несовершеннолетних </w:t>
            </w:r>
          </w:p>
          <w:p w:rsidR="00D7446F" w:rsidRDefault="00D7446F" w:rsidP="00D7446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4»</w:t>
            </w:r>
          </w:p>
          <w:p w:rsidR="00C42E44" w:rsidRPr="0093309B" w:rsidRDefault="00C42E44" w:rsidP="00D7446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C42E44" w:rsidP="00D7446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отделени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с круглосуточным пребыванием в установленном порядке несовершеннолетних, нуждающихся в социальной реабилитации;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участие в выявлении причин и условий, способствующих безнадзорности и беспризорности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уведомля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родителей несовершеннолетних или иных законных представителей о нахождении несовершеннолетних в учреждении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 w:rsidP="00BA6B6B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предоставля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семьям консультативную, психологическую, педагогическую, юридическую и иную помощь в целях профилактики отказа родителей от воспитания детей, ограничения их в родительских правах, а также обеспечения возможности восстановления родителей в родительских правах или отмены ограничения родительских прав.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24.12.2012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BA6B6B" w:rsidP="00DF6881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культуре, молодежной политике, физической культуре и спорту </w:t>
            </w:r>
            <w:r w:rsidR="00DF6881">
              <w:rPr>
                <w:rFonts w:ascii="Times New Roman" w:hAnsi="Times New Roman" w:cs="Times New Roman"/>
                <w:sz w:val="20"/>
                <w:szCs w:val="20"/>
              </w:rPr>
              <w:t xml:space="preserve">АМО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Дубенский район, общеобразовательные учреждения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осуществляют прием обращений и заявлений граждан;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выявляют и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выявляют несовершеннолетних и/или семьи, находящиеся в СОП;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направляют в 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 xml:space="preserve">КДНиЗП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представление органа управления образования об отчислении несовершеннолетнего и иные документы по вопросу отчисления из образовательной организации как меры дисциплинарного взыскания: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1) копия заявления родителей (законных представителей) на имя директора образовательной организации об оставлении несовершеннолетним образовательной организации;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2) характеристика на несовершеннолетнего;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дальнейшее обучение несовершеннолетнего в другой образовательной организации;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информация о работе образовательной организации, проведенной в отношении несовершеннолетнего по вопросу целесообразности продолжения обучения.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B6B" w:rsidRDefault="00BA6B6B" w:rsidP="00BA6B6B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Территориальный отдел по Дубенскому району м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труда и социальной защиты Тульской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2E44" w:rsidRPr="0093309B" w:rsidRDefault="00C42E44" w:rsidP="00BA6B6B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детей, оставшихся без попечения родителей, вед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учет таких детей и, исходя из конкретных обстоятельств утраты попечения родителей, избира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формы устройства детей, оставшихся без попечения родителей;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вед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журнал учета детей, находящихся в семьях, в которых родители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развитию;</w:t>
            </w:r>
          </w:p>
          <w:p w:rsidR="00C42E44" w:rsidRPr="0093309B" w:rsidRDefault="004E4A6D">
            <w:pPr>
              <w:pStyle w:val="a2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прием обращений и заявлений граждан;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надзор за деятельностью опекунов и попечителей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</w:t>
            </w:r>
            <w:r w:rsidR="00BA6B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проверки условий жизни подопечных несовершеннолетних, соблюдения опекунами и попечителями прав и законных интересов подопечных несовершеннолетних.</w:t>
            </w: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Семейный кодекс Российской Федерации;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24.04.2008 № 48-ФЗ «Об опеке и попечительстве»;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 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и науки РФ от 31.08.2010 № 06-364 «О применении законодательства по опеке и попечительству в отношении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18.12.2008 № 1185-ЗТО «Об организации и осуществлении деятельности по опеке и попечительству в Тульской области».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48A" w:rsidRDefault="0009748A" w:rsidP="0009748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поликлиника </w:t>
            </w:r>
          </w:p>
          <w:p w:rsidR="0009748A" w:rsidRDefault="0009748A" w:rsidP="0009748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 государственного учреждения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«Городская клиническая больница № 2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Тулы имени Е.Г. Лазарева»</w:t>
            </w:r>
          </w:p>
          <w:p w:rsidR="0009748A" w:rsidRDefault="0009748A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8A" w:rsidRDefault="0009748A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организу</w:t>
            </w:r>
            <w:r w:rsidR="00097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круглосуточный прием и содержание заблудившихся, подкинутых и других детей в возрасте до четырех лет, оставшихся без попечения родителей, или иных законных представителей</w:t>
            </w:r>
            <w:r w:rsidRPr="009330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организу</w:t>
            </w:r>
            <w:r w:rsidR="00097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выявление, учет, обследование при наличии показаний медицинского характера,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организу</w:t>
            </w:r>
            <w:r w:rsidR="00097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выявление и учет, а также дальнейшее обследование и психологическую коррекцию, лечение несовершеннолетних с психическими расстройствами и расстройствами поведения, в том числе с девиантным поведением, суицидальными попытками и высказываниями;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 осуществлении медико-социального патронажа семей выявля</w:t>
            </w:r>
            <w:r w:rsidR="00097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лиц, имеющих факторы индивидуального и семейного риска и нуждающихся в медико-психолого-социальной помощи и правовой защите;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информиру</w:t>
            </w:r>
            <w:r w:rsidR="00097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09748A">
              <w:rPr>
                <w:rFonts w:ascii="Times New Roman" w:hAnsi="Times New Roman" w:cs="Times New Roman"/>
                <w:sz w:val="20"/>
                <w:szCs w:val="20"/>
              </w:rPr>
              <w:t xml:space="preserve">ОСЗН по Дубенскому району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всех выявленных семьях, находящихся в социально опасном положении;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информиру</w:t>
            </w:r>
            <w:r w:rsidR="000974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органы внутренних дел о случаях доставления беспризорных и безнадзорных несовершеннолетних для оказания медицинской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в лечебно-профилактические учреждения без сопровождения сотрудников органов внутренних дел.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организует прием и медицинский осмотр несовершеннолетних, оставшихся без попечения родителей или оказавшихся в трудной жизненной ситуации, в дневное время - в детских поликлинических отделениях государственных учреждений здравоохранения, в ночное время, в праздничные и выходные дни - в приемных отделениях круглосуточных педиатрических стационаров. При наличии медицинских показаний осуществляется госпитализация в стационар в соответствии с установленным диагнозом, при отсутствии показаний ребенок направляется в учреждения социальной защиты населения (приемное отделение центра социальной помощи);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организует медицинское обследование несовершеннолетних перед помещением в учреждение социальной защиты населения в амбулаторных условиях (в сопровождении специалистов системы социальной защиты населения или опеки и попечительства) или в условиях круглосуточного стационара (при наличии медицинских показаний) без удлинения срока госпитализации.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здравоохранения РФ и Министерства труда и социального развития РФ от 21.08.2002 № 273/171 «Об утверждении рекомендаций по взаимодействию органов управления и учреждений здравоохранения и органов управления и учреждений социальной защиты населения по вопросам выявления семей, находящихся в социально опасном положении»;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здравоохранения РФ и Министерства внутренних дел РФ от 20.08.2003 № 414/633 «О взаимодействии учреждений здравоохранения и органов внутренних дел в оказании медицинской помощи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несовершеннолетним, доставленным в органы внутренних дел»</w:t>
            </w:r>
            <w:r w:rsidRPr="009330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F118FA" w:rsidP="00F1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полиции «Дубенское» МО МВД РФ «Суворовский»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доставля</w:t>
            </w:r>
            <w:r w:rsidR="00F11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несовершеннолетних, совершивших правонарушения или антиобщественные действия, а также беспризорных и безнадзорных в центр временного содержания несовершеннолетних правонарушителей, специализированные учреждения для несовершеннолетних, нуждающихся в социальной реабилитации, либо в служебное помещение </w:t>
            </w:r>
            <w:r w:rsidR="00F118FA">
              <w:rPr>
                <w:rFonts w:ascii="Times New Roman" w:hAnsi="Times New Roman" w:cs="Times New Roman"/>
                <w:sz w:val="20"/>
                <w:szCs w:val="20"/>
              </w:rPr>
              <w:t>ОП «Дубенское» МО МВД РФ «Суворовский»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по соответствующим основаниям (кроме детей  в возрасте от 0 до 4 лет и находящихся в алкогольном, или наркотическом опьянении, а так же с явными признаками обострения психического заболевания);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</w:t>
            </w:r>
            <w:r w:rsidR="00F11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 учреждения системы социальной профилактики либо в иные учреждения;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</w:t>
            </w:r>
            <w:r w:rsidR="00AD65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рассматрива</w:t>
            </w:r>
            <w:r w:rsidR="00AD65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установленном порядке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рассматрива</w:t>
            </w:r>
            <w:r w:rsidR="00AD65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установленном порядке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сообщения о неисполнении или ненадлежащем исполнении родителями или иными законными представителями несовершеннолетних обязанностей по воспитанию, обучению и (или) содержанию детей;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вед</w:t>
            </w:r>
            <w:r w:rsidR="00AD65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учет несовершеннолетних, совершивших правонарушения и антиобщественные действия, родителей или иных законных представителей несовершеннолетних, не исполняющих своих обязанностей по воспитанию, обучению и (или) содержанию детей, отрицательно влияющих на их поведение либо жестоко обращающихся с ними;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вед</w:t>
            </w:r>
            <w:r w:rsidR="00AD65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учет несовершеннолетних, освобожденных от уголовной ответственности либо освобожденных судом от наказания с применением принудительных мер воспитательного воздействия.</w:t>
            </w:r>
          </w:p>
          <w:p w:rsidR="00C42E44" w:rsidRPr="0093309B" w:rsidRDefault="004E4A6D" w:rsidP="00AD6567">
            <w:pPr>
              <w:pStyle w:val="afffa"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имеют право доставлять в подразделение по делам несовершеннолетних </w:t>
            </w:r>
            <w:r w:rsidR="00AD6567">
              <w:rPr>
                <w:rFonts w:ascii="Times New Roman" w:hAnsi="Times New Roman" w:cs="Times New Roman"/>
                <w:sz w:val="20"/>
                <w:szCs w:val="20"/>
              </w:rPr>
              <w:t xml:space="preserve">ОП «Дубенское» МО МВД РФ «Суворовский»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совершивших правонарушение или антиобщественное действие, а также безнадзорных и беспризорных (несовершеннолетние могут содержаться в указанных подразделениях не более 3 часов).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07.03.2011 № 3-ФЗ «О полиции»;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внутренних дел России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здравоохранения России и Министерства внутренних дел РФ от 20.08.2003 № 414/633 «О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Минюста России и Министерства внутренних дел России от 04.10.2012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инспекций, преступлений и других правонарушений».</w:t>
            </w: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AD6567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подразделения </w:t>
            </w:r>
            <w:r w:rsidR="00AD6567">
              <w:rPr>
                <w:rFonts w:ascii="Times New Roman" w:hAnsi="Times New Roman" w:cs="Times New Roman"/>
                <w:sz w:val="20"/>
                <w:szCs w:val="20"/>
              </w:rPr>
              <w:t>отделения полиции «Дубенское» МО МВД РФ «Суворовский»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выявляют, предупреждают, пресекают и раскрывают преступления несовершеннолетних, а также устанавливают лиц, их подготавливающих, совершающих или совершивших;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выявляют несовершеннолетних правонарушителей, группы таких лиц, а также несовершеннолетних, входящих в организованные преступные группы или в преступные сообщества (преступные организации);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осуществляют меры, противодействующие участию несовершеннолетних в незаконном обороте наркотических средств, психотропных веществ и их прекурсоров;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розыске несовершеннолетних, без вести пропавших, скрывшихся от органов дознания, следствия или суда, уклоняющихся от отбывания наказания или принудительных мер воспитательного воздействия, совершивших побеги из учреждений уголовно-исполнительной системы или добровольно ушедших из семей, специальных учебно-воспитательных учреждений или центров временного содержания для несовершеннолетних правонарушителей.</w:t>
            </w:r>
          </w:p>
          <w:p w:rsidR="00C42E44" w:rsidRPr="0093309B" w:rsidRDefault="004E4A6D" w:rsidP="00544937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имеют право доставлять в подразделения 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 xml:space="preserve">ОП «Дубенское» МО МВД РФ «Суворовский»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совершивших правонарушение или антиобщественное действие, а также безнадзорных и беспризорных (несовершеннолетние могут содержаться в указанных подразделениях не более 3 часов).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07.03.2011 № 3-ФЗ «О полиции»;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внутренних дел России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</w:t>
            </w: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544937" w:rsidP="00544937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Суворовский межмуниципальный филиал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ФКУ </w:t>
            </w:r>
            <w:r w:rsidR="00DF68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УИИ УФСИН России по Тульской области</w:t>
            </w:r>
            <w:r w:rsidR="00DF68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ведет учет несовершеннолетних, осужденных к наказанию и мерам уголовно-правового характера без изоляции от общества;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направляет в 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 xml:space="preserve">ОП «Дубенское» МО МВД РФ «Суворовский»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 военкомат сообщения о постановке на учет несовершеннолетних, осужденных к наказанию и мерам уголовно-правового характера без изоляции от общества;</w:t>
            </w:r>
          </w:p>
          <w:p w:rsidR="00C42E44" w:rsidRPr="0093309B" w:rsidRDefault="004E4A6D" w:rsidP="00544937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в трехдневный срок с момента получения постановления суда, вступившего в законную силу, информируют заинтересованные подразделения 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 xml:space="preserve">ОП «Дубенское» МО МВД РФ «Суворовский»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 назначении или изменении  наказания, мер уголовно-правового характера, возложении дополнительных обязанностей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16.06.1997 № 729 «Об утверждении Положения об уголовно-исполнительных инспекциях и норматива их штатной численности»;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Минюста России от 20.05.2009 № 142 «Об утверждении Инструкции о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исполнения наказаний и мер уголовно-правового характера без изоляции от общества»;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Минюста России от 11.10.2010 № 258 «Об утверждении Инструкции по организации исполнения наказания в виде ограничения свободы»;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Минюста России и Министерства внутренних дел РФ от 04.10.2012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4937" w:rsidRDefault="00544937" w:rsidP="00544937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Следственный отдел </w:t>
            </w:r>
          </w:p>
          <w:p w:rsidR="00C42E44" w:rsidRPr="0093309B" w:rsidRDefault="00544937" w:rsidP="00544937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г. Щекино Следственного управления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Следственного комитета Российской Федерации по Тульской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информиру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подразделени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по делам несовершеннолетних 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 xml:space="preserve">ОП «Дубенское» МО МВД РФ «Суворовский»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 возбуждении уголовного дела в отношении несовершеннолетнего, совершившего преступление;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направля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информацию о привлечении в качестве обвиняемых по уголовным делам несовершеннолетних, в отношении которых принята мера пресечения, не связанная с содержанием под стражей;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постановления об отказе в возбуждении уголовного дела или о прекращении уголовного дела в отношении несовершеннолетнего по нереабилитирующим основаниям;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информацию о несовершеннолетних, признанных потерпевшими от преступных посягательств с постановлением руководителя следственного органа, следователя с копиями материалов дела;</w:t>
            </w:r>
          </w:p>
          <w:p w:rsidR="00C42E44" w:rsidRPr="0093309B" w:rsidRDefault="004E4A6D" w:rsidP="00544937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информиру</w:t>
            </w:r>
            <w:r w:rsidR="005449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орган опеки и попечительства о выявлении несовершеннолетних, жизни и здоровью которых угрожает опасность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Уголовно-процессуальный кодекс Российской Федерации;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28.12.2012 № 403-ФЗ «О Следственном комитете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Положение о Следственном управлении Следственного комитета Российской Федерации», утвержденное Председателем Следственного комитета Российской.</w:t>
            </w:r>
          </w:p>
        </w:tc>
      </w:tr>
      <w:tr w:rsidR="00C42E44" w:rsidRPr="0093309B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8D0769">
            <w:pPr>
              <w:pStyle w:val="afffa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Включение несовершеннолетних и семей, находящихся в социально опасном положении, в </w:t>
            </w:r>
            <w:r w:rsidR="008D0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муниципальный б</w:t>
            </w: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анк данных несовершеннолетних и семей, находящихся в социально опасном положении; разработка планов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8D0769" w:rsidP="004706AE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решение о включении семьи и несовершеннолетнего, находящихся в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8D076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банк данных несовершеннолетних и семей, находящихся в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, на основании: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приговора, определения или постановления суда;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постановления прокурора, руководителя следственного органа, следователя, органа дознания или начальника органа внутренних дел;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акт</w:t>
            </w:r>
            <w:r w:rsidR="008D07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органа внутренних дел о помещении несовершеннолетнего в специализированное учреждение для несовершеннолетних, нуждающихся в социальной реабилитации;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д) заключения, утвержденного руководителем органа или учреждения системы профилактики безнадзорности и правонарушений несовершеннолетних, по результатам проведенной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проверки жалоб, заявлений или других сообщений;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е) материалов заседания по результатам рассмотрения персонального дела в отношении несовершеннолетнего или родителя (иного законного представителя несовершеннолетнего;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внос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муниципальн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данных несовершеннолетних и семей, находящихся в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, документированную информацию о семьях и детях, признанных находящимися в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на основе документов персонифицированного учета разрабатыва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с участием специалистов органов и учреждений системы профилактики безнадзорности и правонарушений несовершеннолетних планы индивидуальной профилактической работы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ИПР)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с несовершеннолетними и семьями, находящимися в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, включающие: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оценку причин и уровня социальной дезадаптации несовершеннолетних и семей,  условий их жизни;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перечень социальных, педагогических, медицинских, психологических и других мероприятий по реабилитации и социализации несовершеннолетних и их семей;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утвержда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планы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несовершеннолетних и семей, находящихся в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, и координируют ее проведение;</w:t>
            </w:r>
          </w:p>
          <w:p w:rsidR="00C42E44" w:rsidRPr="0093309B" w:rsidRDefault="004E4A6D" w:rsidP="004706AE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контролиру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исполнение мероприятий плана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ИПР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 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Закон Тульской области от 07.12.2005 № 657-ЗТО «О комиссиях по делам несовершеннолетних и защите их прав в Тульской области и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</w:t>
            </w:r>
            <w:r w:rsidRPr="009330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42E44" w:rsidRPr="0093309B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Проведение индивидуальной профилактической работы с несовершеннолетними и семьями,</w:t>
            </w:r>
          </w:p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находящимися в социально опасном положении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8D0769" w:rsidP="008D0769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применя</w:t>
            </w:r>
            <w:r w:rsidR="008D07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законодательством области;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решения о применении к несовершеннолетним, совершившим общественно-опасные деяния до достижения возраста наступления уголовной ответственности, мер воспитательного воздействия или о ходатайстве перед судом о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их помещении в специальные учебно-воспитательные учреждения закрытого типа;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в отношении несовершеннолетних, занимающихся бродяжничеством или попрошайничеством; употребляющих наркотические средства, психотропные вещества, одурманивающие вещества, алкогольную и спиртосодержащую продукцию; совершивших правонарушение до достижения возраста привлечения к административной ответственности; совершивших общественно опасное деяние и не подлежащих уголовной ответственности в связи с недостижением возраста привлечения к ней либо вследствие отставания в психическом развитии, о проведении разъяснительной работы по вопросу д\недопустимости подобных действий;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решение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д\недопустимости подобных действий;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да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да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при наличии согласия родителей или иных законных представителей несовершеннолетнего обучающегося и 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по образованию, культуре, молодежной политике, физической культуре и спорту администрации муниципального образования Дубенский район,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на оставление несовершеннолетними, достигшими возраста 15 лет, образовательных организаций до получения основного общего образования;</w:t>
            </w:r>
          </w:p>
          <w:p w:rsidR="00C42E44" w:rsidRPr="0093309B" w:rsidRDefault="004E4A6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 с родителями (законными представителями) несовершеннолетнего и 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комитетом по образованию, культуре, молодежной политике, физической культуре и спорту администрации муниципального образования Дубенский район,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принима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меры по продолжению обучения несовершеннолетнего в иной форме обучения и с его согласия по трудоустройству;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внос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суды по месту нахождения специальных учебно-воспитательных учреждениях закрытого типа совместно с администрацией указанных учреждений представления по вопросам содержания в них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привлека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социально-ориентированные общественные объединения к реализации планов </w:t>
            </w:r>
            <w:r w:rsidR="004706AE">
              <w:rPr>
                <w:rFonts w:ascii="Times New Roman" w:hAnsi="Times New Roman" w:cs="Times New Roman"/>
                <w:sz w:val="20"/>
                <w:szCs w:val="20"/>
              </w:rPr>
              <w:t>ИПР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осуществля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надзор за несовершеннолетним, в случае прекращения судом уголовного дела и применения к несовершеннолетним принудительным мерам воспитательного воздействия;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  име</w:t>
            </w:r>
            <w:r w:rsidR="00AD1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право: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вносить в соответствующие органы и учреждения предложения о применении мер воздействия, предусмотренных законодательством, в отношении несовершеннолетних и их родителей (иных законных представителей);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вносить в соответствующие органы и учреждения представления об устранении причин и условий, способствующих правонарушениям и антиобщественным действиям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запрашивать у государственных (муниципальных) органов и учреждений информацию по вопросам, связанным с защитой прав и законных интересов несовершеннолетних, защитой их от всех форм дискриминации, физического или психического насилия, оскорбления, грубого обращения, сексуальной и иной эксплуатации;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обращаться в суд по вопросам возмещения вреда, причиненного здоровью несовершеннолетнего, его имуществу и (или) морального вреда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№ 273-ФЗ «Об образовании в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Пленума Верховного Суда Российской Федерации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 государственными полномочиями по образованию и организации деятельности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комиссий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</w:t>
            </w:r>
            <w:r w:rsidRPr="0093309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AD1C02" w:rsidP="00AD1C02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социальной защиты населения по Дубенскому району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ГУ ТО «Управление социальной защиты населения Тульской области»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участвует в пределах компетенции в разработке и реализации планов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 xml:space="preserve"> ИПР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беспризорных и безнадзорных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вед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учет получателей мер социальной поддержки семей с детьми в АС «Адресная социальная помощь»;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может проводить обследования уровня жизни и доходов малообеспеченных групп населения, включая многодетные, неполные, малоимущие семьи, семьи с несовершеннолетними родителями, семьи «социального риска», жилищно-бытовых условий граждан с целью осуществления мероприятий по оказанию им необходимой социальной поддержки;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осуществля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предоставление мер социальной поддержки семьям с детьми в денежном или ином выражении, в том числе в виде заключения государственного социального контракта, оказания содействия в организации отдыха и оздоровления несовершеннолетних, имеющих право на отдых и оздоровление.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05.05.1992 № 431 «О мерах по социальной поддержке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многодетных семей»;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17.07.1999 № 178-ФЗ «О государственной социальной помощи»;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28.12.2004 № 495-ЗТО «О государственной социальной помощи в Тульской области»;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Устав ГУ ТО «Управление социальной защиты населения Тульской области», утверждённый приказом министерством труда и социальной защиты Тульской области от 26.02.2021 № 91-осн.;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обязанности, включенные в трудовые договоры специалистов ГУ ТО «Управление социальной защиты населения Тульской области»</w:t>
            </w:r>
            <w:r w:rsidRPr="009330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1417" w:rsidRDefault="004E4A6D" w:rsidP="006F1417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е учреждени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 xml:space="preserve">Тульской области «Социально-реабилитационный центр для несовершеннолетних </w:t>
            </w:r>
          </w:p>
          <w:p w:rsidR="00C42E44" w:rsidRPr="0093309B" w:rsidRDefault="006F1417" w:rsidP="006F1417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участву</w:t>
            </w:r>
            <w:r w:rsidR="006F14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пределах компетенции в разработке и реализации планов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9E1652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а) осуществля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т социальный патронаж семей, составля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т соответствующие акты;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предоставля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социальные услуги и сопровождение несовершеннолетним, находящимся в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, и семьям их воспитывающих, на основании личного заявления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разрабатыва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 реализу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индивидуальные программы социальной реабилитации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осуществля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социальную реабилитацию несовершеннолетних, находящихся в 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, оказыва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им необходимую помощь в соответствии с индивидуальными программами реабилитации;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д) содерж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на полном государственном обеспечении несовершеннолетних, принятых в отделения с круглосуточным пребыванием;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е) организу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медицинское обслуживание несовершеннолетних, принятых в учреждение;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ж) организу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обучение несовершеннолетних, содейству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их профессиональной ориентации;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з) осуществля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социальный патронаж несовершеннолетних и семей, находящихся в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 xml:space="preserve"> 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и) содейству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органам опеки и попечительства в осуществлении устройства детей, оставшихся без попечения родителей или иных законных представителей.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к) организу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пределах своей компетенции досуг, развитие творческих способностей безнадзорных несовершеннолетних в кружках, клубах по интересам, созданных в учреждени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л) оказыва</w:t>
            </w:r>
            <w:r w:rsidR="00B061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содействие в организации оздоровления и отдыха несовершеннолетних, нуждающихся в помощи государства.</w:t>
            </w:r>
          </w:p>
          <w:p w:rsidR="00C42E44" w:rsidRPr="0093309B" w:rsidRDefault="009E1652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а) принима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т для содержания, воспитания, обучения, последующего устройства и подготовки к самостоятельной жизни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составля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 реализу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индивидуальные планы развития и жизнеустройства детей-сирот и детей, оставшихся без попечения родителей;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ребенка, обеспечива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его временное пребывание в организации для детей-сирот и детей, оставшихся без попечения родителей, в целях получения им медицинских, социальных, образовательных или иных услуг;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осуществля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защиту прав и законных интересов обозначенных несовершеннолетних, а также участву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пределах компетенции в 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 ними;</w:t>
            </w:r>
          </w:p>
          <w:p w:rsidR="00C42E44" w:rsidRPr="0093309B" w:rsidRDefault="004E4A6D">
            <w:pPr>
              <w:pStyle w:val="afffa"/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д) организу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т, при необходимости,  совместное нахождение работника организации c детьми-сиротами и детьми, оставшимися без попечения родителей, до достижения ими 4-х лет, а также с детьми старше указанного возраста, при наличии медицинских показаний, в медицинской организации при оказании ему медицинской помощи в стационарных условиях.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их компетенцию; запрашивать информацию у государственных органов и иных учреждений по вопросам, входящим в их компетенцию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28.12.2013 № 442-ФЗ «Об основах социального обслуживания граждан в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27.11.2000 № 896 «Об утверждении примерных положений о специализированных учреждениях для несовершеннолетних, нуждающихся в социальной реабилитации»;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27.10.2014 № 2205-ЗТО «О регулировании отдельных отношений в сфере социального обслуживания граждан в Тульской области;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Тульской области от 24.07.2020 № 345-осн «Об утверждении Порядка предоставления социальных услуг в форме социального обслуживания на дому поставщиками социальных услуг на территории Тульской области»;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Тульской области от 23.07.2020 № 343-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 «Об утверждении Порядка предоставления социальных услуг в полустационарной форме социального обслуживания поставщиками социальных услуг на территории Тульской области»;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Тульской области от 24.10.2019 № 585-осн «Об утверждении Порядка предоставления социальных услуг в стационарной форме поставщиками социальных услуг»</w:t>
            </w:r>
            <w:r w:rsidRPr="0093309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7318CE" w:rsidP="00DF6881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образованию, культуре, молодежной политике, физической культуре и спорту </w:t>
            </w:r>
            <w:r w:rsidR="00DF6881">
              <w:rPr>
                <w:rFonts w:ascii="Times New Roman" w:hAnsi="Times New Roman" w:cs="Times New Roman"/>
                <w:sz w:val="20"/>
                <w:szCs w:val="20"/>
              </w:rPr>
              <w:t xml:space="preserve">АМО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Дубенский район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участву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пределах компетенции в разработке и реализации планов 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созда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психолого-медико-педагогические комиссии, которые выявляют и проводят комплексное обследование несовершеннолетних, имеющих особенности в физическом и (или) психическом развитии, отклонения в поведении, осуществляют подготовку по результатам обследования рекомендации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рекомендаций;</w:t>
            </w:r>
          </w:p>
          <w:p w:rsidR="00C42E44" w:rsidRPr="0093309B" w:rsidRDefault="004E4A6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 организу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летний отдых, досуг и занятость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оказыва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психолого-педагогическую, медицинскую и социальную помощь детям, нуждающимся в такой помощи в соответствии с федеральным и региональным законодательством;</w:t>
            </w:r>
          </w:p>
          <w:p w:rsidR="00C42E44" w:rsidRPr="0093309B" w:rsidRDefault="004E4A6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организу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проведение социально-психологическое тестирования;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 вед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учет несовершеннолетних, не посещающих или систематически пропускающих по неуважительным причинам занятия в образовательных организациях;</w:t>
            </w:r>
          </w:p>
          <w:p w:rsidR="00C42E44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направля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 xml:space="preserve">КДНиЗП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по вопросам пропусков несовершеннолетними занятий в образовательных организациях без уважительной причины, представления об отчислении несовершеннолетних, достигших возраста пятнадцати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лет, не получивших общего образования, из образовательных организаций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780E" w:rsidRPr="0093309B" w:rsidRDefault="004F780E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участву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разработке и реализации программ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29.12.2012 № 273-ФЗ «Об образовании в Российской Федерации»;</w:t>
            </w:r>
          </w:p>
          <w:p w:rsidR="00C82B2E" w:rsidRPr="0093309B" w:rsidRDefault="00C82B2E" w:rsidP="00C82B2E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30.12.2020 № 489-ФЗ «О молодежной политике в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Минобрнауки России от 20.09.2013 № 1082 «Об утверждении Положения о психолого-медико-педагогической комиссии»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7318CE" w:rsidP="00DF6881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рганизации, осуществляющие образовательную деятельность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881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Дубенский район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пределах компетенции в разработке и реализации планов 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7318CE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принимают меры по воспитанию несовершеннолетних и получению ими общего образования;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оказывают помощь семьям в СОП в обучении и воспитании детей;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д) осуществляют меры по реализации программ и методик, направленных на формирование законопослушного поведения несовершеннолетних.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лица и педагогические работники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учреждения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F780E" w:rsidP="004F780E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по Дубенскому району министерства труда и социальной защиты Тульской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выявля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детей-сирот и детей, оставшихся без попечения родителей;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устраива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детей, оставшихся без попечения родителей, на воспитание в семью (усыновление, под опеку или попечительство, в приемную семью), а при отсутствии такой возможности в организации для детей-сирот и детей, оставшихся без попечения родителей, всех типов;</w:t>
            </w:r>
          </w:p>
          <w:p w:rsidR="00C42E44" w:rsidRPr="0093309B" w:rsidRDefault="004E4A6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обеспечива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контроль за условиями проживания и воспитания детей-сирот и детей, оставшихся без попечения родителей;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да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установленном порядке согласие на перевод детей-сирот и детей, оставшихся без попечения родителей, из одного образовательной организации в другую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участву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пределах компетенции в разработке и реализации планов 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несовершеннолетними, находящимися в 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, если они являются сиротами либо остались без попечения родителей: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осуществля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контроль за условиями воспитания,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обучения, содержания детей-сирот и детей, оставшихся без попечения родителей, воспитывающихся в приемных семьях, семьях опекунов (попечителей), усыновителей;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осуществля</w:t>
            </w:r>
            <w:r w:rsidR="004F78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меры по защите личных и имущественных прав несовершеннолетних, нуждающихся в помощи государства.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лица имеют право в установленном порядке посещать несовершеннолетних (в    соответствии с требованиями, установленными  действующим законодательством, локальными актами, в т.ч. планом ИПР), проводить беседы с ними, их  родителями (иными законными представителями)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Семейный кодекс Российской Федерации;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24.04.2008 № 48-ФЗ «Об опеке и попечительстве»;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Российской Федерации от    18.05.2009 № 423 «Об отдельных вопросах осуществления опеки и попечительства в отношении несовершеннолетних граждан»;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18.12.2008 № 1185-ЗТО «Об организации и осуществлении деятельности по опеке и попечительству в Тульской области».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B2E" w:rsidRDefault="00C82B2E" w:rsidP="00C82B2E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Детская поликлиника </w:t>
            </w:r>
          </w:p>
          <w:p w:rsidR="00C42E44" w:rsidRPr="0093309B" w:rsidRDefault="00C82B2E" w:rsidP="00C82B2E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«Городская клиническая больница № 2 г. Тулы имени Е.Г. Лазарева»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оказыва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консультативную помощь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пределах компетенции в разработке и реализации планов 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оказыва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лечебно-профилактическую помощь беспризорным и безнадзорным несовершеннолетним;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обеспечива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оказыва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специализированную диагностическую и лечебно-восстановительную помощь несовершеннолетним с отклонениями в поведении;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организу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обследование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их компетенцию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здравоохранения России от 14.07.2003 № 307 «О повышении качества оказания лечебно-профилактической помощи беспризорным и безнадзорным несовершеннолетним»</w:t>
            </w:r>
            <w:r w:rsidRPr="009330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82B2E" w:rsidP="00C82B2E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Дубенского района Центра занятости населения Суворовского района государственного учреждения Тульской области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«Центр занятости населения Тульской области»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участву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пределах компетенции в разработке и реализации планов 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несовершеннолетними, находящимися в 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оказыва</w:t>
            </w:r>
            <w:r w:rsidR="00C82B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государственную услугу по профессиональной ориентации, обратившихся в центр занятости населения несовершеннолетних граждан в возрасте от 14 до 17 лет;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содейству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трудоустройству несовершеннолетних граждан в возрасте от 14 до 17 лет в свободное от учебы время;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содейству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трудоустройству несовершеннолетних, освобожденных из учреждений уголовно-исполнительной системы, осужденных к обязательным работам, исправительным работам, не связанным с лишением свободы.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имеют право в установленном порядке посещать несовершеннолетних, проводить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19.04.1991 № 1032-1 «О занятости населения в Российской Федерации».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F01216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Подразделени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несовершеннолетних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отделения полиции «Дубенское» МО МВД РФ «Суворовский»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участву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в пределах компетенции в разработке и реализации планов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выясня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образ жизни, связи и намерения несовершеннолетних, родителей, отрицательно влияющих на детей, путем посещения семьи по месту жительства, изучения характеризующих материалов, проведения бесед с представителями органов и учреждений системы социальной профилактики;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разъясня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несовершеннолетним последствия совершения ими противоправных действий; родителям, отрицательно влияющим на детей, – последствия неисполнения или ненадлежащего исполнения ими своих обязанностей по воспитанию, обучению и (или) содержанию детей, отрицательного влияния на поведение детей либо жестокого обращения с ними;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выясня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 в пределах своей компетенции принима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меры по устранению причин и условий совершения несовершеннолетними правонарушений;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привлека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к профилактической работе с несовершеннолетними и родителями, отрицательно влияющими на детей, лиц, способных оказать на них положительное влияние;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д) реша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во взаимодействии с органами и учреждениями системы профилактики безнадзорности и правонарушений несовершеннолетних вопросы организации обучения, труда, оздоровительного отдыха и досуга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е) выявля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 в пределах компетенции в установленном порядке привлека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к ответственности лиц, вовлекающих несовершеннолетних в совершение преступлений или антиобщественных действий;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ж) осуществля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мероприятия по оздоровлению обстановки в семье, прекращению отрицательного влияния родителей на детей;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з) участву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подготовке материалов в отношении несовершеннолетних для рассмотрения возможности их помещения в центр временного содержания несовершеннолетних правонарушителей;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и) внос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уголовно-исполнительные инспекции предложения о применении мер воздействия в отношении несовершеннолетних, контроль за поведением которых осуществляют данные учреждения;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участие в установленном порядке в уведомлении родителей или иных законных представителей несовершеннолетних, о доставлении несовершеннолетних в подразделени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 xml:space="preserve">е ОП «Дубенское» МО МВД РФ «Суворовский»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связи с их безнадзорностью, беспризорностью, совершением правонарушений или антиобщественных действий.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 Должностные лица имеют право: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ведомства;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вносить в соответствующие органы и учреждения предложения о применении мер воздействия, предусмотренных законодательством, в отношении несовершеннолетних, совершивших правонарушения или антиобщественные действия, их родителей или иных законных представителей либо должностных лиц, не исполняющих или ненадлежащим образом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принимать участие в рассмотрении соответствующими органами и учреждениями материалов о правонарушениях и антиобщественных действиях несовершеннолетних, их родителей или иных законных представителей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07.03.2011 № 3-ФЗ «О полиции»;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внутренних дел России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здравоохранения РФ и Министерства внутренних дел РФ от 20.08.2003 № 414/633 «О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Минюста России и Министерства внутренних дел России от 04.10.2012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правонарушений».</w:t>
            </w:r>
          </w:p>
          <w:p w:rsidR="00C42E44" w:rsidRPr="0093309B" w:rsidRDefault="00C42E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F01216" w:rsidP="00F01216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чреждения культуры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пределах компетенции в разработке и реализации планов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несовершеннолетними, находящимися в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привлекают несовершеннолетних к занятиям в художественных клубах, кружках, секциях, способствуют их приобщению к ценностям отечественной и мировой культуры;</w:t>
            </w:r>
          </w:p>
          <w:p w:rsidR="00C42E44" w:rsidRPr="0093309B" w:rsidRDefault="004E4A6D" w:rsidP="00F01216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б) оказывают содействие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ГУ ТО СРЦН № 4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культурно-воспитательной работы с несовершеннолетними, помещенными в указанн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е учреждени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  <w:p w:rsidR="00C42E44" w:rsidRPr="0093309B" w:rsidRDefault="00C42E4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C42E4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F01216" w:rsidP="00F01216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чреждения спорта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пределах компетенции в разработке и реализации планов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ИПР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с несовершеннолетними, находящимися в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привлекают несовершеннолетних к занятиям в технических, спортивных и других клубах, кружках, секциях;</w:t>
            </w:r>
          </w:p>
          <w:p w:rsidR="00C42E44" w:rsidRPr="0093309B" w:rsidRDefault="004E4A6D" w:rsidP="00203316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б) оказывают содействие </w:t>
            </w:r>
            <w:r w:rsidR="00F01216">
              <w:rPr>
                <w:rFonts w:ascii="Times New Roman" w:hAnsi="Times New Roman" w:cs="Times New Roman"/>
                <w:sz w:val="20"/>
                <w:szCs w:val="20"/>
              </w:rPr>
              <w:t xml:space="preserve">ГУ ТО СРЦН № 4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организации спортивной работы с несовершеннолетними, помещенными в указанн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  <w:p w:rsidR="00C42E44" w:rsidRPr="0093309B" w:rsidRDefault="00C42E4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203316" w:rsidP="00203316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Суворовский межмуниципальный филиал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ФКУ </w:t>
            </w:r>
            <w:r w:rsidR="00DF68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УИИ УФСИН России по Тульской области</w:t>
            </w:r>
            <w:r w:rsidR="00DF68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участвует в пределах компетенции в разработке и реализации планов 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несовершеннолетними, находящимися в 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разъясняет несовершеннолетним, осужденным к наказанию и мерам уголовно-правового характера без изоляции от общества, порядок и условия отбывания наказания;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организует и проводит при содействии администрации организаций и общественных объединений (организаций) воспитательную работу с несовершеннолетними, осужденными к наказанию и мерам уголовно-правового характера без изоляции от общества; основными формами воспитательной работы являются: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индивидуальные и групповые беседы с осужденными;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беседы с родственниками осужденных и лицами, способными оказать на них положительное или отрицательное влияние;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посещение осужденных по месту жительства с целью изучения их поведения в быту и образа жизни;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посещение рабочих мест осужденных, проведение бесед с ними и представителями администрации организаций;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контролиру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поведение несовершеннолетних,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осужденных к наказанию и мерам уголовно правового характера без изоляции от общества, по месту работы, учебы и жительства, а также исполнение ими обязанностей и соблюдение запретов, возложенных судом и инспекцией: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 исполнении наказания в виде обязательных работ не реже одного раза в месяц выход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по месту работы; не реже одного раза в течение срока наказания проверя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осужденного по специальным учётам органов внутренних дел  на предмет выявления новых правонарушений и привлечения к уголовной ответственности;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при исполнении наказания в виде исправительных работ ежеквартально с участием сотрудников органа внутренних дел осуществляют проверки осужденных по месту жительства и в общественных местах; не реже одного раза в квартал проверя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осужденного по специальным учётам органов внутренних дел на предмет выявления новых правонарушений и привлечения к уголовной ответственности;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 целях контроля за поведением условно осужденных в период испытательного срока не реже одного раза в квартал проверя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их по специальным учётам органов внутренних дел  на предмет выявления новых правонарушений и привлечения к уголовной ответственности; принима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участие в профилактических мероприятиях, проводимых органами внутренних дел по проверке их по месту жительства и в общественных местах;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 целях контроля за соблюдением осужденной несовершеннолетней женщиной условий отсрочки отбывания наказания ежемесячно проверя</w:t>
            </w:r>
            <w:r w:rsidR="002033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её по специальным учетам органов внутренних дел  а предмет выявления новых правонарушений и привлечения к уголовной ответственности; не реже одного раза в месяц посеща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её по месту жительства с целью выявления фактов уклонения от воспитания ребенка и ухода за ним;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г) выясняет причины и условия, способствующие совершению осужденными повторных преступлений, нарушений общественного порядка, трудовой дисциплины, и принимает меры по их устранению.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Должностные лица имеют право: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вызывать осужденных, выносить в установленном порядке постановления о приводе осужденных;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посещать осужденных по месту их нахождения;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устанавливать обязанности и запреты для осужденных к исправительным работам, продлевать или сокращать их сроки и объем;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вносить в суды в установленном порядке представления по вопросам дальнейшего отбывания осужденными наказания и освобождения от наказаний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16.06.1997  № 729 «Об утверждении Положения об уголовно-исполнительных инспекциях и норматива их штатной численности»;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Минюста России от 20.05.2009 № 142 «Об утверждении Инструкции о порядке исполнения наказаний и мер уголовно-правового характера без изоляции от общества»;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приказ Минюста России от 11.10.2010 № 258 «Об утверждении Инструкции по организации исполнения наказания в виде ограничения свободы»;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Минюста РФ и Министерства внутренних дел РФ от 04.10.2012 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A44" w:rsidRDefault="000D4A44" w:rsidP="000D4A4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Следственный отдел</w:t>
            </w:r>
          </w:p>
          <w:p w:rsidR="00C42E44" w:rsidRPr="0093309B" w:rsidRDefault="000D4A44" w:rsidP="000D4A4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г. Щекино Следственного управления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Следственного комитета Российской Федерации по Тульской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D4A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устанавлива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ходе предварительного следствия причины и условия, способствовавшие совершению преступлений несовершеннолетними и в их отношении, внос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 в соответствующие органы  представления по устранению указанных обстоятельств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Уголовно-процессуальный кодекс Российской Федерации;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28.12.2012 № 403-ФЗ «О Следственном комитете Российской Федерации»;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Следственном управлении Следственного комитета Российской Федерации», утвержденное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Председателем Следственного комитета Российской Федерации от 15.02.2011;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Совместное указание  СУ СК России по Тульской области и УВД РФ по Тульской области от 23.03.2011 № 2/1/44 «О порядке взаимодействия следственных органов СУ СК России по Тульской области и УВД по Тульской области по обеспечению своевременной постановки на учет несовершеннолетних правонарушителей»</w:t>
            </w:r>
          </w:p>
        </w:tc>
      </w:tr>
      <w:tr w:rsidR="00C42E44" w:rsidRPr="0093309B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D4A44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Контроль за реализацией планов индивидуальной профилактической работы с несовершеннолетними и семьями, находящимися в социально опасном положении, анализ результатов исполнения данных планов, корректировка в случае необходимости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D4A4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безнадзорности и правонарушений несовершеннолетних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D4A44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 xml:space="preserve">срок до 5 числа месяца, следующего за отчетным кварталом,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информируют КДНиЗП о результатах реализации мероприятий (в пределах компетенции) планов 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0D4A44" w:rsidP="000D4A44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провод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анализ эффективности применяемых индивидуальных профилактических мер, происходящих изменений жизнедеятельности несовершеннолетних и семей, находящихся в 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корректиру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на основе предложений органов и учреждений системы социальной профилактики планы 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0D4A44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E44" w:rsidRPr="0093309B" w:rsidRDefault="004E4A6D" w:rsidP="00D9599C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определя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сроки проведения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с несовершеннолетними и семьями, находящимися в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</w:t>
            </w:r>
          </w:p>
        </w:tc>
      </w:tr>
      <w:tr w:rsidR="00C42E44" w:rsidRPr="0093309B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D9599C">
            <w:pPr>
              <w:pStyle w:val="Textbody"/>
              <w:spacing w:line="27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Исключение несовершеннолетних и семей из </w:t>
            </w:r>
            <w:r w:rsidR="00D959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</w:t>
            </w: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банка данных несовершеннолетних и семей, находящихся в социально опасном положении</w:t>
            </w:r>
          </w:p>
        </w:tc>
      </w:tr>
      <w:tr w:rsidR="00C42E44" w:rsidRPr="0093309B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D9599C" w:rsidP="00D9599C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вынос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постановление об исключении из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банка данных несовершеннолетних и семей, находящихся в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 xml:space="preserve">СОП,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случаях: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а) устранения причин и условий, способствовавших безнадзорности, беспризорности, правонарушениям или антиобщественным действиям несовершеннолетних;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б) достижения несовершеннолетними возраста восемнадцати лет;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в) наступления других обстоятельств, предусмотренных законодательством Российской Федерации;</w:t>
            </w:r>
          </w:p>
          <w:p w:rsidR="00C42E44" w:rsidRPr="0093309B" w:rsidRDefault="004E4A6D" w:rsidP="00D9599C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извеща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т органы и учреждения системы профилактики безнадзорности и правонарушений несовершеннолетних о прекращении проведения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 xml:space="preserve">ИПР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несовершеннолетних, их родителей или иных законных представителей, исключенных из банка данных несовершеннолетних и семей, находящихся в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      </w:r>
          </w:p>
          <w:p w:rsidR="00C42E44" w:rsidRPr="0093309B" w:rsidRDefault="004E4A6D">
            <w:pPr>
              <w:pStyle w:val="afff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актами.</w:t>
            </w:r>
          </w:p>
        </w:tc>
      </w:tr>
    </w:tbl>
    <w:p w:rsidR="00C42E44" w:rsidRPr="0093309B" w:rsidRDefault="00C42E44">
      <w:pPr>
        <w:rPr>
          <w:rFonts w:ascii="Times New Roman" w:hAnsi="Times New Roman" w:cs="Times New Roman"/>
        </w:rPr>
        <w:sectPr w:rsidR="00C42E44" w:rsidRPr="0093309B" w:rsidSect="00D5025B">
          <w:headerReference w:type="default" r:id="rId9"/>
          <w:footerReference w:type="default" r:id="rId10"/>
          <w:pgSz w:w="11906" w:h="16838"/>
          <w:pgMar w:top="993" w:right="567" w:bottom="993" w:left="1134" w:header="567" w:footer="567" w:gutter="0"/>
          <w:cols w:space="720"/>
          <w:formProt w:val="0"/>
          <w:titlePg/>
          <w:docGrid w:linePitch="312" w:charSpace="-14337"/>
        </w:sectPr>
      </w:pPr>
    </w:p>
    <w:p w:rsidR="00C42E44" w:rsidRPr="00D5025B" w:rsidRDefault="004E4A6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42E44" w:rsidRPr="0093309B" w:rsidRDefault="00C42E44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C42E44" w:rsidRPr="0093309B" w:rsidRDefault="00C42E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2E44" w:rsidRPr="0093309B" w:rsidRDefault="004E4A6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93309B">
        <w:rPr>
          <w:rFonts w:ascii="Times New Roman" w:hAnsi="Times New Roman" w:cs="Times New Roman"/>
        </w:rPr>
        <w:t>Форма</w:t>
      </w:r>
    </w:p>
    <w:p w:rsidR="00C42E44" w:rsidRPr="000B655F" w:rsidRDefault="004E4A6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bookmarkStart w:id="3" w:name="Par236"/>
      <w:bookmarkEnd w:id="3"/>
      <w:r w:rsidRPr="000B655F">
        <w:rPr>
          <w:rFonts w:ascii="Times New Roman" w:hAnsi="Times New Roman" w:cs="Times New Roman"/>
          <w:b/>
        </w:rPr>
        <w:t>ЖУРНАЛ</w:t>
      </w:r>
    </w:p>
    <w:p w:rsidR="00C42E44" w:rsidRPr="000B655F" w:rsidRDefault="004E4A6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B655F">
        <w:rPr>
          <w:rFonts w:ascii="Times New Roman" w:hAnsi="Times New Roman" w:cs="Times New Roman"/>
          <w:b/>
        </w:rPr>
        <w:t>РЕГИСТРАЦИИ СООБЩЕНИЙ О ВЫЯВЛЕНИИ ФАКТОВ (ПРИЗНАКОВ)</w:t>
      </w:r>
    </w:p>
    <w:p w:rsidR="00C42E44" w:rsidRPr="000B655F" w:rsidRDefault="004E4A6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B655F">
        <w:rPr>
          <w:rFonts w:ascii="Times New Roman" w:hAnsi="Times New Roman" w:cs="Times New Roman"/>
          <w:b/>
        </w:rPr>
        <w:t>НАРУШЕНИЯ ПРАВ И ЗАКОННЫХ ИНТЕРЕСОВ НЕСОВЕРШЕННОЛЕТНИХ</w:t>
      </w:r>
    </w:p>
    <w:p w:rsidR="00C42E44" w:rsidRPr="0093309B" w:rsidRDefault="00C42E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2E44" w:rsidRPr="0093309B" w:rsidRDefault="004E4A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3309B">
        <w:rPr>
          <w:rFonts w:ascii="Times New Roman" w:hAnsi="Times New Roman" w:cs="Times New Roman"/>
        </w:rPr>
        <w:t>М.П. Начат __________________ 20__ г.</w:t>
      </w:r>
    </w:p>
    <w:p w:rsidR="00C42E44" w:rsidRPr="0093309B" w:rsidRDefault="004E4A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3309B">
        <w:rPr>
          <w:rFonts w:ascii="Times New Roman" w:hAnsi="Times New Roman" w:cs="Times New Roman"/>
        </w:rPr>
        <w:t>Окончен ________________ 20__ г.</w:t>
      </w:r>
    </w:p>
    <w:p w:rsidR="00C42E44" w:rsidRPr="0093309B" w:rsidRDefault="00C42E4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147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819"/>
        <w:gridCol w:w="1427"/>
        <w:gridCol w:w="1289"/>
        <w:gridCol w:w="1125"/>
        <w:gridCol w:w="1230"/>
        <w:gridCol w:w="1186"/>
        <w:gridCol w:w="1124"/>
        <w:gridCol w:w="1816"/>
        <w:gridCol w:w="1762"/>
        <w:gridCol w:w="1621"/>
        <w:gridCol w:w="1748"/>
      </w:tblGrid>
      <w:tr w:rsidR="00C42E44" w:rsidRPr="0093309B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сообщения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Дата регистрации сообщения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(от кого поступило сообщение), должность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ребенка, число, месяц, год рождения ребенка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(нахождения) ребенка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Информация о выявленных фактах (признаках) нарушения прав и законных интересов ребенка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 w:rsidP="00D9599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Дата передачи сообщения в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 w:rsidP="00D9599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D9599C">
              <w:rPr>
                <w:rFonts w:ascii="Times New Roman" w:hAnsi="Times New Roman" w:cs="Times New Roman"/>
                <w:sz w:val="20"/>
                <w:szCs w:val="20"/>
              </w:rPr>
              <w:t xml:space="preserve">КДНиЗП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 наличии или отсутствии необходимости межведомственного взаимодействия по организации мероприятий по оказанию помощи в рамках проведения индивидуальной профилактической работы в отношении несовершеннолетних, их родителей или иных законных представителей несовершеннолетних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 или учреждение системы профилактики безнадзорности и правонарушений несовершеннолетних, ответственные за исполнение межведомственного плана (программы) организации и проведения мероприятий по оказанию помощи несовершеннолетним, их родителям или иным законным представителям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прекращении проведения мероприятий по оказанию помощи несовершеннолетним, их родителям или иным законным представителям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4E4A6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сотрудника органа (учреждения)</w:t>
            </w:r>
          </w:p>
        </w:tc>
      </w:tr>
      <w:tr w:rsidR="00C42E44" w:rsidRPr="0093309B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E44" w:rsidRPr="0093309B" w:rsidRDefault="00C42E44">
            <w:pPr>
              <w:pStyle w:val="Standard"/>
              <w:spacing w:before="102" w:after="102"/>
              <w:ind w:left="62" w:right="62"/>
              <w:rPr>
                <w:rFonts w:ascii="Times New Roman" w:hAnsi="Times New Roman" w:cs="Times New Roman"/>
              </w:rPr>
            </w:pPr>
          </w:p>
        </w:tc>
      </w:tr>
    </w:tbl>
    <w:p w:rsidR="00C42E44" w:rsidRPr="0093309B" w:rsidRDefault="00C42E44">
      <w:pPr>
        <w:rPr>
          <w:rFonts w:ascii="Times New Roman" w:hAnsi="Times New Roman" w:cs="Times New Roman"/>
        </w:rPr>
        <w:sectPr w:rsidR="00C42E44" w:rsidRPr="0093309B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12" w:charSpace="-14337"/>
        </w:sectPr>
      </w:pPr>
    </w:p>
    <w:p w:rsidR="00C42E44" w:rsidRPr="00D5025B" w:rsidRDefault="004E4A6D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42E44" w:rsidRPr="0093309B" w:rsidRDefault="00C42E44">
      <w:pPr>
        <w:pStyle w:val="Textbody"/>
        <w:jc w:val="right"/>
        <w:rPr>
          <w:rFonts w:ascii="Times New Roman" w:hAnsi="Times New Roman" w:cs="Times New Roman"/>
          <w:b/>
          <w:bCs/>
        </w:rPr>
      </w:pPr>
    </w:p>
    <w:p w:rsidR="00D5025B" w:rsidRDefault="00D5025B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Примерный перечень справочно-аналитических материалов </w:t>
      </w:r>
    </w:p>
    <w:p w:rsid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для выявления причин и условий, способствующих безнадзорности и беспризорности несовершеннолетних, нахождению несовершеннолетнего и/или семьи </w:t>
      </w: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в социально опасном положении</w:t>
      </w:r>
    </w:p>
    <w:p w:rsidR="00C42E44" w:rsidRPr="0093309B" w:rsidRDefault="00C42E44">
      <w:pPr>
        <w:pStyle w:val="Textbody"/>
        <w:jc w:val="center"/>
        <w:rPr>
          <w:rFonts w:ascii="Times New Roman" w:hAnsi="Times New Roman" w:cs="Times New Roman"/>
          <w:b/>
          <w:bCs/>
        </w:rPr>
      </w:pP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C6560E" w:rsidRPr="00D5025B">
        <w:rPr>
          <w:rFonts w:ascii="Times New Roman" w:hAnsi="Times New Roman" w:cs="Times New Roman"/>
          <w:b/>
          <w:bCs/>
          <w:sz w:val="26"/>
          <w:szCs w:val="26"/>
        </w:rPr>
        <w:t>Комитет по образованию, культуре, молодежной политике, физической культуре и спорту администрации муниципального образования Дубенский район, общеобразовательные учреждения Дубенского района</w:t>
      </w:r>
      <w:r w:rsidRPr="00D5025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42E44" w:rsidRPr="00D5025B" w:rsidRDefault="00C42E44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1.1. Сведения о несовершеннолетнем и его семье, включая следующую информацию: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а) состав семьи, а также сведения о лицах, совместно проживающих с несовершеннолетним: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ФИО, дата и место рождения членов семьи (лицах, совместно проживающих с несовершеннолетним);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место регистрации (по паспорту/временной) всех членов семьи (лиц, проживающих в с несовершеннолетним);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место фактического проживания членов семьи;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сведения об обучении несовершеннолетнего (форма получения образования, наименование образовательной организации, вид получаемого образования);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место работы/обучения/занятости (организация/учреждение (официальное наименование, место нахождения), должность, график) членов семьи (лиц, проживающих с несовершеннолетним).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б) об обучении/организованности каждого несовершеннолетнего: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сведения об успеваемости;</w:t>
      </w:r>
    </w:p>
    <w:p w:rsidR="00C42E44" w:rsidRPr="00D5025B" w:rsidRDefault="004E4A6D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 сведения о пропусках учебных занятий с указанием причин отсутствия несовершеннолетнего;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вовлеченность во внеурочная деятельность/дополнительное образование в образовательной организации;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вовлеченность в досуговую деятельность, занятость/дополнительное образование за пределами образовательной организации;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- вовлеченность в волонтерскую и социально-значимую деятельность;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в) психолого-педагогическую характеристику на несовершеннолетнего с учетом результатов мониторинга аккаунтов в социальных сетях и иных проведенных психологических диагностик (при их наличии);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г) информация о проводимой ИПР с несовершеннолетним в случае выявления на его странице в социальных сетях деструктивного контента;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д) информация о дате постановки на профилактический учет в образовательной организации (с указанием оснований, причин и категории учета).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е) информацию о мерах воздействия в отношении несовершеннолетнего, в том числе дисциплинарных, его родителях или иных законных представителях, принятых в соответствии с законодательством Российской Федерации и законодательством Тульской области либо причинах непринятия данных мер;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ж) в случае проведения ИПР с несовершеннолетним ранее, информацию о периоде проведения ИПР и оснований прекращения профилактического учета и проведения ИПР (с указанием причин);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з) применение медиативных технологий с участием несовершеннолетних.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1.2) акт обследования жилищно-бытовых условий проживания несовершеннолетнего/семьи обучающегося.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_Hlk183996409"/>
      <w:r w:rsidRPr="00D5025B">
        <w:rPr>
          <w:rFonts w:ascii="Times New Roman" w:hAnsi="Times New Roman" w:cs="Times New Roman"/>
          <w:sz w:val="24"/>
          <w:szCs w:val="24"/>
        </w:rPr>
        <w:lastRenderedPageBreak/>
        <w:t>3) предложения о необходимости или отсутствии необходимости включения несовершеннолетнего и/или семьи в муниципальный банк данных и проведения межведомственной ИПР с несовершеннолетним и/или семьей и/или лицами, совместно проживающими с несовершеннолетним.</w:t>
      </w:r>
      <w:bookmarkEnd w:id="4"/>
    </w:p>
    <w:p w:rsidR="00C42E44" w:rsidRPr="00D5025B" w:rsidRDefault="00C42E44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</w:p>
    <w:p w:rsid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025B">
        <w:rPr>
          <w:rFonts w:ascii="Times New Roman" w:hAnsi="Times New Roman" w:cs="Times New Roman"/>
          <w:b/>
          <w:bCs/>
          <w:sz w:val="26"/>
          <w:szCs w:val="26"/>
        </w:rPr>
        <w:t>. О</w:t>
      </w:r>
      <w:r w:rsidR="009E1652"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тдел социальной защиты населения по Дубенскому району ГУ ТО «Управление социальной защиты населения Тульской области», </w:t>
      </w:r>
    </w:p>
    <w:p w:rsidR="00D5025B" w:rsidRDefault="009E1652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ГУ ТО «Социально-реабилитационный центр для несовершеннолетних № 4», территориальный отдел по Дубенскому району министерства </w:t>
      </w:r>
    </w:p>
    <w:p w:rsidR="00D5025B" w:rsidRDefault="009E1652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труда и социальной защиты Тульской области, </w:t>
      </w:r>
    </w:p>
    <w:p w:rsidR="000B655F" w:rsidRDefault="009E1652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территориальный отдел по Дубенскому району </w:t>
      </w:r>
      <w:r w:rsidR="001C10E4"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ЦЗН Суворовского района </w:t>
      </w:r>
    </w:p>
    <w:p w:rsidR="00C42E44" w:rsidRPr="00D5025B" w:rsidRDefault="001C10E4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ГУ ТО «Центр занятости населения Тульской области»</w:t>
      </w:r>
    </w:p>
    <w:p w:rsidR="00C42E44" w:rsidRPr="00D5025B" w:rsidRDefault="00C42E44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</w:p>
    <w:p w:rsidR="00C42E44" w:rsidRPr="00D5025B" w:rsidRDefault="004E4A6D">
      <w:pPr>
        <w:pStyle w:val="Textbody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Информация, отражающая:</w:t>
      </w:r>
    </w:p>
    <w:p w:rsidR="00C42E44" w:rsidRPr="00D5025B" w:rsidRDefault="004E4A6D">
      <w:pPr>
        <w:pStyle w:val="Textbody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а) имеющиеся сведения о несовершеннолетнем и его семье;</w:t>
      </w:r>
    </w:p>
    <w:p w:rsidR="00C42E44" w:rsidRPr="00D5025B" w:rsidRDefault="004E4A6D">
      <w:pPr>
        <w:pStyle w:val="Textbody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б) сведения об оказании различных видов помощи несовершеннолетнему или его семье;</w:t>
      </w:r>
    </w:p>
    <w:p w:rsidR="00C42E44" w:rsidRPr="00D5025B" w:rsidRDefault="004E4A6D">
      <w:pPr>
        <w:pStyle w:val="Textbody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в) сведения о предоставлении социальных мер поддержки несовершеннолетнему или его семье;</w:t>
      </w:r>
    </w:p>
    <w:p w:rsidR="00C42E44" w:rsidRPr="00D5025B" w:rsidRDefault="004E4A6D">
      <w:pPr>
        <w:pStyle w:val="Textbody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г) сведения об имеющихся статусах у несовершеннолетнего/семьи (малоимущие, на иждивении ребенок-инвалид, замещающая семья и т.п.);</w:t>
      </w:r>
    </w:p>
    <w:p w:rsidR="00C42E44" w:rsidRPr="00D5025B" w:rsidRDefault="004E4A6D">
      <w:pPr>
        <w:pStyle w:val="Textbody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д) сведения о трудоустройстве несовершеннолетнего, его вовлечении учреждением службы занятости в профориентацию;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е) предложения о необходимости или отсутствии необходимости включения несовершеннолетнего и/или семьи в муниципальный банк данных и проведения межведомственной ИПР с несовершеннолетним и/или семьей и/или лицами, совместно проживающими с несовершеннолетним.</w:t>
      </w:r>
    </w:p>
    <w:p w:rsidR="00C42E44" w:rsidRPr="00D5025B" w:rsidRDefault="00C42E44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</w:p>
    <w:p w:rsidR="00D5025B" w:rsidRDefault="001C10E4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E4A6D"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Детская поликлиника № 3 Медицинского центра для детей </w:t>
      </w:r>
    </w:p>
    <w:p w:rsidR="00C42E44" w:rsidRPr="00D5025B" w:rsidRDefault="001C10E4">
      <w:pPr>
        <w:pStyle w:val="Textbody"/>
        <w:jc w:val="center"/>
        <w:rPr>
          <w:rFonts w:ascii="Times New Roman" w:hAnsi="Times New Roman" w:cs="Times New Roman"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ГУЗ «Городская клиническая больница № 2 г. Тулы имени Е.Г. Лазарева»</w:t>
      </w:r>
    </w:p>
    <w:p w:rsidR="00C42E44" w:rsidRPr="00D5025B" w:rsidRDefault="00C42E44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 xml:space="preserve">Информация, отражающая 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а) сведения о наличии фактов употребления несовершеннолетним  наркотических средств, психотропных веществ, алкогольной и спиртосодержащей продукции, признаков жестокого обращения с несовершеннолетним;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б) предложения о необходимости или отсутствии необходимости включения несовершеннолетнего и семьи в муниципальный банк данных и проведения межведомственной ИПР с несовершеннолетним и/или) семьей и/или лицами, совместно проживающими с несовершеннолетним.</w:t>
      </w:r>
    </w:p>
    <w:p w:rsidR="00C42E44" w:rsidRPr="00D5025B" w:rsidRDefault="00C42E44">
      <w:pPr>
        <w:pStyle w:val="Textbody"/>
        <w:tabs>
          <w:tab w:val="left" w:pos="0"/>
          <w:tab w:val="left" w:pos="5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44" w:rsidRPr="00D5025B" w:rsidRDefault="001C10E4">
      <w:pPr>
        <w:pStyle w:val="Textbody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5025B">
        <w:rPr>
          <w:rFonts w:ascii="Times New Roman" w:hAnsi="Times New Roman" w:cs="Times New Roman"/>
          <w:b/>
          <w:sz w:val="26"/>
          <w:szCs w:val="26"/>
        </w:rPr>
        <w:t>4</w:t>
      </w:r>
      <w:r w:rsidR="004E4A6D" w:rsidRPr="00D502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5025B">
        <w:rPr>
          <w:rFonts w:ascii="Times New Roman" w:hAnsi="Times New Roman" w:cs="Times New Roman"/>
          <w:b/>
          <w:sz w:val="26"/>
          <w:szCs w:val="26"/>
        </w:rPr>
        <w:t>ОП «Дубенское» МО МВД РФ «Суворовский»</w:t>
      </w:r>
    </w:p>
    <w:p w:rsidR="00C42E44" w:rsidRPr="00D5025B" w:rsidRDefault="00C42E4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Информация, отражающая сведения: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а) о проведении проверки в отношении несовершеннолетнего по факту его противоправного поведения;</w:t>
      </w:r>
    </w:p>
    <w:p w:rsidR="00C42E44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б) о нахождении несовершеннолетнего и (или) его родителей (законных представителей), лиц, совместно проживающих с несовершеннолетним, на профилактических учетах</w:t>
      </w:r>
      <w:r w:rsidRPr="00D5025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D5025B">
        <w:rPr>
          <w:rFonts w:ascii="Times New Roman" w:hAnsi="Times New Roman" w:cs="Times New Roman"/>
          <w:sz w:val="24"/>
          <w:szCs w:val="24"/>
        </w:rPr>
        <w:t xml:space="preserve">в органах внутренних дел, в том числе для проведения ИПР, в соответствии с положениями Приказа МВД № 845, а также проведения профилактической работы с несовершеннолетним, включенным в списочный учет и учет в составе группы </w:t>
      </w:r>
      <w:r w:rsidRPr="00D5025B">
        <w:rPr>
          <w:rFonts w:ascii="Times New Roman" w:hAnsi="Times New Roman" w:cs="Times New Roman"/>
          <w:sz w:val="24"/>
          <w:szCs w:val="24"/>
          <w:shd w:val="clear" w:color="auto" w:fill="FFFFFF"/>
        </w:rPr>
        <w:t>антиобщественной направленности</w:t>
      </w:r>
      <w:r w:rsidRPr="00D5025B">
        <w:rPr>
          <w:rFonts w:ascii="Times New Roman" w:hAnsi="Times New Roman" w:cs="Times New Roman"/>
          <w:sz w:val="24"/>
          <w:szCs w:val="24"/>
        </w:rPr>
        <w:t>, с указанием, оснований, причин и категории профилактического учета;</w:t>
      </w:r>
    </w:p>
    <w:p w:rsidR="000B655F" w:rsidRPr="000B655F" w:rsidRDefault="000B655F" w:rsidP="000B655F">
      <w:pPr>
        <w:pStyle w:val="Standard"/>
      </w:pPr>
    </w:p>
    <w:p w:rsidR="00C42E44" w:rsidRPr="00D5025B" w:rsidRDefault="004E4A6D">
      <w:pPr>
        <w:pStyle w:val="Textbody"/>
        <w:ind w:firstLine="737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в) о наличии (отсутствии) судимости и (или) факта уголовного преследования либо о прекращении уголовного преследования в отношении несовершеннолетнего, его родителей (законных представителей), лиц, совместно проживающих с несовершеннолетним;</w:t>
      </w:r>
    </w:p>
    <w:p w:rsidR="00C42E44" w:rsidRPr="00D5025B" w:rsidRDefault="004E4A6D">
      <w:pPr>
        <w:pStyle w:val="Standard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г) об исполнении несовершеннолетним ограничений и мер, возложенных судом как на освобожденных от ответственности, от наказания;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д) предложения о необходимости или отсутствии необходимости включения несовершеннолетнего и семьи в муниципальный банк данных и проведения межведомственной ИПР с несовершеннолетним и(или) семьей и(или) лицами, совместно проживающими с несовершеннолетним.</w:t>
      </w:r>
    </w:p>
    <w:p w:rsidR="00C42E44" w:rsidRPr="00D5025B" w:rsidRDefault="00C42E44">
      <w:pPr>
        <w:pStyle w:val="Textbody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44" w:rsidRPr="00D5025B" w:rsidRDefault="00D5025B">
      <w:pPr>
        <w:pStyle w:val="Textbody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25B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294329" w:rsidRPr="00D5025B">
        <w:rPr>
          <w:rFonts w:ascii="Times New Roman" w:hAnsi="Times New Roman" w:cs="Times New Roman"/>
          <w:b/>
          <w:sz w:val="26"/>
          <w:szCs w:val="26"/>
        </w:rPr>
        <w:t xml:space="preserve">Суворовский межмуниципальный филиал </w:t>
      </w:r>
      <w:r w:rsidR="004E4A6D" w:rsidRPr="00D5025B">
        <w:rPr>
          <w:rFonts w:ascii="Times New Roman" w:hAnsi="Times New Roman" w:cs="Times New Roman"/>
          <w:b/>
          <w:sz w:val="26"/>
          <w:szCs w:val="26"/>
        </w:rPr>
        <w:t xml:space="preserve">ФКУ </w:t>
      </w:r>
      <w:r w:rsidR="00CB3722" w:rsidRPr="00D5025B">
        <w:rPr>
          <w:rFonts w:ascii="Times New Roman" w:hAnsi="Times New Roman" w:cs="Times New Roman"/>
          <w:b/>
          <w:sz w:val="26"/>
          <w:szCs w:val="26"/>
        </w:rPr>
        <w:t>«</w:t>
      </w:r>
      <w:r w:rsidR="004E4A6D" w:rsidRPr="00D5025B">
        <w:rPr>
          <w:rFonts w:ascii="Times New Roman" w:hAnsi="Times New Roman" w:cs="Times New Roman"/>
          <w:b/>
          <w:sz w:val="26"/>
          <w:szCs w:val="26"/>
        </w:rPr>
        <w:t>УИИ УФСИН России по Тульской области</w:t>
      </w:r>
      <w:r w:rsidR="00CB3722" w:rsidRPr="00D5025B">
        <w:rPr>
          <w:rFonts w:ascii="Times New Roman" w:hAnsi="Times New Roman" w:cs="Times New Roman"/>
          <w:b/>
          <w:sz w:val="26"/>
          <w:szCs w:val="26"/>
        </w:rPr>
        <w:t>»</w:t>
      </w:r>
    </w:p>
    <w:p w:rsidR="00C42E44" w:rsidRPr="00D5025B" w:rsidRDefault="00C42E44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Информация, отражающая:</w:t>
      </w:r>
    </w:p>
    <w:p w:rsidR="00C42E44" w:rsidRPr="00D5025B" w:rsidRDefault="004E4A6D">
      <w:pPr>
        <w:pStyle w:val="afffa"/>
        <w:jc w:val="both"/>
        <w:rPr>
          <w:rFonts w:ascii="Times New Roman" w:hAnsi="Times New Roman" w:cs="Times New Roman"/>
          <w:sz w:val="24"/>
        </w:rPr>
      </w:pPr>
      <w:r w:rsidRPr="00D5025B">
        <w:rPr>
          <w:rFonts w:ascii="Times New Roman" w:hAnsi="Times New Roman" w:cs="Times New Roman"/>
          <w:sz w:val="24"/>
        </w:rPr>
        <w:tab/>
      </w:r>
      <w:r w:rsidRPr="00D5025B">
        <w:rPr>
          <w:rFonts w:ascii="Times New Roman" w:eastAsia="PT Astra Serif" w:hAnsi="Times New Roman" w:cs="Times New Roman"/>
          <w:color w:val="000000"/>
          <w:sz w:val="24"/>
          <w:lang w:eastAsia="zh-CN" w:bidi="hi-IN"/>
        </w:rPr>
        <w:t>а) причины и условия, способствующие совершению осужденными повторных преступлений, нарушений общественного порядка, трудовой дисциплины и меры по их устранению;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б) сведения о проводимой работе с несовершеннолетним;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в) сведения о наличии у родителей иных законных представителей отсрочки исполнения наказания до достижения несовершеннолетним возраста 14 лет;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г) сведения о  месте исполнения наказания (исправительные, обязательные работы);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д) сведения об исполнении несовершеннолетним ограничений и мер, возложенных судом;</w:t>
      </w:r>
    </w:p>
    <w:p w:rsidR="00C42E44" w:rsidRPr="00D5025B" w:rsidRDefault="004E4A6D">
      <w:pPr>
        <w:pStyle w:val="Textbody"/>
        <w:ind w:firstLine="709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t>е) предложения о необходимости или отсутствии необходимости включения несовершеннолетнего и семьи в муниципальный банк данных и проведения межведомственной ИПР с несовершеннолетним и(или) семьей и(или) лицами, совместно проживающими с несовершеннолетним.</w:t>
      </w:r>
    </w:p>
    <w:p w:rsidR="00C42E44" w:rsidRPr="0093309B" w:rsidRDefault="00C42E44">
      <w:pPr>
        <w:pStyle w:val="Textbody"/>
        <w:jc w:val="right"/>
        <w:rPr>
          <w:rFonts w:ascii="Times New Roman" w:hAnsi="Times New Roman" w:cs="Times New Roman"/>
          <w:sz w:val="22"/>
          <w:szCs w:val="22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D5025B" w:rsidRDefault="00D5025B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</w:p>
    <w:p w:rsidR="00C42E44" w:rsidRPr="00D5025B" w:rsidRDefault="004E4A6D">
      <w:pPr>
        <w:pStyle w:val="Textbody"/>
        <w:jc w:val="right"/>
        <w:rPr>
          <w:rFonts w:ascii="Times New Roman" w:hAnsi="Times New Roman" w:cs="Times New Roman"/>
          <w:sz w:val="24"/>
          <w:szCs w:val="24"/>
        </w:rPr>
      </w:pPr>
      <w:r w:rsidRPr="00D5025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42E44" w:rsidRPr="0093309B" w:rsidRDefault="00C42E44">
      <w:pPr>
        <w:pStyle w:val="Textbody"/>
        <w:jc w:val="center"/>
        <w:rPr>
          <w:rFonts w:ascii="Times New Roman" w:hAnsi="Times New Roman" w:cs="Times New Roman"/>
          <w:sz w:val="22"/>
          <w:szCs w:val="22"/>
        </w:rPr>
      </w:pPr>
    </w:p>
    <w:p w:rsid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  <w:r w:rsidRPr="00D5025B">
        <w:rPr>
          <w:rFonts w:ascii="Times New Roman" w:hAnsi="Times New Roman" w:cs="Times New Roman"/>
          <w:sz w:val="26"/>
          <w:szCs w:val="26"/>
        </w:rPr>
        <w:t xml:space="preserve"> </w:t>
      </w: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услуг (мероприятий) </w:t>
      </w:r>
    </w:p>
    <w:p w:rsid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для включения в планы индивидуальной профилактической работы </w:t>
      </w:r>
    </w:p>
    <w:p w:rsidR="00D5025B" w:rsidRDefault="004E4A6D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 xml:space="preserve">с несовершеннолетними и семьями, </w:t>
      </w:r>
    </w:p>
    <w:p w:rsidR="00C42E44" w:rsidRPr="00D5025B" w:rsidRDefault="004E4A6D">
      <w:pPr>
        <w:pStyle w:val="Textbody"/>
        <w:jc w:val="center"/>
        <w:rPr>
          <w:rFonts w:ascii="Times New Roman" w:hAnsi="Times New Roman" w:cs="Times New Roman"/>
          <w:sz w:val="26"/>
          <w:szCs w:val="26"/>
        </w:rPr>
      </w:pPr>
      <w:r w:rsidRPr="00D5025B">
        <w:rPr>
          <w:rFonts w:ascii="Times New Roman" w:hAnsi="Times New Roman" w:cs="Times New Roman"/>
          <w:b/>
          <w:bCs/>
          <w:sz w:val="26"/>
          <w:szCs w:val="26"/>
        </w:rPr>
        <w:t>находящимися в социально опасном положении</w:t>
      </w:r>
    </w:p>
    <w:p w:rsidR="00C42E44" w:rsidRPr="0093309B" w:rsidRDefault="00C42E44">
      <w:pPr>
        <w:pStyle w:val="Textbody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83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1"/>
        <w:gridCol w:w="1662"/>
        <w:gridCol w:w="5886"/>
        <w:gridCol w:w="2101"/>
      </w:tblGrid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/ учреждение системы профилактики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294329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ТО «Социально-реабилитационный центр для несовершеннолетних № 4»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рамках оказания необходимой помощи в соответствии с индивидуальной программой социальной реабилитации предусматриваются следующие услуги.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социально-бытовые услуги: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социального патронажа (проведение обследования, систематического наблюдения, мониторинга условий жизнедеятельности семьи по месту жительства (фактического пребывания);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социально-бытовых услуг в стационарной форме в рамках временного помещения в организацию социального обслуживания (предоставление площади жилых помещений согласно утвержденным нормативам, а также помещений для предоставления всех видов социальных услуг, предоставление банно-прачечных услуг, оказание социально-бытовых услуг индивидуального обслуживающего и гигиенического характера, обеспечение питанием согласно утвержденным нормативам, обеспечение мягким инвентарем согласно утвержденным нормативам, обеспечение книгами, журналами, газетами, настольными играми, помощь в приеме пищи (кормление);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обеспечение кратковременного присмотра за детьми (в организации социального обслуживания, при возникновении сложных жизненных обстоятельств, в целях оказания помощи в целях освобождения времени получателя социальной услуги для решения важных социальных проблем (оформления льгот, пособий, поиска работы, трудоустройство и пр.);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социально-медицинские услуги: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оздоровительных мероприятий (содействие в предоставлении услуг отдыха, оздоровления и направлении на санаторно-курортное лечение (в том числе на льготных условиях); организация занятий в спортивных, тренажерных залах; проведение спортивно-оздоровительных мероприятий);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социально-медицинским вопросам;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формирование здорового образа жизни;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проведении мероприятий, направленных на формирование здорового образа жизни;</w:t>
            </w:r>
          </w:p>
          <w:p w:rsidR="00C42E44" w:rsidRPr="0093309B" w:rsidRDefault="004E4A6D">
            <w:pPr>
              <w:pStyle w:val="afffa"/>
              <w:ind w:right="57" w:firstLine="5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медицинского обследования детей при поступлении в организации социального обслуживания, при передаче детей-сирот и детей, оставшихся без попечения родителей, на воспитание в замещающие семьи или образовательные организации для детей-сирот и детей, оставшихся без попечения родителей;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социально-медицинских услуг в стационарной форме в рамках временного помещения в организацию социального обслуживания (выполнение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проведение оздоровительных мероприятий, систематическое наблюдение за получателями социальных услуг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целях выявления отклонений в состоянии их здоровья, консультирование по социально-медицинским вопросам, проведение мероприятий, направленных на формирование здорового образа жизни);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социально-психологические услуги: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cоциально-психологическое консультирование, в том числе по вопросам внутрисемейных отношений;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социально-психологический патронаж;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психологического обследования детей для выявления и анализа их психологических особенностей, определения степени отклонения в их поведении и психологическая коррекция;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ребенка на стадии предварительного расследования, судебного разбирательства (по согласованию с данными органами и судами);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социально-педагогические услуги: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за детьми инвалидами;</w:t>
            </w:r>
          </w:p>
          <w:p w:rsidR="00C42E44" w:rsidRPr="0093309B" w:rsidRDefault="004E4A6D">
            <w:pPr>
              <w:pStyle w:val="afffa"/>
              <w:ind w:left="5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 коррекция, включая диагностику и консультирование;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позитивных интересов (в том числе в сфере досуга);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досуга (праздники, экскурсии и другие культурные мероприятия) получателям социальных услуг;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родителям с целью повышения педагогического потенциала;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социально-трудовые услуги: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помощи в трудоустройстве;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различных форм труда, отдыха и оздоровления детей в каникулярное время, выходные и праздничные дни.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социально-правовые услуги: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помощи в оформлении и восстановлении документов получателей социальных услуг;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помощи в получении юридических услуг, консультирование по социально-правовым вопросам;</w:t>
            </w:r>
          </w:p>
          <w:p w:rsidR="00C42E44" w:rsidRPr="0093309B" w:rsidRDefault="004E4A6D">
            <w:pPr>
              <w:pStyle w:val="afffa"/>
              <w:ind w:left="57" w:firstLine="5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помощи в защите прав и законных интересов получателей социальных услуг (содействие в получении мер социальной поддержки в соответствии с законодательством Российской Федерации и Тульской области);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информирование о социальных услугах;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повышение правовой культуры несовершеннолетних и членов их семей (беседы, групповые занятия).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инвалидов (детей-инвалидов) пользованию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средствами ухода и техническими средствами реабилитации;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социально-реабилитационных мероприятий в сфере социального обслуживания;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помощи в обучении навыкам компьютерной грамотности получателям социальных услуг;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самообслуживания, поведения в быту и общественных местах.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срочные социальные услуги:</w:t>
            </w:r>
          </w:p>
          <w:p w:rsidR="00C42E44" w:rsidRPr="0093309B" w:rsidRDefault="004E4A6D">
            <w:pPr>
              <w:pStyle w:val="afffa"/>
              <w:ind w:left="57"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юридической помощи;</w:t>
            </w:r>
          </w:p>
          <w:p w:rsidR="00C42E44" w:rsidRPr="0093309B" w:rsidRDefault="004E4A6D">
            <w:pPr>
              <w:pStyle w:val="afffa"/>
              <w:ind w:left="57"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C42E44" w:rsidRPr="0093309B" w:rsidRDefault="004E4A6D">
            <w:pPr>
              <w:pStyle w:val="afffa"/>
              <w:ind w:left="57"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 документов;</w:t>
            </w:r>
          </w:p>
          <w:p w:rsidR="00C42E44" w:rsidRPr="0093309B" w:rsidRDefault="004E4A6D">
            <w:pPr>
              <w:pStyle w:val="afffa"/>
              <w:ind w:left="57"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решении вопросов занятости.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ind w:left="57" w:right="227"/>
              <w:textAlignment w:val="baseline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eastAsia="PT Astra Serif" w:hAnsi="Times New Roman" w:cs="Times New Roman"/>
                <w:sz w:val="20"/>
                <w:szCs w:val="20"/>
              </w:rPr>
              <w:lastRenderedPageBreak/>
              <w:t>Мероприятия планировать в отношении каждого несовершеннолетнего члена семьи в соответствии с возрастом и потребностями, в соответствии с  планом ИПР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294329" w:rsidP="00294329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по Дубенскому району ГУ ТО «УСЗН Тульской области»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профилактике безнадзорности несовершеннолетних;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в рамках действующего законодательства;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в каникулярное время;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 - консультативных услуг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294329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Дубенского района Центра занятости населения Суворовского района ГУ ТО </w:t>
            </w:r>
            <w:r w:rsidR="000550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ЦЗН Тульской области</w:t>
            </w:r>
            <w:r w:rsidR="000550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услуги и мероприятия по оказанию содействия в трудоустройстве: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несовершеннолетним в возрасте от 14 до 18 лет в свободное от учебы время;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профессиональной ориентации граждан, в том числе несовершеннолетних,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 граждан;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поддержка безработных граждан;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отдельных категорий граждан;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сопровождения при содействии занятости инвалидов;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ярмарок вакансий и учебных рабочих мест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05501A" w:rsidP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культуре, молодежной политике, физической культуре и спорту АМО Дубенский район,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обеспечение местами в дошкольных образовательных учреждениях и общеобразовательных учреждениях;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освобождение от платы, взимаемой с родителей (законных представителей) за присмотр и уход, в случае отнесения данной категории лиц к льготной в соответствии с федеральными, региональными и муниципальными нормативными правовыми актами;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дополнительной меры социальной поддержки по предоставлению в первоочередном (внеочередном) порядке мест в государственных или муниципальных общеобразовательных и дошкольных образовательных организациях, 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случае отнесения данной категории лиц к льготной в соответствии с</w:t>
            </w:r>
            <w:r w:rsidR="00C65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федеральными, региональными и муниципальными нормативными правовыми актами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предоставление льгот на питание, в случае отнесения данной категории лиц к льготной в соответствии с федеральными, региональными и муниципальными нормативными правовыми актами;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на территории ДОУ, ОУ,  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ежедневный </w:t>
            </w:r>
            <w:r w:rsidRPr="0093309B">
              <w:rPr>
                <w:rFonts w:ascii="Times New Roman" w:hAnsi="Times New Roman" w:cs="Times New Roman"/>
              </w:rPr>
              <w:t xml:space="preserve">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состояния воспитанников (опрятность и соответствие санитарно-гигиеническим требованиям, состояние одежды и обуви, посторонние запахи, наличие повреждений на теле при подозрении на применение физического насилия в семье);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Проводится на территории ДОУ во время приёма детей воспитателем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общее психолого-педагогическое сопровождение (при наличии согласия родителей (законных представителей):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групповые занятия (тренинги) психолога с классом для получения опыта позитивной социализации обучающихся из семей, находящихся в социально опасном положении направленных на:</w:t>
            </w:r>
          </w:p>
          <w:p w:rsidR="00C42E44" w:rsidRPr="0093309B" w:rsidRDefault="004E4A6D">
            <w:pPr>
              <w:pStyle w:val="afff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разрешения конфликтных ситуации;</w:t>
            </w:r>
          </w:p>
          <w:p w:rsidR="00C42E44" w:rsidRPr="0093309B" w:rsidRDefault="004E4A6D">
            <w:pPr>
              <w:pStyle w:val="affffb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ассертивности и жизнестойкости, критического мышления;</w:t>
            </w:r>
          </w:p>
          <w:p w:rsidR="00C42E44" w:rsidRPr="0093309B" w:rsidRDefault="004E4A6D">
            <w:pPr>
              <w:pStyle w:val="affffb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безопасной позитивной среды в школьном коллективе.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психологически значимых мероприятий, привлечение обучающихся к участию, в т.ч. «Неделя психологии», «Неделя родительской компетентности».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Индивидуальное психолого-педагогическое сопровождение в рамках ОО: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консультация (занятия) психолога (при наличии согласия родителей (законных представителей):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дополнительного психологического обследования;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психолога для родителей (законных представителей) детей, находящихся в социально опасном положении, по вопросам развития и воспитания ребенка, исходя из реальных возможностей семьи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ребенка;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психолога с воспитанниками из семей, находящихся в социально опасном положении;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Индивидуальное психолого-педагогическое сопровождение в рамках центра психолого-педагогической помощи;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привлечение школьной службы медиации/школьной службы примирения.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на территории ДОУ, ОУ согласно Положению ДОУ, ОУ о внутреннем учете семей, находящихся в социально опасном положении, Программе и Плану ОУ по работе с семьями, находящимися в социально опасном положении, 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ведение социального паспорта семей, находящихся в социально опасном положении, для определения содержания внутренних и межведомственных мероприятий, проводимых для профилактики социального сиротства и социально опасного положения;</w:t>
            </w:r>
          </w:p>
          <w:p w:rsidR="00C42E44" w:rsidRPr="0093309B" w:rsidRDefault="00C42E44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социальным педагогом и в плановом режиме, 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посещение семей в целях сбора сведений о жилищно-бытовых условиях и условиях воспитания для выявления возможностей преодоления трудных жизненных ситуаций и систематического учета факторов риска безнадзорности и правонарушений обучающегося;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социальным педагогом и классным руководителем в плановом режиме, 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текущий контроль успеваемости и дисциплины обучающегося;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документальный учёт успеваемости и поведения обучающегося из семьи, находящейся в социально опасном положении (характеристика ребенка): обращать особое внимание на своевременность и качество выполнения домашних заданий, поведение и активность на уроках; поведение на переменах,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общения с одноклассниками и учителями; попытки пронести на территорию образовательного учреждения запрещенные вещества, алкогольную продукцию, табачные изделия; вызывающее поведение в соцсетях и сети «Интернет»;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для проведения психолого-медико-педагогической комиссии при наличии оснований;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Проводится классным руководителем совместно с социальным педагогом ОУ согласно плану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в общественные внутришкольные мероприятия: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привлечение обучающихся из семей, находящихся в СОП, к организации массовых просветительских, спортивных, культурных, информационно-коммуникационных мероприятий и к непосредственному участию в них. Назначение ответственными за исполнение поручений учителя, при необходимости под руководством наставников (учитель, имеющего соответствующий опыт обучающегося);</w:t>
            </w:r>
          </w:p>
          <w:p w:rsidR="00C42E44" w:rsidRPr="0093309B" w:rsidRDefault="00C42E44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классным руководителем, педагогами и социальным педагогом ОУ согласно плану внутришкольных мероприятий, советниками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в систему дополнительного образования;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во внеурочную деятельность;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в деятельность школьных спортивных клубов и школьных театров;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привлечение к участию в соревновательных мероприятиях (конкурсах, викторинах, конференциях, спортивных состязаниях, художественных постановках);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информирование о детском телефоне доверия;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мониторинг аккаунтов социальных сетей;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мероприятий, направленных на: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повышение правовой культуры несовершеннолетних и членов их семей (беседы, групповые занятия);</w:t>
            </w:r>
          </w:p>
          <w:p w:rsidR="00C42E44" w:rsidRPr="0093309B" w:rsidRDefault="004E4A6D">
            <w:pPr>
              <w:pStyle w:val="affffb"/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толерантного поведения;</w:t>
            </w:r>
          </w:p>
          <w:p w:rsidR="00C42E44" w:rsidRPr="0093309B" w:rsidRDefault="004E4A6D">
            <w:pPr>
              <w:pStyle w:val="affffb"/>
              <w:numPr>
                <w:ilvl w:val="0"/>
                <w:numId w:val="11"/>
              </w:num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разрешения конфликтных ситуаций;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формирование финансовой грамотности;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– формирование безопасной культуры в сети Интернет;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– формирование навыков здорового образа жизни; позитивного, ценностного отношения к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жизни, стрессоустойчивости;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- профилактику детского травматизма;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– формирование навыков безопасного поведения на дорогах.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дополнительных занятий по предметам с целью устранения пробелов знаний;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оформлении «Пушкинской карты»;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классным руководителем, социальным педагогом, педагогами ОУ, советниками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 и взаимодействию с детскими общественными объединениями, в соответствии с  планом ИПР</w:t>
            </w:r>
          </w:p>
          <w:p w:rsidR="00C42E44" w:rsidRPr="0093309B" w:rsidRDefault="00C42E44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обеспечение занятости в каникулярный период: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привлечение обучающихся из семей, находящихся в социально опасном положении, к посещению  пришкольных спортивных площадок (при наличии);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, деятельности школьных трудовых бригад в каникулярный период. При наличии возможности – налаживание общения с педагогом-наставником;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классным руководителем, педагогом-наставником, советниками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 и взаимодействию с детскими общественными объединениями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в волонтерское движение;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привлечение обучающихся из семей, находящихся в социально опасном положении, к деятельности волонтерских сообществ и организаций с учетом интересов и способностей обучающихся.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закрепление наставников.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GoBack_Копия_1"/>
            <w:bookmarkEnd w:id="5"/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работа с родительским сообществом по распространению информации о рискованном поведении несовершеннолетних, работе системы органов профилактики, эффективных способах минимизации рисков среди детей и подростков</w:t>
            </w:r>
          </w:p>
          <w:p w:rsidR="00C42E44" w:rsidRPr="0093309B" w:rsidRDefault="00C42E44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C42E44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C42E44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C42E44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лидерами и представителями волонтерских сообществ при поддержке классного руководителя, социального педагога ОУ, советниками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 и взаимодействию с детскими общественными объединениями, в соответствии с  планом ИПР</w:t>
            </w:r>
          </w:p>
        </w:tc>
      </w:tr>
      <w:tr w:rsidR="00C42E44" w:rsidRPr="0093309B"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C42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плановых медицинских осмотрах, консультациях медицинского работника (регулярные медицинские осмотры в целях выявления признаков соматического или нервно-психического неблагополучия, определения объема и видов медицинской помощи на период между осмотрами);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классным руководителем совместно с медицинским работником, 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05501A" w:rsidP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по Дубенскому району министерства труда и социальной защиты Тульской области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заключение трехстороннего соглашения о временном пребывании ребенка в организации для  детей-сирот и детей, оставшихся без попечения родителей;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обследование условий жизнедеятельности несовершеннолетнего и его семьи в составе членов комиссии субъектов профилактики;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выдача согласия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основного общего образования, а также на исключение таких лиц из любого образовательного учреждения;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личных и имущественных прав несовершеннолетних, нуждающихся в помощи государства.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05501A" w:rsidP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поликлиника № 3 Медицинского центра для детей ГУЗ «Городская клиническая больница № 2 г. Тулы им. Е.Г. Лазарева»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оказании бесплатной медицинской помощи в объеме, определяемом в соответствии с законодательством Российской Федерации и законодательством Тульской области;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прикрепление несовершеннолетних на учет в государственные учреждения здравоохранения согласно территориальному принципу, оформление медицинских документов, содействие в оформление медицинского полиса;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медицинского патронажа новорожденных;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плановых медицинских осмотров в поликлинике, обслуживание по вызову на дом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первичного патронажа новорожденных;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стационарного лечения несовершеннолетнего, госпитализация ребенка в стационар по показаниям;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работа по выявлению, обследованию несовершеннолетних для выявление зависимостей (наркотическую, психотропную, алкогольную и т.д.) при выявлении зависимостей осуществление лечение с согласия родителей(законных представителей) ребенка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санитарно-просветительской работы с семьей по пропаганде здорового образа жизни, соблюдению санитарно-гигиенических норм, уходу за ребенком;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круглосуточного приема в государственные учреждения здравоохранения заблудившихся, подкинутых и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детей, оставшихся без попечения родителей или иных законных представителей с целью организации мед помощи по показаниям;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подготовка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выявление явных признаков жестокого обращения с ребенком (во время медицинского осмотра).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Частота медицинских профилактических осмотров несовершеннолетних утверждена приказом Министерства здравоохранения Российской федерации от 10.08.2017 № 514н «О порядке проведения профилактических медицинских осмотров несовершеннолетних».</w:t>
            </w:r>
          </w:p>
          <w:p w:rsidR="00C42E44" w:rsidRPr="0093309B" w:rsidRDefault="00C42E44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работник проводит первичный патронаж новорожденного на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дому на 14 и 21 день жизнь.</w:t>
            </w:r>
          </w:p>
          <w:p w:rsidR="00C42E44" w:rsidRPr="0093309B" w:rsidRDefault="00C42E44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05501A" w:rsidP="004D4FC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чреждения спорта, культуры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занятия в художественных, технических, спортивных и других клубах, кружках, секциях, оказание содействия их приобщению к ценностям отечественной и мировой культуры;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организации спортивной и культурно-воспитательной работы с несовершеннолетними, помещенными в специализированные учреждения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профилактика распространения идеологии терроризма и экстремизма в молодежной среде;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профилактика потребления психоактивных веществ, наркотических средств и их прекурсоров в молодежной среде;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максимальной досуговой занятости несовершеннолетних и молодежи в целях предупреждения ее вовлечения в деструктивную деятельность;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и молодежи в добровольческую (волонтерскую) деятельность;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и молодежи в мероприятия, направленные на пропаганду здорового образа жизни;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и молодежи в творческую деятельность, в том числе социальное проектирование;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и молодежи в мероприятия патриотической направленности;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и молодежи в деятельность детских и молодежных общественных объединений Тульской области, в том числе в «Движение Первых»;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закрепление наставников;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специалистов учреждений по делам молодежи, спорта, культуры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«Дубенское» МО МВД РФ «Суворовский»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индивидуальной профилактической работы с несовершеннолетним с учетом особенностей его личности и окружения, характера совершенных правонарушений, условий семейного воспитания;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бесед с несовершеннолетним, его родителями или иными законными представителями, другими лицами;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посещение несовершеннолетнего по месту жительства;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изучение характеризующих материалов несовершеннолетнего по месту жительства, месту учебы (работы);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установление образа жизни, связей и намерений несовершеннолетнего;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причастности несовершеннолетнего к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неформальным молодежным объединениям противоправной направленности;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 с несовершеннолетним профилактической беседы с разъяснением его моральной и правовой ответственности перед обществом, государством, социальных и правовых последствий продолжения антиобщественного поведения;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выявление и в пределах своей компетенции принятие мер по устранению причин и условий совершения несовершеннолетним правонарушений;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выявление и в пределах своей компетенции в установленном порядке привлечение к ответственности лиц, вовлекающих несовершеннолетнего в совершение преступлений, других противоправных и (или) антиобщественных действий либо склоняющих их к суицидальным действиям, либо к потреблению наркотических средств или психотропных веществ без назначения врача, новых потенциально опасных психоактивных веществ или употреблению одурманивающих веществ;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привлечение к профилактической работе с несовершеннолетним лиц, способных оказать на них положительное влияние;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органами и учреждениями системы профилактики безнадзорности и правонарушений несовершеннолетних оказание содействия в обучении, труда, оздоровительного отдыха и досуга несовершеннолетнего;</w:t>
            </w:r>
          </w:p>
          <w:p w:rsidR="00C42E44" w:rsidRPr="0093309B" w:rsidRDefault="004E4A6D">
            <w:pPr>
              <w:pStyle w:val="afffa"/>
              <w:ind w:firstLine="5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объявление несовершеннолетнему официального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поведения, в случае продолжения им противоправного поведения.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Федеральным законом от 24 июня 1999 г. № 120-ФЗ «Об основах системы профилактики безнадзорности и правонарушений несовершеннолетних»</w:t>
            </w:r>
          </w:p>
          <w:p w:rsidR="00C42E44" w:rsidRPr="0093309B" w:rsidRDefault="00C42E44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05501A" w:rsidRDefault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05501A">
              <w:rPr>
                <w:rFonts w:ascii="Times New Roman" w:hAnsi="Times New Roman" w:cs="Times New Roman"/>
                <w:sz w:val="20"/>
                <w:szCs w:val="20"/>
              </w:rPr>
              <w:t xml:space="preserve">Суворовский межмуниципальный филиал ФКУ </w:t>
            </w:r>
            <w:r w:rsidR="00CB37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5501A">
              <w:rPr>
                <w:rFonts w:ascii="Times New Roman" w:hAnsi="Times New Roman" w:cs="Times New Roman"/>
                <w:sz w:val="20"/>
                <w:szCs w:val="20"/>
              </w:rPr>
              <w:t>УИИ УФСИН России по Тульской области</w:t>
            </w:r>
            <w:r w:rsidR="00CB37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социально-психологического консультирования, в том числе по вопросам внутрисемейных отношений;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психологической диагностики и обследования личности;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психологическая коррекция;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бесед, лекций для формирования социально-правового мировоззрения, здорового образа жизни, правопослушного поведения;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содействие в оказании социальной помощи;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посещение по месту жительства с целью контроля за исполнением приговора суда,  для контроля условий проживания несовершеннолетнего ребенка и выявления факторов, угрожающих жизни и здоровью;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организация досуга (привлечение к участию в просветительских, спортивных, культурных, информационно-коммуникационных мероприятиях).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0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Филиал Государственного фонда поддержки участников специальной военной операции «Защитники Отечества» по Тульской области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закрепление наставников из числа ветеранов СВО за несовершеннолетними и/или семьями в СОП;</w:t>
            </w:r>
          </w:p>
          <w:p w:rsidR="00C42E44" w:rsidRPr="0093309B" w:rsidRDefault="004E4A6D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психологической помощи несовершеннолетним и/или семьям, СОП (членам семей погибших и демобилизованных участников СВО).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Уставом ф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илиала Государственного фонда поддержки участников специальной военной операции «Защитники Отечества» по Тульской области.</w:t>
            </w:r>
          </w:p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 планом ИПР.</w:t>
            </w:r>
          </w:p>
        </w:tc>
      </w:tr>
      <w:tr w:rsidR="00C42E44" w:rsidRPr="0093309B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9632EA" w:rsidP="009632EA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регионального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«Навигаторы детства»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взаимодействие с родителями (законными представителями) детей и подростков, относящихся к группе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риска, по вопросам семейного воспитания с использованием современных информационных технологий;</w:t>
            </w:r>
          </w:p>
          <w:p w:rsidR="00C42E44" w:rsidRPr="0093309B" w:rsidRDefault="004E4A6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рекомендаций по ранней профилактике негативных явлений и программ организации мероприятий, направленных на профилактику асоциального и деструктивного в детско-юношеской среде образовательной организации;</w:t>
            </w:r>
          </w:p>
          <w:p w:rsidR="00C42E44" w:rsidRPr="0093309B" w:rsidRDefault="004E4A6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планов и программ организации мероприятий, направленных на профилактику асоциального и деструктивного поведения несовершеннолетних обучающихся, а также мероприятий по поддержке обучающихся, находящихся в трудной жизненной ситуации;</w:t>
            </w:r>
          </w:p>
          <w:p w:rsidR="00C42E44" w:rsidRPr="0093309B" w:rsidRDefault="004E4A6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закрепление наставников из числа советников директоров по воспитанию и взаимодействию с детскими общественными объединениями за не совершеннолетними;</w:t>
            </w:r>
          </w:p>
          <w:p w:rsidR="00C42E44" w:rsidRPr="0093309B" w:rsidRDefault="004E4A6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взаимодействие и вовлечение несовершеннолетних в волонтерские движения, детские общественные организации, в том числе Общероссийское общественно-государственное движение детей и молодежи «Движение первых»;</w:t>
            </w:r>
          </w:p>
          <w:p w:rsidR="00C42E44" w:rsidRPr="0093309B" w:rsidRDefault="004E4A6D" w:rsidP="009632E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социально-значимые детско-юношеские и детско-взрослые проекты.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 соответствии с должностной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инструкцией советника директора по воспитанию и взаимодействию с детскими общественными объединениями.</w:t>
            </w:r>
          </w:p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C42E44" w:rsidRPr="0093309B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5501A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55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05501A" w:rsidP="0005501A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р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>егионально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E4A6D"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</w:t>
            </w:r>
            <w:r w:rsidR="00963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деятельность Общероссийского общественно-государственного движения детей и молодежи «Движение Первых»;</w:t>
            </w:r>
          </w:p>
          <w:p w:rsidR="00C42E44" w:rsidRPr="0093309B" w:rsidRDefault="004E4A6D">
            <w:pPr>
              <w:pStyle w:val="afffa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привлечении наставников к работе с несовершеннолетними.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C42E44" w:rsidRPr="0093309B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5501A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0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Иные органы и учреждения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занятия в художественных, технических, спортивных и других клубах, кружках, секциях, оказание содействия их приобщению к ценностям отечественной и мировой культуры;</w:t>
            </w:r>
          </w:p>
          <w:p w:rsidR="00C42E44" w:rsidRPr="0093309B" w:rsidRDefault="004E4A6D">
            <w:pPr>
              <w:pStyle w:val="afffa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волонтерские движения, детские общественные организации.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>В соответствии со ст. 21 Федерального закона № 120-ФЗ.</w:t>
            </w:r>
          </w:p>
          <w:p w:rsidR="00C42E44" w:rsidRPr="0093309B" w:rsidRDefault="004E4A6D" w:rsidP="000B655F">
            <w:pPr>
              <w:pStyle w:val="afffa"/>
              <w:rPr>
                <w:rFonts w:ascii="Times New Roman" w:hAnsi="Times New Roman" w:cs="Times New Roman"/>
              </w:rPr>
            </w:pPr>
            <w:r w:rsidRPr="0093309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</w:t>
            </w:r>
            <w:r w:rsidRPr="00933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</w:tbl>
    <w:p w:rsidR="00C42E44" w:rsidRPr="0093309B" w:rsidRDefault="00C42E44">
      <w:pPr>
        <w:pStyle w:val="Textbody"/>
        <w:jc w:val="right"/>
        <w:rPr>
          <w:rFonts w:ascii="Times New Roman" w:hAnsi="Times New Roman" w:cs="Times New Roman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  <w:spacing w:val="36"/>
          <w:w w:val="110"/>
        </w:rPr>
      </w:pP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  <w:spacing w:val="36"/>
          <w:w w:val="110"/>
        </w:rPr>
      </w:pPr>
    </w:p>
    <w:p w:rsidR="00C42E44" w:rsidRPr="0093309B" w:rsidRDefault="004E4A6D">
      <w:pPr>
        <w:pStyle w:val="Standard"/>
        <w:jc w:val="right"/>
        <w:rPr>
          <w:rFonts w:ascii="Times New Roman" w:hAnsi="Times New Roman" w:cs="Times New Roman"/>
          <w:spacing w:val="36"/>
          <w:w w:val="110"/>
        </w:rPr>
      </w:pPr>
      <w:r w:rsidRPr="0093309B">
        <w:rPr>
          <w:rFonts w:ascii="Times New Roman" w:hAnsi="Times New Roman" w:cs="Times New Roman"/>
        </w:rPr>
        <w:br w:type="page"/>
      </w:r>
    </w:p>
    <w:p w:rsidR="00C42E44" w:rsidRPr="00B647AA" w:rsidRDefault="004E4A6D">
      <w:pPr>
        <w:pStyle w:val="Standard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647AA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5</w:t>
      </w:r>
    </w:p>
    <w:p w:rsidR="00C42E44" w:rsidRPr="0093309B" w:rsidRDefault="00C42E44">
      <w:pPr>
        <w:pStyle w:val="Standard"/>
        <w:jc w:val="right"/>
        <w:rPr>
          <w:rFonts w:ascii="Times New Roman" w:hAnsi="Times New Roman" w:cs="Times New Roman"/>
          <w:color w:val="auto"/>
        </w:rPr>
      </w:pPr>
    </w:p>
    <w:p w:rsidR="00C42E44" w:rsidRPr="00B647AA" w:rsidRDefault="004E4A6D">
      <w:pPr>
        <w:pStyle w:val="a2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647AA">
        <w:rPr>
          <w:rFonts w:ascii="Times New Roman" w:hAnsi="Times New Roman" w:cs="Times New Roman"/>
          <w:sz w:val="26"/>
          <w:szCs w:val="26"/>
        </w:rPr>
        <w:t>Примерная форма</w:t>
      </w:r>
    </w:p>
    <w:p w:rsidR="00C42E44" w:rsidRPr="00B647AA" w:rsidRDefault="00C42E44">
      <w:pPr>
        <w:spacing w:line="276" w:lineRule="auto"/>
        <w:jc w:val="right"/>
        <w:rPr>
          <w:rFonts w:ascii="Times New Roman" w:eastAsia="PT Astra Serif" w:hAnsi="Times New Roman" w:cs="Times New Roman"/>
          <w:sz w:val="24"/>
          <w:lang w:eastAsia="zh-CN" w:bidi="hi-IN"/>
        </w:rPr>
      </w:pPr>
    </w:p>
    <w:p w:rsidR="00C42E44" w:rsidRPr="0093309B" w:rsidRDefault="004E4A6D">
      <w:pPr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</w:t>
      </w:r>
    </w:p>
    <w:p w:rsidR="00C42E44" w:rsidRPr="0093309B" w:rsidRDefault="004E4A6D">
      <w:pPr>
        <w:widowControl/>
        <w:spacing w:line="276" w:lineRule="auto"/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  <w:t>(наименование организации)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</w:p>
    <w:p w:rsidR="00C42E44" w:rsidRPr="00B647AA" w:rsidRDefault="004E4A6D">
      <w:pPr>
        <w:widowControl/>
        <w:spacing w:line="276" w:lineRule="auto"/>
        <w:jc w:val="right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УТВЕРЖДАЮ </w:t>
      </w:r>
    </w:p>
    <w:p w:rsidR="00C42E44" w:rsidRPr="0093309B" w:rsidRDefault="004E4A6D">
      <w:pPr>
        <w:pStyle w:val="a2"/>
        <w:widowControl/>
        <w:spacing w:line="276" w:lineRule="auto"/>
        <w:jc w:val="right"/>
        <w:rPr>
          <w:rFonts w:ascii="Times New Roman" w:eastAsia="PT Astra Serif" w:hAnsi="Times New Roman" w:cs="Times New Roman"/>
          <w:szCs w:val="28"/>
          <w:lang w:eastAsia="zh-CN" w:bidi="hi-I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</w:t>
      </w:r>
    </w:p>
    <w:p w:rsidR="00C42E44" w:rsidRPr="0093309B" w:rsidRDefault="004E4A6D">
      <w:pPr>
        <w:pStyle w:val="a2"/>
        <w:widowControl/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93309B"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  <w:t>(ФИО и должность руководителя организации)</w:t>
      </w:r>
    </w:p>
    <w:p w:rsidR="00C42E44" w:rsidRPr="0093309B" w:rsidRDefault="00C42E44">
      <w:pPr>
        <w:pStyle w:val="a2"/>
        <w:widowControl/>
        <w:spacing w:line="276" w:lineRule="auto"/>
        <w:jc w:val="right"/>
        <w:rPr>
          <w:rFonts w:ascii="Times New Roman" w:eastAsia="PT Astra Serif" w:hAnsi="Times New Roman" w:cs="Times New Roman"/>
          <w:szCs w:val="28"/>
          <w:lang w:eastAsia="zh-CN" w:bidi="hi-IN"/>
        </w:rPr>
      </w:pPr>
    </w:p>
    <w:p w:rsidR="00C42E44" w:rsidRPr="0093309B" w:rsidRDefault="004E4A6D">
      <w:pPr>
        <w:pStyle w:val="a2"/>
        <w:widowControl/>
        <w:spacing w:line="276" w:lineRule="auto"/>
        <w:jc w:val="right"/>
        <w:rPr>
          <w:rFonts w:ascii="Times New Roman" w:eastAsia="PT Astra Serif" w:hAnsi="Times New Roman" w:cs="Times New Roman"/>
          <w:szCs w:val="28"/>
          <w:lang w:eastAsia="zh-CN" w:bidi="hi-I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 ____________________________</w:t>
      </w:r>
    </w:p>
    <w:p w:rsidR="00C42E44" w:rsidRPr="0093309B" w:rsidRDefault="004E4A6D">
      <w:pPr>
        <w:pStyle w:val="a2"/>
        <w:widowControl/>
        <w:spacing w:line="276" w:lineRule="auto"/>
        <w:jc w:val="right"/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  <w:t xml:space="preserve">(подпись) 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i/>
          <w:iCs/>
          <w:szCs w:val="28"/>
          <w:lang w:eastAsia="zh-CN" w:bidi="hi-IN"/>
        </w:rPr>
      </w:pPr>
    </w:p>
    <w:p w:rsidR="00B647AA" w:rsidRDefault="00B647AA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</w:pPr>
    </w:p>
    <w:p w:rsidR="00B647AA" w:rsidRDefault="00B647AA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</w:pPr>
    </w:p>
    <w:p w:rsidR="00B647AA" w:rsidRDefault="00B647AA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</w:pPr>
    </w:p>
    <w:p w:rsidR="00C42E44" w:rsidRPr="00B647AA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</w:pPr>
      <w:r w:rsidRPr="00B647AA"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  <w:t xml:space="preserve">ЗАКЛЮЧЕНИЕ </w:t>
      </w:r>
    </w:p>
    <w:p w:rsidR="00C42E44" w:rsidRPr="00B647AA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</w:pPr>
      <w:r w:rsidRPr="00B647AA"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  <w:t xml:space="preserve">по результатам проведенной проверки жалоб, заявлений или других сообщений в отношении несовершеннолетнего обучающегося </w:t>
      </w:r>
    </w:p>
    <w:p w:rsidR="00C42E44" w:rsidRPr="0093309B" w:rsidRDefault="00C42E44">
      <w:pPr>
        <w:pStyle w:val="a2"/>
        <w:widowControl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42E44" w:rsidRPr="0093309B" w:rsidRDefault="00C42E44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По результатам проверки, проведенной «___» _______________ 20___ года 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bookmarkStart w:id="6" w:name="P00C7"/>
      <w:bookmarkEnd w:id="6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сотрудниками организации: ________________</w:t>
      </w:r>
      <w:r w:rsidR="00B647AA">
        <w:rPr>
          <w:rFonts w:ascii="Times New Roman" w:eastAsia="PT Astra Serif" w:hAnsi="Times New Roman" w:cs="Times New Roman"/>
          <w:sz w:val="24"/>
          <w:lang w:eastAsia="zh-CN" w:bidi="hi-IN"/>
        </w:rPr>
        <w:t>__________________________</w:t>
      </w: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_________________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47AA">
        <w:rPr>
          <w:rFonts w:ascii="Times New Roman" w:eastAsia="PT Astra Serif" w:hAnsi="Times New Roman" w:cs="Times New Roman"/>
          <w:sz w:val="24"/>
          <w:lang w:eastAsia="zh-CN" w:bidi="hi-IN"/>
        </w:rPr>
        <w:t>________________________________________________________________________________________________________________________________________</w:t>
      </w: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___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(</w:t>
      </w:r>
      <w:r w:rsidR="00B647AA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ф</w:t>
      </w: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амилии, имена и отчества, наименования должностей сотрудников)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4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 по поступившему сообщению (жалобе, заявлению) от 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________________________________________________________________________,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(</w:t>
      </w:r>
      <w:r w:rsidR="00B647AA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ф</w:t>
      </w: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амилия, имя, отчество заявителя)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bookmarkStart w:id="7" w:name="P00CD"/>
      <w:bookmarkEnd w:id="7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________________________________________________________________________________________________________________________________________________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(сведения о должности и месте работы заявителя)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4"/>
        </w:rPr>
      </w:pPr>
      <w:bookmarkStart w:id="8" w:name="P00CF"/>
      <w:bookmarkEnd w:id="8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о выявлении несовершеннолетнего обучающегося, находящегося в социально </w:t>
      </w:r>
      <w:bookmarkStart w:id="9" w:name="P00D0"/>
      <w:bookmarkEnd w:id="9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опасном положении, по причине (нужное подчеркнуть):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а) безнадзорности или беспризорности;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б) пребывания в обстановке, представляющей опасность для его жизни или 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bookmarkStart w:id="10" w:name="P00D3"/>
      <w:bookmarkEnd w:id="10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здоровья;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bookmarkStart w:id="11" w:name="P00D4"/>
      <w:bookmarkEnd w:id="11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в) совершения правонарушений;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bookmarkStart w:id="12" w:name="P00D5"/>
      <w:bookmarkEnd w:id="12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г) совершения антиобщественных действий, а именно: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д) систематического употребления наркотических средств, психотропных и 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bookmarkStart w:id="13" w:name="P00D7"/>
      <w:bookmarkEnd w:id="13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(или) одурманивающих веществ;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4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lastRenderedPageBreak/>
        <w:t xml:space="preserve">е) систематического употребления алкогольной и спиртосодержащей </w:t>
      </w:r>
      <w:bookmarkStart w:id="14" w:name="P00D9"/>
      <w:bookmarkEnd w:id="14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продукции;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ж) занятий проституцией;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з) занятий бродяжничеством или попрошайничеством;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и) иных действий, нарушающих права и законные интересы других лиц, </w:t>
      </w:r>
    </w:p>
    <w:p w:rsidR="00C42E44" w:rsidRPr="00B647AA" w:rsidRDefault="00C42E44">
      <w:pPr>
        <w:pStyle w:val="a2"/>
        <w:widowControl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C42E44" w:rsidRPr="0093309B" w:rsidRDefault="004E4A6D">
      <w:pPr>
        <w:pStyle w:val="a2"/>
        <w:widowControl/>
        <w:spacing w:line="276" w:lineRule="auto"/>
        <w:jc w:val="left"/>
        <w:rPr>
          <w:rFonts w:ascii="Times New Roman" w:hAnsi="Times New Roman" w:cs="Times New Roma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а</w:t>
      </w:r>
      <w:bookmarkStart w:id="15" w:name="P00DD"/>
      <w:bookmarkEnd w:id="15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 именно о совершении несовершеннолетним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 ________________________________________________________________________,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 (Фамилия, имя, отчество несовершеннолетнего)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 xml:space="preserve">__________________________________, </w:t>
      </w: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обучающимся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 __________________________________,</w:t>
      </w:r>
    </w:p>
    <w:p w:rsidR="00C42E44" w:rsidRPr="0093309B" w:rsidRDefault="004E4A6D">
      <w:pPr>
        <w:pStyle w:val="a2"/>
        <w:widowControl/>
        <w:spacing w:line="276" w:lineRule="auto"/>
        <w:jc w:val="left"/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 xml:space="preserve">           (число, месяц, год</w:t>
      </w:r>
      <w:r w:rsidR="00B647AA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 xml:space="preserve"> </w:t>
      </w: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рождения)                                                                     (наименование класса (группы)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bookmarkStart w:id="16" w:name="P00E2"/>
      <w:bookmarkEnd w:id="16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  <w:t>(указываются сведения о совершенных действиях: дата, место совершения, события, причины, условия)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szCs w:val="28"/>
          <w:lang w:eastAsia="zh-CN" w:bidi="hi-I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</w:t>
      </w:r>
      <w:r w:rsidR="00B647AA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________________________________________.</w:t>
      </w:r>
    </w:p>
    <w:p w:rsid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bookmarkStart w:id="17" w:name="P00E5"/>
      <w:bookmarkEnd w:id="17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выявлены факты, подтверждающие сведения, указанные в сообщении, а также </w:t>
      </w:r>
      <w:bookmarkStart w:id="18" w:name="P00E6"/>
      <w:bookmarkEnd w:id="18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 следующие причины и условия, способствующие безнадзорности, совершению </w:t>
      </w:r>
      <w:bookmarkStart w:id="19" w:name="P00E7"/>
      <w:bookmarkEnd w:id="19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правонарушений и антиобщественных действий несовершеннолетним: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 </w:t>
      </w:r>
      <w:bookmarkStart w:id="20" w:name="P00E8"/>
      <w:bookmarkEnd w:id="20"/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  <w:t>(указываются сведения о выявленных причинах и условиях совершенных несовершеннолетним действий)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bookmarkStart w:id="21" w:name="P00E9"/>
      <w:bookmarkEnd w:id="21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</w:t>
      </w:r>
    </w:p>
    <w:p w:rsidR="00C42E44" w:rsidRPr="0093309B" w:rsidRDefault="00C42E44">
      <w:pPr>
        <w:pStyle w:val="a2"/>
        <w:widowControl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42E44" w:rsidRPr="00B647AA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647AA"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  <w:t>По итогам проверки сотрудниками организации рекомендовано принятие следующих мер по профилактике безнадзорности и правонарушений несовершеннолетних:</w:t>
      </w:r>
      <w:r w:rsidRPr="00B647AA">
        <w:rPr>
          <w:rFonts w:ascii="Times New Roman" w:eastAsia="PT Astra Serif" w:hAnsi="Times New Roman" w:cs="Times New Roman"/>
          <w:sz w:val="26"/>
          <w:szCs w:val="26"/>
          <w:lang w:eastAsia="zh-CN" w:bidi="hi-IN"/>
        </w:rPr>
        <w:t xml:space="preserve"> 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bookmarkStart w:id="22" w:name="P00EF"/>
      <w:bookmarkEnd w:id="22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</w:pPr>
      <w:r w:rsidRPr="0093309B"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  <w:t>(указываются основные общие и индивидуальные меры по профилактике безнадзорности и правонарушений несовершеннолетних)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eastAsia="PT Astra Serif" w:hAnsi="Times New Roman" w:cs="Times New Roman"/>
          <w:szCs w:val="28"/>
          <w:lang w:eastAsia="zh-CN" w:bidi="hi-I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</w:t>
      </w:r>
      <w:r w:rsidR="00B647AA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________________________,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hAnsi="Times New Roman" w:cs="Times New Roman"/>
        </w:rPr>
      </w:pP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hAnsi="Times New Roman" w:cs="Times New Roman"/>
        </w:rPr>
      </w:pPr>
      <w:bookmarkStart w:id="23" w:name="P00F2"/>
      <w:bookmarkEnd w:id="23"/>
      <w:r w:rsidRPr="00B647AA"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  <w:t xml:space="preserve">в том числе мер по постановке на профилактический учет организации </w:t>
      </w:r>
      <w:bookmarkStart w:id="24" w:name="P00F3"/>
      <w:bookmarkEnd w:id="24"/>
      <w:r w:rsidRPr="00B647AA">
        <w:rPr>
          <w:rFonts w:ascii="Times New Roman" w:eastAsia="PT Astra Serif" w:hAnsi="Times New Roman" w:cs="Times New Roman"/>
          <w:b/>
          <w:bCs/>
          <w:sz w:val="26"/>
          <w:szCs w:val="26"/>
          <w:lang w:eastAsia="zh-CN" w:bidi="hi-IN"/>
        </w:rPr>
        <w:t>несовершеннолетнего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 ________________________________________________________________________</w:t>
      </w:r>
      <w:r w:rsidRPr="0093309B">
        <w:rPr>
          <w:rFonts w:ascii="Times New Roman" w:eastAsia="PT Astra Serif" w:hAnsi="Times New Roman" w:cs="Times New Roman"/>
          <w:i/>
          <w:iCs/>
          <w:sz w:val="20"/>
          <w:szCs w:val="20"/>
          <w:lang w:eastAsia="zh-CN" w:bidi="hi-IN"/>
        </w:rPr>
        <w:t>(Фамилия, имя, отчество несовершеннолетнего)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4"/>
        </w:rPr>
      </w:pPr>
      <w:bookmarkStart w:id="25" w:name="P00F5"/>
      <w:bookmarkEnd w:id="25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в целях организации проведения в отношении него индивидуальной </w:t>
      </w:r>
      <w:bookmarkStart w:id="26" w:name="P00F6"/>
      <w:bookmarkEnd w:id="26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профилактической работы: принятия мер по его социально-педагогической </w:t>
      </w:r>
      <w:bookmarkStart w:id="27" w:name="P00F7"/>
      <w:bookmarkEnd w:id="27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реабилитации, предупреждению совершения правонарушений и антиобщественных </w:t>
      </w:r>
      <w:bookmarkStart w:id="28" w:name="P00F8"/>
      <w:bookmarkEnd w:id="28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 действий.</w:t>
      </w:r>
    </w:p>
    <w:p w:rsidR="00C42E44" w:rsidRPr="00B647AA" w:rsidRDefault="00C42E44">
      <w:pPr>
        <w:pStyle w:val="a2"/>
        <w:widowControl/>
        <w:spacing w:line="276" w:lineRule="auto"/>
        <w:rPr>
          <w:rFonts w:ascii="Times New Roman" w:hAnsi="Times New Roman" w:cs="Times New Roman"/>
          <w:sz w:val="24"/>
        </w:rPr>
      </w:pPr>
    </w:p>
    <w:p w:rsidR="00C42E44" w:rsidRPr="0093309B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Основание учета: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 ____________________________________________________</w:t>
      </w:r>
      <w:r w:rsidR="00B647AA">
        <w:rPr>
          <w:rFonts w:ascii="Times New Roman" w:eastAsia="PT Astra Serif" w:hAnsi="Times New Roman" w:cs="Times New Roman"/>
          <w:szCs w:val="28"/>
          <w:lang w:eastAsia="zh-CN" w:bidi="hi-IN"/>
        </w:rPr>
        <w:t>_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bookmarkStart w:id="29" w:name="P00FA"/>
      <w:bookmarkEnd w:id="29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</w:t>
      </w:r>
      <w:r w:rsidR="00B647AA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</w:t>
      </w: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bookmarkStart w:id="30" w:name="P00FB"/>
      <w:bookmarkEnd w:id="30"/>
    </w:p>
    <w:p w:rsidR="00AB6755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Наличие обстоятельств, являющихся основанием для организации учета </w:t>
      </w:r>
      <w:bookmarkStart w:id="31" w:name="P00FD"/>
      <w:bookmarkEnd w:id="31"/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 xml:space="preserve">несовершеннолетнего, подтверждается следующим: 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</w:t>
      </w:r>
      <w:bookmarkStart w:id="32" w:name="P00FE"/>
      <w:bookmarkEnd w:id="32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____________________________________________________________________________________________________________________</w:t>
      </w:r>
    </w:p>
    <w:p w:rsidR="00C42E44" w:rsidRPr="0093309B" w:rsidRDefault="004E4A6D">
      <w:pPr>
        <w:pStyle w:val="a2"/>
        <w:widowControl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 xml:space="preserve">(указываются документы, собранные в ходе проверки, содержащие данные об обстоятельствах, указанных как основание для учета, описываются деяния </w:t>
      </w:r>
      <w:bookmarkStart w:id="33" w:name="P0101"/>
      <w:bookmarkEnd w:id="33"/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(действия/бездействия) несовершеннолетнего и иные факты, подтверждающие обстоятельства, указанные как основания для учета*)</w:t>
      </w:r>
    </w:p>
    <w:p w:rsidR="00C42E44" w:rsidRPr="00B647AA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4"/>
          <w:lang w:eastAsia="zh-CN" w:bidi="hi-IN"/>
        </w:rPr>
      </w:pPr>
      <w:bookmarkStart w:id="34" w:name="P0103"/>
      <w:bookmarkEnd w:id="34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br/>
      </w:r>
      <w:r w:rsidRPr="00B647AA">
        <w:rPr>
          <w:rFonts w:ascii="Times New Roman" w:eastAsia="PT Astra Serif" w:hAnsi="Times New Roman" w:cs="Times New Roman"/>
          <w:sz w:val="24"/>
          <w:lang w:eastAsia="zh-CN" w:bidi="hi-IN"/>
        </w:rPr>
        <w:t>«___» _____________ 20__ г.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bookmarkStart w:id="35" w:name="P0104"/>
      <w:bookmarkEnd w:id="35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br/>
        <w:t xml:space="preserve">______________________________                               _______________________ 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(должность сотрудника, проводившего проверку)             (подпись)                                (И.О.Фамилия)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42E44" w:rsidRPr="0093309B" w:rsidRDefault="004E4A6D">
      <w:pPr>
        <w:widowControl/>
        <w:spacing w:line="276" w:lineRule="auto"/>
        <w:rPr>
          <w:rFonts w:ascii="Times New Roman" w:hAnsi="Times New Roman" w:cs="Times New Roma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______________________________                               _______________________ 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(должность сотрудника, проводившего проверку)             (подпись)                                (И.О.Фамилия)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</w:pPr>
      <w:bookmarkStart w:id="36" w:name="P0106_Копия_1"/>
      <w:bookmarkEnd w:id="36"/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    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42E44" w:rsidRPr="0093309B" w:rsidRDefault="00C42E44">
      <w:pPr>
        <w:pStyle w:val="a2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42E44" w:rsidRPr="0093309B" w:rsidRDefault="004E4A6D">
      <w:pPr>
        <w:widowControl/>
        <w:spacing w:line="276" w:lineRule="auto"/>
        <w:rPr>
          <w:rFonts w:ascii="Times New Roman" w:hAnsi="Times New Roman" w:cs="Times New Roman"/>
        </w:rPr>
      </w:pPr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______________________________                               _______________________ 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(должность сотрудника, проводившего проверку)             (подпись)                                (И.О.Фамилия)</w:t>
      </w:r>
    </w:p>
    <w:p w:rsidR="00C42E44" w:rsidRPr="0093309B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</w:pPr>
      <w:bookmarkStart w:id="37" w:name="P0106_Копия_2"/>
      <w:bookmarkEnd w:id="37"/>
      <w:r w:rsidRPr="0093309B">
        <w:rPr>
          <w:rFonts w:ascii="Times New Roman" w:eastAsia="PT Astra Serif" w:hAnsi="Times New Roman" w:cs="Times New Roman"/>
          <w:sz w:val="20"/>
          <w:szCs w:val="20"/>
          <w:lang w:eastAsia="zh-CN" w:bidi="hi-IN"/>
        </w:rPr>
        <w:t>    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bookmarkStart w:id="38" w:name="P010D"/>
      <w:bookmarkStart w:id="39" w:name="P0106"/>
      <w:bookmarkEnd w:id="38"/>
      <w:bookmarkEnd w:id="39"/>
    </w:p>
    <w:p w:rsidR="00C42E44" w:rsidRPr="0093309B" w:rsidRDefault="004E4A6D">
      <w:pPr>
        <w:pStyle w:val="a2"/>
        <w:widowControl/>
        <w:spacing w:line="276" w:lineRule="auto"/>
        <w:rPr>
          <w:rFonts w:ascii="Times New Roman" w:hAnsi="Times New Roman" w:cs="Times New Roman"/>
        </w:rPr>
      </w:pPr>
      <w:bookmarkStart w:id="40" w:name="P010D_1"/>
      <w:bookmarkEnd w:id="40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>__________________________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bookmarkStart w:id="41" w:name="P010E"/>
      <w:bookmarkEnd w:id="41"/>
    </w:p>
    <w:p w:rsidR="00C42E44" w:rsidRPr="0093309B" w:rsidRDefault="004E4A6D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  <w:bookmarkStart w:id="42" w:name="P010E_1"/>
      <w:bookmarkEnd w:id="42"/>
      <w:r w:rsidRPr="0093309B">
        <w:rPr>
          <w:rFonts w:ascii="Times New Roman" w:eastAsia="PT Astra Serif" w:hAnsi="Times New Roman" w:cs="Times New Roman"/>
          <w:szCs w:val="28"/>
          <w:lang w:eastAsia="zh-CN" w:bidi="hi-IN"/>
        </w:rPr>
        <w:t xml:space="preserve">* </w:t>
      </w:r>
      <w:r w:rsidRPr="0093309B">
        <w:rPr>
          <w:rFonts w:ascii="Times New Roman" w:eastAsia="PT Astra Serif" w:hAnsi="Times New Roman" w:cs="Times New Roman"/>
          <w:sz w:val="24"/>
          <w:lang w:eastAsia="zh-CN" w:bidi="hi-IN"/>
        </w:rPr>
        <w:t>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</w:t>
      </w:r>
    </w:p>
    <w:p w:rsidR="00C42E44" w:rsidRPr="0093309B" w:rsidRDefault="00C42E44">
      <w:pPr>
        <w:pStyle w:val="a2"/>
        <w:widowControl/>
        <w:spacing w:line="276" w:lineRule="auto"/>
        <w:rPr>
          <w:rFonts w:ascii="Times New Roman" w:eastAsia="PT Astra Serif" w:hAnsi="Times New Roman" w:cs="Times New Roman"/>
          <w:szCs w:val="28"/>
          <w:lang w:eastAsia="zh-CN" w:bidi="hi-IN"/>
        </w:rPr>
      </w:pPr>
    </w:p>
    <w:p w:rsidR="00C42E44" w:rsidRPr="0093309B" w:rsidRDefault="00C42E44">
      <w:pPr>
        <w:pStyle w:val="a2"/>
        <w:widowControl/>
        <w:rPr>
          <w:rFonts w:ascii="Times New Roman" w:eastAsia="PT Astra Serif" w:hAnsi="Times New Roman" w:cs="Times New Roman"/>
          <w:szCs w:val="28"/>
          <w:lang w:eastAsia="zh-CN" w:bidi="hi-IN"/>
        </w:rPr>
      </w:pPr>
    </w:p>
    <w:p w:rsidR="00C42E44" w:rsidRPr="0093309B" w:rsidRDefault="00C42E44">
      <w:pPr>
        <w:pStyle w:val="a2"/>
        <w:widowControl/>
        <w:rPr>
          <w:rFonts w:ascii="Times New Roman" w:eastAsia="PT Astra Serif" w:hAnsi="Times New Roman" w:cs="Times New Roman"/>
          <w:szCs w:val="28"/>
          <w:lang w:eastAsia="zh-CN" w:bidi="hi-IN"/>
        </w:rPr>
      </w:pPr>
    </w:p>
    <w:p w:rsidR="00C42E44" w:rsidRPr="0093309B" w:rsidRDefault="00C42E44">
      <w:pPr>
        <w:pStyle w:val="a2"/>
        <w:widowControl/>
        <w:rPr>
          <w:rFonts w:ascii="Times New Roman" w:hAnsi="Times New Roman" w:cs="Times New Roman"/>
          <w:spacing w:val="36"/>
          <w:w w:val="110"/>
        </w:rPr>
      </w:pPr>
    </w:p>
    <w:sectPr w:rsidR="00C42E44" w:rsidRPr="0093309B">
      <w:headerReference w:type="default" r:id="rId15"/>
      <w:headerReference w:type="first" r:id="rId16"/>
      <w:pgSz w:w="11906" w:h="16838"/>
      <w:pgMar w:top="1134" w:right="567" w:bottom="1134" w:left="1134" w:header="720" w:footer="0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39" w:rsidRDefault="002E0F39">
      <w:r>
        <w:separator/>
      </w:r>
    </w:p>
  </w:endnote>
  <w:endnote w:type="continuationSeparator" w:id="0">
    <w:p w:rsidR="002E0F39" w:rsidRDefault="002E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>
    <w:pPr>
      <w:pStyle w:val="a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39" w:rsidRDefault="002E0F39">
      <w:pPr>
        <w:rPr>
          <w:sz w:val="12"/>
        </w:rPr>
      </w:pPr>
    </w:p>
  </w:footnote>
  <w:footnote w:type="continuationSeparator" w:id="0">
    <w:p w:rsidR="002E0F39" w:rsidRDefault="002E0F39">
      <w:pPr>
        <w:rPr>
          <w:sz w:val="12"/>
        </w:rPr>
      </w:pPr>
    </w:p>
  </w:footnote>
  <w:footnote w:id="1">
    <w:p w:rsidR="00D5025B" w:rsidRDefault="00D5025B">
      <w:pPr>
        <w:pStyle w:val="affff0"/>
        <w:jc w:val="both"/>
      </w:pPr>
      <w:r w:rsidRPr="000B655F">
        <w:rPr>
          <w:rStyle w:val="a8"/>
        </w:rPr>
        <w:footnoteRef/>
      </w:r>
      <w:r w:rsidRPr="000B655F">
        <w:t xml:space="preserve"> </w:t>
      </w:r>
      <w:r>
        <w:rPr>
          <w:sz w:val="20"/>
          <w:szCs w:val="20"/>
        </w:rPr>
        <w:t>пункт 14.7 Постановления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</w:t>
      </w:r>
    </w:p>
  </w:footnote>
  <w:footnote w:id="2">
    <w:p w:rsidR="00D5025B" w:rsidRDefault="00D5025B">
      <w:pPr>
        <w:pStyle w:val="affff0"/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20"/>
          <w:szCs w:val="20"/>
        </w:rPr>
        <w:t>пп. 4.13 – 4.15 Соглашения об осуществлении информационного обмена и взаимодействия между государственным учреждением Тульской области «Ситуационный центр Губернатора Тульской области», органами исполнительной власти Тульской области и подразделениями аппарата Правительства Тульской области от 07.02.2024 № 5</w:t>
      </w:r>
    </w:p>
  </w:footnote>
  <w:footnote w:id="3">
    <w:p w:rsidR="00D5025B" w:rsidRDefault="00D5025B">
      <w:pPr>
        <w:pStyle w:val="affff0"/>
        <w:jc w:val="both"/>
        <w:rPr>
          <w:sz w:val="20"/>
          <w:szCs w:val="20"/>
        </w:rPr>
      </w:pPr>
      <w:r>
        <w:rPr>
          <w:rStyle w:val="a8"/>
        </w:rPr>
        <w:footnoteRef/>
      </w:r>
      <w:r>
        <w:rPr>
          <w:sz w:val="20"/>
          <w:szCs w:val="20"/>
        </w:rPr>
        <w:t xml:space="preserve"> Форма, утвержденная постановлением правительства Тульской области от 29.05.2020 № 267 «О внесении изменения в Постановление правительства Тульской области от 19.02.2013 № 45» (вместе с «Формой отчета о деятельности муниципальных комиссий по делам несовершеннолетних и защите их прав»)»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FD45F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>
    <w:pPr>
      <w:pStyle w:val="afff4"/>
    </w:pPr>
    <w:r>
      <w:fldChar w:fldCharType="begin"/>
    </w:r>
    <w:r>
      <w:instrText xml:space="preserve"> PAGE </w:instrText>
    </w:r>
    <w:r>
      <w:fldChar w:fldCharType="separate"/>
    </w:r>
    <w:r w:rsidR="00FD45F1">
      <w:rPr>
        <w:noProof/>
      </w:rPr>
      <w:t>44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5B" w:rsidRDefault="00D502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173"/>
    <w:multiLevelType w:val="multilevel"/>
    <w:tmpl w:val="C4A8181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>
    <w:nsid w:val="17804952"/>
    <w:multiLevelType w:val="multilevel"/>
    <w:tmpl w:val="3CEC8C0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>
    <w:nsid w:val="2C5D306A"/>
    <w:multiLevelType w:val="multilevel"/>
    <w:tmpl w:val="1E3AFBE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>
    <w:nsid w:val="2D5D0E2A"/>
    <w:multiLevelType w:val="multilevel"/>
    <w:tmpl w:val="20B40ED8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B6252BE"/>
    <w:multiLevelType w:val="multilevel"/>
    <w:tmpl w:val="189CA26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>
    <w:nsid w:val="69FD5EE5"/>
    <w:multiLevelType w:val="multilevel"/>
    <w:tmpl w:val="7F8CA87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6">
    <w:nsid w:val="6F2A7AB4"/>
    <w:multiLevelType w:val="multilevel"/>
    <w:tmpl w:val="405C5C82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7">
    <w:nsid w:val="71504BB1"/>
    <w:multiLevelType w:val="multilevel"/>
    <w:tmpl w:val="1F80F836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E44"/>
    <w:rsid w:val="0005501A"/>
    <w:rsid w:val="000775B4"/>
    <w:rsid w:val="0009748A"/>
    <w:rsid w:val="000B655F"/>
    <w:rsid w:val="000D4A44"/>
    <w:rsid w:val="001266A8"/>
    <w:rsid w:val="00153310"/>
    <w:rsid w:val="001B30B4"/>
    <w:rsid w:val="001C10E4"/>
    <w:rsid w:val="00203316"/>
    <w:rsid w:val="002169A9"/>
    <w:rsid w:val="00271B99"/>
    <w:rsid w:val="00287F16"/>
    <w:rsid w:val="00294329"/>
    <w:rsid w:val="002E0F39"/>
    <w:rsid w:val="00317CED"/>
    <w:rsid w:val="003F644F"/>
    <w:rsid w:val="00402153"/>
    <w:rsid w:val="004706AE"/>
    <w:rsid w:val="004A66A9"/>
    <w:rsid w:val="004D4FCF"/>
    <w:rsid w:val="004E4A6D"/>
    <w:rsid w:val="004F780E"/>
    <w:rsid w:val="00544937"/>
    <w:rsid w:val="00550937"/>
    <w:rsid w:val="005F3981"/>
    <w:rsid w:val="005F7B06"/>
    <w:rsid w:val="00603609"/>
    <w:rsid w:val="006F1417"/>
    <w:rsid w:val="007318CE"/>
    <w:rsid w:val="00743836"/>
    <w:rsid w:val="00764D06"/>
    <w:rsid w:val="0079719F"/>
    <w:rsid w:val="007C26AA"/>
    <w:rsid w:val="007C7479"/>
    <w:rsid w:val="0082432A"/>
    <w:rsid w:val="00840140"/>
    <w:rsid w:val="00854DF9"/>
    <w:rsid w:val="008C45F3"/>
    <w:rsid w:val="008D0769"/>
    <w:rsid w:val="008E17A6"/>
    <w:rsid w:val="0091156B"/>
    <w:rsid w:val="0093309B"/>
    <w:rsid w:val="009632EA"/>
    <w:rsid w:val="009A4570"/>
    <w:rsid w:val="009E1652"/>
    <w:rsid w:val="00A65BBE"/>
    <w:rsid w:val="00A65BFC"/>
    <w:rsid w:val="00AB6755"/>
    <w:rsid w:val="00AD1C02"/>
    <w:rsid w:val="00AD6567"/>
    <w:rsid w:val="00AE6CCF"/>
    <w:rsid w:val="00B0616B"/>
    <w:rsid w:val="00B37FD1"/>
    <w:rsid w:val="00B647AA"/>
    <w:rsid w:val="00BA6B6B"/>
    <w:rsid w:val="00BB11B1"/>
    <w:rsid w:val="00BE0D63"/>
    <w:rsid w:val="00C42E44"/>
    <w:rsid w:val="00C6560E"/>
    <w:rsid w:val="00C65D38"/>
    <w:rsid w:val="00C826B8"/>
    <w:rsid w:val="00C82B2E"/>
    <w:rsid w:val="00C84330"/>
    <w:rsid w:val="00C874DC"/>
    <w:rsid w:val="00CB3722"/>
    <w:rsid w:val="00D5025B"/>
    <w:rsid w:val="00D7446F"/>
    <w:rsid w:val="00D9599C"/>
    <w:rsid w:val="00DE2A8D"/>
    <w:rsid w:val="00DF6881"/>
    <w:rsid w:val="00E05A33"/>
    <w:rsid w:val="00E55F1D"/>
    <w:rsid w:val="00E87525"/>
    <w:rsid w:val="00EC0F6D"/>
    <w:rsid w:val="00EF449B"/>
    <w:rsid w:val="00F01216"/>
    <w:rsid w:val="00F118FA"/>
    <w:rsid w:val="00F60285"/>
    <w:rsid w:val="00FA4B34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8049945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color w:val="000000"/>
      <w:sz w:val="28"/>
      <w:szCs w:val="28"/>
      <w:lang w:eastAsia="zh-CN" w:bidi="hi-IN"/>
    </w:rPr>
  </w:style>
  <w:style w:type="paragraph" w:customStyle="1" w:styleId="Textbody">
    <w:name w:val="Text body"/>
    <w:basedOn w:val="Standard"/>
    <w:next w:val="Standard"/>
    <w:qFormat/>
    <w:pPr>
      <w:jc w:val="both"/>
    </w:pPr>
  </w:style>
  <w:style w:type="paragraph" w:customStyle="1" w:styleId="ConsPlusNormal">
    <w:name w:val="ConsPlusNormal"/>
    <w:qFormat/>
    <w:pPr>
      <w:widowControl w:val="0"/>
      <w:ind w:firstLine="720"/>
      <w:textAlignment w:val="baseline"/>
    </w:pPr>
    <w:rPr>
      <w:rFonts w:ascii="Arial" w:eastAsia="Tahoma" w:hAnsi="Arial" w:cs="Tahoma"/>
      <w:color w:val="000000"/>
      <w:sz w:val="20"/>
      <w:szCs w:val="20"/>
      <w:lang w:eastAsia="zh-CN" w:bidi="hi-IN"/>
    </w:rPr>
  </w:style>
  <w:style w:type="paragraph" w:styleId="affffb">
    <w:name w:val="List Paragraph"/>
    <w:basedOn w:val="Standard"/>
    <w:qFormat/>
    <w:pPr>
      <w:spacing w:after="160"/>
      <w:ind w:left="720"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"/>
    <w:qFormat/>
  </w:style>
  <w:style w:type="numbering" w:customStyle="1" w:styleId="afffff">
    <w:name w:val="Маркированный "/>
    <w:qFormat/>
  </w:style>
  <w:style w:type="numbering" w:customStyle="1" w:styleId="afffff0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paragraph" w:styleId="afffff3">
    <w:name w:val="Balloon Text"/>
    <w:basedOn w:val="a"/>
    <w:link w:val="afffff4"/>
    <w:uiPriority w:val="99"/>
    <w:semiHidden/>
    <w:unhideWhenUsed/>
    <w:rsid w:val="00743836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3"/>
    <w:link w:val="afffff3"/>
    <w:uiPriority w:val="99"/>
    <w:semiHidden/>
    <w:rsid w:val="0074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0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8049945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color w:val="000000"/>
      <w:sz w:val="28"/>
      <w:szCs w:val="28"/>
      <w:lang w:eastAsia="zh-CN" w:bidi="hi-IN"/>
    </w:rPr>
  </w:style>
  <w:style w:type="paragraph" w:customStyle="1" w:styleId="Textbody">
    <w:name w:val="Text body"/>
    <w:basedOn w:val="Standard"/>
    <w:next w:val="Standard"/>
    <w:qFormat/>
    <w:pPr>
      <w:jc w:val="both"/>
    </w:pPr>
  </w:style>
  <w:style w:type="paragraph" w:customStyle="1" w:styleId="ConsPlusNormal">
    <w:name w:val="ConsPlusNormal"/>
    <w:qFormat/>
    <w:pPr>
      <w:widowControl w:val="0"/>
      <w:ind w:firstLine="720"/>
      <w:textAlignment w:val="baseline"/>
    </w:pPr>
    <w:rPr>
      <w:rFonts w:ascii="Arial" w:eastAsia="Tahoma" w:hAnsi="Arial" w:cs="Tahoma"/>
      <w:color w:val="000000"/>
      <w:sz w:val="20"/>
      <w:szCs w:val="20"/>
      <w:lang w:eastAsia="zh-CN" w:bidi="hi-IN"/>
    </w:rPr>
  </w:style>
  <w:style w:type="paragraph" w:styleId="affffb">
    <w:name w:val="List Paragraph"/>
    <w:basedOn w:val="Standard"/>
    <w:qFormat/>
    <w:pPr>
      <w:spacing w:after="160"/>
      <w:ind w:left="720"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"/>
    <w:qFormat/>
  </w:style>
  <w:style w:type="numbering" w:customStyle="1" w:styleId="afffff">
    <w:name w:val="Маркированный "/>
    <w:qFormat/>
  </w:style>
  <w:style w:type="numbering" w:customStyle="1" w:styleId="afffff0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paragraph" w:styleId="afffff3">
    <w:name w:val="Balloon Text"/>
    <w:basedOn w:val="a"/>
    <w:link w:val="afffff4"/>
    <w:uiPriority w:val="99"/>
    <w:semiHidden/>
    <w:unhideWhenUsed/>
    <w:rsid w:val="00743836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3"/>
    <w:link w:val="afffff3"/>
    <w:uiPriority w:val="99"/>
    <w:semiHidden/>
    <w:rsid w:val="0074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3611-9BAC-4755-9BFB-02E800F3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20084</Words>
  <Characters>114484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Козак</dc:creator>
  <cp:lastModifiedBy>Козак</cp:lastModifiedBy>
  <cp:revision>2</cp:revision>
  <cp:lastPrinted>2025-02-03T12:52:00Z</cp:lastPrinted>
  <dcterms:created xsi:type="dcterms:W3CDTF">2025-02-18T13:43:00Z</dcterms:created>
  <dcterms:modified xsi:type="dcterms:W3CDTF">2025-02-18T13:43:00Z</dcterms:modified>
  <dc:language>ru-RU</dc:language>
</cp:coreProperties>
</file>