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4" w:rsidRPr="00C308BD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Тульская область</w:t>
      </w:r>
    </w:p>
    <w:p w:rsidR="00A82C24" w:rsidRPr="00C308BD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Муниципальное образование Воскресенское Дубенского района</w:t>
      </w:r>
    </w:p>
    <w:p w:rsidR="00A82C24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Собрание депутатов</w:t>
      </w:r>
    </w:p>
    <w:p w:rsidR="00A82C24" w:rsidRPr="00C308BD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Третьего созыва</w:t>
      </w:r>
    </w:p>
    <w:p w:rsidR="00A82C24" w:rsidRPr="00C308BD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A82C24" w:rsidRPr="00C308BD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Решение</w:t>
      </w:r>
    </w:p>
    <w:p w:rsidR="00A82C24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A82C24" w:rsidRPr="00C308BD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A82C24" w:rsidRDefault="00A82C24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 xml:space="preserve">от  </w:t>
      </w:r>
      <w:bookmarkStart w:id="0" w:name="_GoBack"/>
      <w:bookmarkEnd w:id="0"/>
      <w:r w:rsidR="006F232B">
        <w:rPr>
          <w:rFonts w:ascii="Arial" w:hAnsi="Arial" w:cs="Arial"/>
          <w:b/>
          <w:sz w:val="24"/>
          <w:szCs w:val="24"/>
          <w:lang w:bidi="en-US"/>
        </w:rPr>
        <w:t>15.</w:t>
      </w:r>
      <w:r>
        <w:rPr>
          <w:rFonts w:ascii="Arial" w:hAnsi="Arial" w:cs="Arial"/>
          <w:b/>
          <w:sz w:val="24"/>
          <w:szCs w:val="24"/>
          <w:lang w:bidi="en-US"/>
        </w:rPr>
        <w:t xml:space="preserve">11.2023 </w:t>
      </w:r>
      <w:r w:rsidRPr="00C308BD">
        <w:rPr>
          <w:rFonts w:ascii="Arial" w:hAnsi="Arial" w:cs="Arial"/>
          <w:b/>
          <w:sz w:val="24"/>
          <w:szCs w:val="24"/>
          <w:lang w:bidi="en-US"/>
        </w:rPr>
        <w:t>года                                                                                             №</w:t>
      </w:r>
      <w:r>
        <w:rPr>
          <w:rFonts w:ascii="Arial" w:hAnsi="Arial" w:cs="Arial"/>
          <w:b/>
          <w:sz w:val="24"/>
          <w:szCs w:val="24"/>
          <w:lang w:bidi="en-US"/>
        </w:rPr>
        <w:t>3-</w:t>
      </w:r>
      <w:r w:rsidR="006F232B">
        <w:rPr>
          <w:rFonts w:ascii="Arial" w:hAnsi="Arial" w:cs="Arial"/>
          <w:b/>
          <w:sz w:val="24"/>
          <w:szCs w:val="24"/>
          <w:lang w:bidi="en-US"/>
        </w:rPr>
        <w:t>3</w:t>
      </w:r>
    </w:p>
    <w:p w:rsidR="006F232B" w:rsidRPr="00C308BD" w:rsidRDefault="006F232B" w:rsidP="00A82C24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A82C24" w:rsidRPr="00C308BD" w:rsidRDefault="00A82C24" w:rsidP="00A82C24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A82C24" w:rsidRDefault="00A82C24" w:rsidP="00A82C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308BD">
        <w:rPr>
          <w:rFonts w:ascii="Arial" w:hAnsi="Arial" w:cs="Arial"/>
          <w:b/>
          <w:sz w:val="32"/>
          <w:szCs w:val="32"/>
          <w:lang w:bidi="en-US"/>
        </w:rPr>
        <w:t>О внесении изменений в решение Собрания депутатов муниципального образования Воскресенское Дубенского района № 6-2 от 31.12.2013 года «Об установлении земельного налога на территории муниципального образования Воскресенское Дубенского района</w:t>
      </w:r>
      <w:r w:rsidRPr="00C308BD">
        <w:rPr>
          <w:rFonts w:ascii="Arial" w:hAnsi="Arial" w:cs="Arial"/>
          <w:b/>
          <w:sz w:val="32"/>
          <w:szCs w:val="32"/>
        </w:rPr>
        <w:t>»</w:t>
      </w:r>
    </w:p>
    <w:p w:rsidR="00A82C24" w:rsidRPr="00C308BD" w:rsidRDefault="00A82C24" w:rsidP="00A82C2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2C24" w:rsidRPr="00C308BD" w:rsidRDefault="00A82C24" w:rsidP="00A82C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2C24" w:rsidRDefault="00A82C24" w:rsidP="00A82C24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>Н</w:t>
      </w:r>
      <w:r w:rsidRPr="001D599F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>основании   протеста прокурора Д</w:t>
      </w:r>
      <w:r w:rsidRPr="001D599F">
        <w:rPr>
          <w:rFonts w:ascii="Arial" w:hAnsi="Arial" w:cs="Arial"/>
          <w:sz w:val="24"/>
          <w:szCs w:val="24"/>
        </w:rPr>
        <w:t xml:space="preserve">убенского района от 20.04.2023 года №7-04-2023 на решение собрания депутатов муниципального образования </w:t>
      </w:r>
      <w:r>
        <w:rPr>
          <w:rFonts w:ascii="Arial" w:hAnsi="Arial" w:cs="Arial"/>
          <w:sz w:val="24"/>
          <w:szCs w:val="24"/>
        </w:rPr>
        <w:t>Воскресенское Д</w:t>
      </w:r>
      <w:r w:rsidRPr="001D599F">
        <w:rPr>
          <w:rFonts w:ascii="Arial" w:hAnsi="Arial" w:cs="Arial"/>
          <w:sz w:val="24"/>
          <w:szCs w:val="24"/>
        </w:rPr>
        <w:t>убенского района</w:t>
      </w:r>
      <w:r w:rsidRPr="001D59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599F">
        <w:rPr>
          <w:rFonts w:ascii="Arial" w:hAnsi="Arial" w:cs="Arial"/>
          <w:sz w:val="24"/>
          <w:szCs w:val="24"/>
          <w:lang w:bidi="en-US"/>
        </w:rPr>
        <w:t>№ 6-2 от 31.12.2013 года «</w:t>
      </w:r>
      <w:r>
        <w:rPr>
          <w:rFonts w:ascii="Arial" w:hAnsi="Arial" w:cs="Arial"/>
          <w:sz w:val="24"/>
          <w:szCs w:val="24"/>
          <w:lang w:bidi="en-US"/>
        </w:rPr>
        <w:t>О</w:t>
      </w:r>
      <w:r w:rsidRPr="001D599F">
        <w:rPr>
          <w:rFonts w:ascii="Arial" w:hAnsi="Arial" w:cs="Arial"/>
          <w:sz w:val="24"/>
          <w:szCs w:val="24"/>
          <w:lang w:bidi="en-US"/>
        </w:rPr>
        <w:t xml:space="preserve">б установлении земельного налога на территории муниципального образования </w:t>
      </w:r>
      <w:r>
        <w:rPr>
          <w:rFonts w:ascii="Arial" w:hAnsi="Arial" w:cs="Arial"/>
          <w:sz w:val="24"/>
          <w:szCs w:val="24"/>
          <w:lang w:bidi="en-US"/>
        </w:rPr>
        <w:t>Воскресенское Д</w:t>
      </w:r>
      <w:r w:rsidRPr="001D599F">
        <w:rPr>
          <w:rFonts w:ascii="Arial" w:hAnsi="Arial" w:cs="Arial"/>
          <w:sz w:val="24"/>
          <w:szCs w:val="24"/>
          <w:lang w:bidi="en-US"/>
        </w:rPr>
        <w:t>убенского района</w:t>
      </w:r>
      <w:r w:rsidRPr="001D599F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Ф</w:t>
      </w:r>
      <w:r w:rsidRPr="001D599F">
        <w:rPr>
          <w:rFonts w:ascii="Arial" w:hAnsi="Arial" w:cs="Arial"/>
          <w:sz w:val="24"/>
          <w:szCs w:val="24"/>
        </w:rPr>
        <w:t>едерального закона от 14.07.2022 года №263-</w:t>
      </w:r>
      <w:r>
        <w:rPr>
          <w:rFonts w:ascii="Arial" w:hAnsi="Arial" w:cs="Arial"/>
          <w:sz w:val="24"/>
          <w:szCs w:val="24"/>
        </w:rPr>
        <w:t xml:space="preserve">ФЗ </w:t>
      </w:r>
      <w:r w:rsidRPr="001D599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1D59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внесении изменений в части первую и вторую налогового кодекса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Российской Федерации, </w:t>
      </w:r>
      <w:r>
        <w:rPr>
          <w:rFonts w:ascii="Arial" w:hAnsi="Arial" w:cs="Arial"/>
          <w:sz w:val="24"/>
          <w:szCs w:val="24"/>
        </w:rPr>
        <w:t xml:space="preserve">руководствуясь  </w:t>
      </w:r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06.10.2003 № 131-ФЗ «Об общих</w:t>
      </w:r>
      <w:proofErr w:type="gramEnd"/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proofErr w:type="gramEnd"/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местного самоуправления в Российской Федерации», на основании Устава муниципального образования </w:t>
      </w:r>
      <w:r w:rsidRPr="003476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Воскресенское Дубенского района</w:t>
      </w:r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Собрание депутатов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Воскресенское Дубенского района</w:t>
      </w:r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РЕШИЛО:</w:t>
      </w:r>
    </w:p>
    <w:p w:rsidR="00A82C24" w:rsidRPr="00FE5273" w:rsidRDefault="00A82C24" w:rsidP="00A82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2C24" w:rsidRDefault="00A82C24" w:rsidP="00A82C2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52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1. </w:t>
      </w:r>
      <w:r w:rsidRPr="003476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FE52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ункт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1.9</w:t>
      </w:r>
      <w:r w:rsidRPr="00FE52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решени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FE52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Собрания депутатов муниципального образования</w:t>
      </w:r>
      <w:r w:rsidRPr="003476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Воскресенское Дубенского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35E2">
        <w:rPr>
          <w:rFonts w:ascii="Arial" w:hAnsi="Arial" w:cs="Arial"/>
          <w:sz w:val="24"/>
          <w:szCs w:val="24"/>
          <w:lang w:bidi="en-US"/>
        </w:rPr>
        <w:t>№ 6-2 от 31.12.2013 года «Об установлении земельного налога на территории муниципального образования Воскресенское Дубенского района</w:t>
      </w:r>
      <w:r w:rsidRPr="003C35E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абзацем следующего содержания:</w:t>
      </w:r>
      <w:r w:rsidRPr="00FE52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82C24" w:rsidRDefault="00A82C24" w:rsidP="00A82C2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A7E08">
        <w:rPr>
          <w:rFonts w:ascii="Arial" w:eastAsia="Times New Roman" w:hAnsi="Arial" w:cs="Arial"/>
          <w:sz w:val="24"/>
          <w:szCs w:val="24"/>
          <w:lang w:eastAsia="ru-RU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2A7E0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A82C24" w:rsidRDefault="00A82C24" w:rsidP="00A82C24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2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районной </w:t>
      </w:r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газете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«Наследие» </w:t>
      </w:r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разместить на официальном сайте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Воскресенское Дубенского района в сети Интернет.</w:t>
      </w:r>
    </w:p>
    <w:p w:rsidR="00A82C24" w:rsidRDefault="00A82C24" w:rsidP="00A82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273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FE5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дня опубликования и распространяется 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правоотношения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возникшие с  01.01.2023 года</w:t>
      </w:r>
    </w:p>
    <w:p w:rsidR="00A82C24" w:rsidRDefault="00A82C24" w:rsidP="00A82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2C24" w:rsidRDefault="00A82C24" w:rsidP="00A82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C24" w:rsidRPr="00FE5273" w:rsidRDefault="00A82C24" w:rsidP="00A82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C24" w:rsidRDefault="00A82C24" w:rsidP="00A82C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 </w:t>
      </w:r>
      <w:r w:rsidRPr="00FE527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CF32AB" w:rsidRDefault="00A82C24" w:rsidP="00A82C24">
      <w:pPr>
        <w:spacing w:after="0" w:line="240" w:lineRule="auto"/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Воскресенское Дубенского района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Т.И.Мареева</w:t>
      </w:r>
      <w:proofErr w:type="spellEnd"/>
    </w:p>
    <w:sectPr w:rsidR="00CF32AB" w:rsidSect="00A82C24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2C"/>
    <w:rsid w:val="006F232B"/>
    <w:rsid w:val="0079632C"/>
    <w:rsid w:val="00A13315"/>
    <w:rsid w:val="00A82C24"/>
    <w:rsid w:val="00CF32AB"/>
    <w:rsid w:val="00D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HP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2023-11-03T09:09:00Z</dcterms:created>
  <dcterms:modified xsi:type="dcterms:W3CDTF">2023-11-15T06:34:00Z</dcterms:modified>
</cp:coreProperties>
</file>