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D54F1" w14:textId="77777777" w:rsidR="00ED5A17" w:rsidRPr="00A752FD" w:rsidRDefault="00C345C8" w:rsidP="00C345C8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На бланке  организации</w:t>
      </w:r>
    </w:p>
    <w:p w14:paraId="02B05914" w14:textId="77777777"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27DC568B" w14:textId="77777777" w:rsidR="004266A4" w:rsidRPr="004266A4" w:rsidRDefault="004266A4" w:rsidP="004266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lang w:bidi="ar-SA"/>
        </w:rPr>
        <w:t>Заявка</w:t>
      </w:r>
    </w:p>
    <w:p w14:paraId="4AF0EB23" w14:textId="77777777" w:rsidR="004266A4" w:rsidRPr="004266A4" w:rsidRDefault="004266A4" w:rsidP="004266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ar-SA"/>
        </w:rPr>
      </w:pPr>
    </w:p>
    <w:p w14:paraId="177972FC" w14:textId="124DCA76" w:rsidR="004266A4" w:rsidRPr="004266A4" w:rsidRDefault="004266A4" w:rsidP="004266A4">
      <w:pPr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lang w:bidi="ar-SA"/>
        </w:rPr>
        <w:t xml:space="preserve">на предоставление из бюджета муниципального образования </w:t>
      </w:r>
      <w:r>
        <w:rPr>
          <w:rFonts w:ascii="Arial" w:eastAsia="Times New Roman" w:hAnsi="Arial" w:cs="Arial"/>
          <w:sz w:val="24"/>
          <w:szCs w:val="24"/>
          <w:lang w:bidi="ar-SA"/>
        </w:rPr>
        <w:t xml:space="preserve">Дубенский район </w:t>
      </w:r>
      <w:r w:rsidRPr="004266A4">
        <w:rPr>
          <w:rFonts w:ascii="Arial" w:eastAsia="Times New Roman" w:hAnsi="Arial" w:cs="Arial"/>
          <w:sz w:val="24"/>
          <w:szCs w:val="24"/>
          <w:lang w:bidi="ar-SA"/>
        </w:rPr>
        <w:t xml:space="preserve"> субсидии целях финансового обеспечения затрат по проведению ремонтных работ в многоквартирном доме</w:t>
      </w:r>
    </w:p>
    <w:p w14:paraId="293CFC26" w14:textId="77777777" w:rsidR="004266A4" w:rsidRPr="004266A4" w:rsidRDefault="004266A4" w:rsidP="004266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ar-SA"/>
        </w:rPr>
      </w:pPr>
    </w:p>
    <w:p w14:paraId="23A2060A" w14:textId="77777777" w:rsidR="004266A4" w:rsidRPr="004266A4" w:rsidRDefault="004266A4" w:rsidP="004266A4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lang w:bidi="ar-SA"/>
        </w:rPr>
        <w:t>Прошу предоставить Субсидию в сумме ________ рублей (___________ рублей) в целях финансового обеспечения затрат _____________________________________________________________________</w:t>
      </w:r>
    </w:p>
    <w:p w14:paraId="19CE6502" w14:textId="77777777" w:rsidR="004266A4" w:rsidRPr="004266A4" w:rsidRDefault="004266A4" w:rsidP="004266A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lang w:bidi="ar-SA"/>
        </w:rPr>
        <w:t>_____________________________________________________________________</w:t>
      </w:r>
    </w:p>
    <w:p w14:paraId="1E05BA1F" w14:textId="77777777" w:rsidR="004266A4" w:rsidRPr="004266A4" w:rsidRDefault="004266A4" w:rsidP="004266A4">
      <w:pPr>
        <w:widowControl w:val="0"/>
        <w:spacing w:after="0" w:line="240" w:lineRule="auto"/>
        <w:ind w:firstLine="540"/>
        <w:jc w:val="center"/>
        <w:rPr>
          <w:rFonts w:ascii="Arial" w:eastAsia="Times New Roman" w:hAnsi="Arial" w:cs="Arial"/>
          <w:i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i/>
          <w:sz w:val="24"/>
          <w:szCs w:val="24"/>
          <w:lang w:bidi="ar-SA"/>
        </w:rPr>
        <w:t>(заполняется в соответствии с пунктом 2 настоящего Порядка)</w:t>
      </w:r>
    </w:p>
    <w:p w14:paraId="5CC1FA2C" w14:textId="77777777" w:rsidR="004266A4" w:rsidRPr="004266A4" w:rsidRDefault="004266A4" w:rsidP="004266A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  <w:lang w:bidi="ar-SA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787"/>
        <w:gridCol w:w="3115"/>
        <w:gridCol w:w="2770"/>
        <w:gridCol w:w="2673"/>
      </w:tblGrid>
      <w:tr w:rsidR="004266A4" w:rsidRPr="004266A4" w14:paraId="7104E8B4" w14:textId="77777777" w:rsidTr="004266A4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74BB2" w14:textId="77777777" w:rsidR="004266A4" w:rsidRPr="004266A4" w:rsidRDefault="004266A4" w:rsidP="004266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4266A4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№ п/п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F99BE" w14:textId="77777777" w:rsidR="004266A4" w:rsidRPr="004266A4" w:rsidRDefault="004266A4" w:rsidP="004266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4266A4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Адрес многоквартирного дома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A0310" w14:textId="77777777" w:rsidR="004266A4" w:rsidRPr="004266A4" w:rsidRDefault="004266A4" w:rsidP="004266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4266A4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Виды работ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44C04" w14:textId="77777777" w:rsidR="004266A4" w:rsidRPr="004266A4" w:rsidRDefault="004266A4" w:rsidP="004266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4266A4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Размер субсидии</w:t>
            </w:r>
          </w:p>
        </w:tc>
      </w:tr>
      <w:tr w:rsidR="004266A4" w:rsidRPr="004266A4" w14:paraId="03D3E8E7" w14:textId="77777777" w:rsidTr="004266A4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2485" w14:textId="77777777" w:rsidR="004266A4" w:rsidRPr="004266A4" w:rsidRDefault="004266A4" w:rsidP="004266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E825" w14:textId="77777777" w:rsidR="004266A4" w:rsidRPr="004266A4" w:rsidRDefault="004266A4" w:rsidP="004266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A782" w14:textId="77777777" w:rsidR="004266A4" w:rsidRPr="004266A4" w:rsidRDefault="004266A4" w:rsidP="004266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1ECA" w14:textId="77777777" w:rsidR="004266A4" w:rsidRPr="004266A4" w:rsidRDefault="004266A4" w:rsidP="004266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</w:tc>
      </w:tr>
      <w:tr w:rsidR="004266A4" w:rsidRPr="004266A4" w14:paraId="29804608" w14:textId="77777777" w:rsidTr="004266A4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9E43" w14:textId="77777777" w:rsidR="004266A4" w:rsidRPr="004266A4" w:rsidRDefault="004266A4" w:rsidP="004266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60F6" w14:textId="77777777" w:rsidR="004266A4" w:rsidRPr="004266A4" w:rsidRDefault="004266A4" w:rsidP="004266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7125" w14:textId="77777777" w:rsidR="004266A4" w:rsidRPr="004266A4" w:rsidRDefault="004266A4" w:rsidP="004266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5F9F" w14:textId="77777777" w:rsidR="004266A4" w:rsidRPr="004266A4" w:rsidRDefault="004266A4" w:rsidP="004266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</w:tc>
      </w:tr>
    </w:tbl>
    <w:p w14:paraId="390B70A1" w14:textId="77777777" w:rsidR="004266A4" w:rsidRPr="004266A4" w:rsidRDefault="004266A4" w:rsidP="004266A4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lang w:bidi="ar-SA"/>
        </w:rPr>
        <w:t>Реквизиты расчетного счета, открытого Получателем субсидии в учреждениях Центрального Банка Российской Федерации или кредитных организациях:</w:t>
      </w:r>
    </w:p>
    <w:p w14:paraId="06ECB485" w14:textId="77777777" w:rsidR="004266A4" w:rsidRPr="004266A4" w:rsidRDefault="004266A4" w:rsidP="004266A4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lang w:bidi="ar-SA"/>
        </w:rPr>
        <w:t>____________________________________________________________</w:t>
      </w:r>
    </w:p>
    <w:p w14:paraId="41D61899" w14:textId="77777777" w:rsidR="004266A4" w:rsidRPr="004266A4" w:rsidRDefault="004266A4" w:rsidP="004266A4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lang w:bidi="ar-SA"/>
        </w:rPr>
        <w:t>Гарантирую целевое и своевременное использование выделенных средств.</w:t>
      </w:r>
    </w:p>
    <w:p w14:paraId="4D7A8DF5" w14:textId="77777777" w:rsidR="004266A4" w:rsidRPr="004266A4" w:rsidRDefault="004266A4" w:rsidP="004266A4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lang w:bidi="ar-SA"/>
        </w:rPr>
        <w:t>Приложение: на ____ л., в том числе:</w:t>
      </w:r>
    </w:p>
    <w:p w14:paraId="71A4CAD0" w14:textId="77777777" w:rsidR="004266A4" w:rsidRPr="004266A4" w:rsidRDefault="004266A4" w:rsidP="004266A4">
      <w:pPr>
        <w:widowControl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lang w:bidi="ar-SA"/>
        </w:rPr>
        <w:t>1.</w:t>
      </w:r>
    </w:p>
    <w:p w14:paraId="5A059375" w14:textId="77777777" w:rsidR="004266A4" w:rsidRPr="004266A4" w:rsidRDefault="004266A4" w:rsidP="004266A4">
      <w:pPr>
        <w:widowControl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lang w:bidi="ar-SA"/>
        </w:rPr>
        <w:t>2.</w:t>
      </w:r>
    </w:p>
    <w:p w14:paraId="22F6E020" w14:textId="77777777" w:rsidR="004266A4" w:rsidRPr="004266A4" w:rsidRDefault="004266A4" w:rsidP="004266A4">
      <w:pPr>
        <w:widowControl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lang w:bidi="ar-SA"/>
        </w:rPr>
        <w:t>3.</w:t>
      </w:r>
    </w:p>
    <w:p w14:paraId="7400DF53" w14:textId="77777777" w:rsidR="004266A4" w:rsidRPr="004266A4" w:rsidRDefault="004266A4" w:rsidP="004266A4">
      <w:pPr>
        <w:spacing w:after="0" w:line="240" w:lineRule="auto"/>
        <w:rPr>
          <w:rFonts w:ascii="Arial" w:eastAsia="Times New Roman" w:hAnsi="Arial" w:cs="Arial"/>
          <w:sz w:val="24"/>
          <w:szCs w:val="24"/>
          <w:highlight w:val="white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highlight w:val="white"/>
          <w:lang w:bidi="ar-SA"/>
        </w:rPr>
        <w:t>Руководитель              _____________    ___________________________</w:t>
      </w:r>
    </w:p>
    <w:p w14:paraId="608459BA" w14:textId="77777777" w:rsidR="004266A4" w:rsidRPr="004266A4" w:rsidRDefault="004266A4" w:rsidP="004266A4">
      <w:pPr>
        <w:spacing w:after="0" w:line="240" w:lineRule="auto"/>
        <w:rPr>
          <w:rFonts w:ascii="Arial" w:eastAsia="Times New Roman" w:hAnsi="Arial" w:cs="Arial"/>
          <w:sz w:val="24"/>
          <w:szCs w:val="24"/>
          <w:highlight w:val="white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highlight w:val="white"/>
          <w:lang w:bidi="ar-SA"/>
        </w:rPr>
        <w:t xml:space="preserve">         М.П. (при наличии)       (подпись)              (расшифровка подписи)</w:t>
      </w:r>
    </w:p>
    <w:p w14:paraId="50732809" w14:textId="77777777" w:rsidR="004266A4" w:rsidRPr="004266A4" w:rsidRDefault="004266A4" w:rsidP="004266A4">
      <w:pPr>
        <w:spacing w:after="0" w:line="240" w:lineRule="auto"/>
        <w:rPr>
          <w:rFonts w:ascii="Arial" w:eastAsia="Times New Roman" w:hAnsi="Arial" w:cs="Arial"/>
          <w:sz w:val="24"/>
          <w:szCs w:val="24"/>
          <w:highlight w:val="white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highlight w:val="white"/>
          <w:lang w:bidi="ar-SA"/>
        </w:rPr>
        <w:t xml:space="preserve">       </w:t>
      </w:r>
    </w:p>
    <w:p w14:paraId="6CD3B796" w14:textId="77777777" w:rsidR="004266A4" w:rsidRPr="004266A4" w:rsidRDefault="004266A4" w:rsidP="004266A4">
      <w:pPr>
        <w:spacing w:after="0" w:line="240" w:lineRule="auto"/>
        <w:rPr>
          <w:rFonts w:ascii="Arial" w:eastAsia="Times New Roman" w:hAnsi="Arial" w:cs="Arial"/>
          <w:sz w:val="24"/>
          <w:szCs w:val="24"/>
          <w:highlight w:val="white"/>
          <w:lang w:bidi="ar-SA"/>
        </w:rPr>
      </w:pPr>
      <w:r w:rsidRPr="004266A4">
        <w:rPr>
          <w:rFonts w:ascii="Arial" w:eastAsia="Times New Roman" w:hAnsi="Arial" w:cs="Arial"/>
          <w:sz w:val="24"/>
          <w:szCs w:val="24"/>
          <w:highlight w:val="white"/>
          <w:lang w:bidi="ar-SA"/>
        </w:rPr>
        <w:t>«____» ___________ 20___ года</w:t>
      </w:r>
    </w:p>
    <w:p w14:paraId="1136D8ED" w14:textId="77777777" w:rsidR="004266A4" w:rsidRPr="004266A4" w:rsidRDefault="004266A4" w:rsidP="004266A4">
      <w:pPr>
        <w:spacing w:after="0" w:line="240" w:lineRule="auto"/>
        <w:rPr>
          <w:rFonts w:ascii="Arial" w:eastAsia="Times New Roman" w:hAnsi="Arial" w:cs="Arial"/>
          <w:sz w:val="24"/>
          <w:szCs w:val="24"/>
          <w:highlight w:val="white"/>
          <w:lang w:bidi="ar-SA"/>
        </w:rPr>
      </w:pPr>
    </w:p>
    <w:p w14:paraId="002CB114" w14:textId="77777777" w:rsidR="004266A4" w:rsidRPr="004266A4" w:rsidRDefault="004266A4" w:rsidP="004266A4">
      <w:pPr>
        <w:tabs>
          <w:tab w:val="left" w:pos="426"/>
          <w:tab w:val="left" w:pos="851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ar-SA"/>
        </w:rPr>
      </w:pPr>
    </w:p>
    <w:p w14:paraId="64075DCE" w14:textId="1DAA4316" w:rsidR="00ED5A17" w:rsidRPr="007C2E7D" w:rsidRDefault="00ED5A17" w:rsidP="004266A4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sectPr w:rsidR="00ED5A17" w:rsidRPr="007C2E7D" w:rsidSect="003D6E13">
      <w:headerReference w:type="default" r:id="rId7"/>
      <w:pgSz w:w="11906" w:h="16838"/>
      <w:pgMar w:top="1418" w:right="851" w:bottom="1418" w:left="1701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85A7D" w14:textId="77777777" w:rsidR="005F100C" w:rsidRDefault="005F100C" w:rsidP="003D6E13">
      <w:pPr>
        <w:spacing w:after="0" w:line="240" w:lineRule="auto"/>
      </w:pPr>
      <w:r>
        <w:separator/>
      </w:r>
    </w:p>
  </w:endnote>
  <w:endnote w:type="continuationSeparator" w:id="0">
    <w:p w14:paraId="0B8185C6" w14:textId="77777777" w:rsidR="005F100C" w:rsidRDefault="005F100C" w:rsidP="003D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swiss"/>
    <w:pitch w:val="variable"/>
    <w:sig w:usb0="E00082FF" w:usb1="400078FF" w:usb2="00000021" w:usb3="00000000" w:csb0="0000019F" w:csb1="00000000"/>
  </w:font>
  <w:font w:name="XO Thame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6F99E" w14:textId="77777777" w:rsidR="005F100C" w:rsidRDefault="005F100C" w:rsidP="003D6E13">
      <w:pPr>
        <w:spacing w:after="0" w:line="240" w:lineRule="auto"/>
      </w:pPr>
      <w:r>
        <w:separator/>
      </w:r>
    </w:p>
  </w:footnote>
  <w:footnote w:type="continuationSeparator" w:id="0">
    <w:p w14:paraId="41F7500F" w14:textId="77777777" w:rsidR="005F100C" w:rsidRDefault="005F100C" w:rsidP="003D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3628640"/>
      <w:docPartObj>
        <w:docPartGallery w:val="Page Numbers (Top of Page)"/>
        <w:docPartUnique/>
      </w:docPartObj>
    </w:sdtPr>
    <w:sdtContent>
      <w:p w14:paraId="26E9E6CB" w14:textId="77777777" w:rsidR="003D6E13" w:rsidRDefault="00D92C1A">
        <w:pPr>
          <w:pStyle w:val="ae"/>
          <w:jc w:val="center"/>
        </w:pPr>
        <w:r>
          <w:fldChar w:fldCharType="begin"/>
        </w:r>
        <w:r w:rsidR="003D6E13">
          <w:instrText>PAGE   \* MERGEFORMAT</w:instrText>
        </w:r>
        <w:r>
          <w:fldChar w:fldCharType="separate"/>
        </w:r>
        <w:r w:rsidR="000044D4">
          <w:rPr>
            <w:noProof/>
          </w:rPr>
          <w:t>2</w:t>
        </w:r>
        <w:r>
          <w:fldChar w:fldCharType="end"/>
        </w:r>
      </w:p>
    </w:sdtContent>
  </w:sdt>
  <w:p w14:paraId="7647B35D" w14:textId="77777777" w:rsidR="003D6E13" w:rsidRDefault="003D6E1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095E"/>
    <w:multiLevelType w:val="multilevel"/>
    <w:tmpl w:val="11F681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877153"/>
    <w:multiLevelType w:val="multilevel"/>
    <w:tmpl w:val="830E3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69819872">
    <w:abstractNumId w:val="0"/>
  </w:num>
  <w:num w:numId="2" w16cid:durableId="521433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A17"/>
    <w:rsid w:val="000044D4"/>
    <w:rsid w:val="000466F6"/>
    <w:rsid w:val="00064EA9"/>
    <w:rsid w:val="00082B55"/>
    <w:rsid w:val="000B0B16"/>
    <w:rsid w:val="000E3DFC"/>
    <w:rsid w:val="00151A80"/>
    <w:rsid w:val="00160539"/>
    <w:rsid w:val="001637AE"/>
    <w:rsid w:val="00190F14"/>
    <w:rsid w:val="001938AF"/>
    <w:rsid w:val="001D5295"/>
    <w:rsid w:val="001E7422"/>
    <w:rsid w:val="001F1AF1"/>
    <w:rsid w:val="002027C0"/>
    <w:rsid w:val="002373B5"/>
    <w:rsid w:val="00290973"/>
    <w:rsid w:val="00292589"/>
    <w:rsid w:val="002A312A"/>
    <w:rsid w:val="002A7DA8"/>
    <w:rsid w:val="002B0CD8"/>
    <w:rsid w:val="002B46DE"/>
    <w:rsid w:val="003705A2"/>
    <w:rsid w:val="003A2766"/>
    <w:rsid w:val="003B1F57"/>
    <w:rsid w:val="003D4A96"/>
    <w:rsid w:val="003D6E13"/>
    <w:rsid w:val="003E4CD8"/>
    <w:rsid w:val="003F20D4"/>
    <w:rsid w:val="00411B27"/>
    <w:rsid w:val="004266A4"/>
    <w:rsid w:val="00426D98"/>
    <w:rsid w:val="004A56EA"/>
    <w:rsid w:val="004A78C5"/>
    <w:rsid w:val="004B1C1C"/>
    <w:rsid w:val="005073CA"/>
    <w:rsid w:val="0052270D"/>
    <w:rsid w:val="00537E42"/>
    <w:rsid w:val="00560456"/>
    <w:rsid w:val="00560709"/>
    <w:rsid w:val="005D057F"/>
    <w:rsid w:val="005F100C"/>
    <w:rsid w:val="00602036"/>
    <w:rsid w:val="0063633E"/>
    <w:rsid w:val="00641BA4"/>
    <w:rsid w:val="0065401B"/>
    <w:rsid w:val="00667D95"/>
    <w:rsid w:val="0067621A"/>
    <w:rsid w:val="006B67CD"/>
    <w:rsid w:val="0070499F"/>
    <w:rsid w:val="0071418E"/>
    <w:rsid w:val="00723C93"/>
    <w:rsid w:val="00726009"/>
    <w:rsid w:val="007643EE"/>
    <w:rsid w:val="00784062"/>
    <w:rsid w:val="007B7C7B"/>
    <w:rsid w:val="007C2E7D"/>
    <w:rsid w:val="007E0525"/>
    <w:rsid w:val="007F5060"/>
    <w:rsid w:val="00812319"/>
    <w:rsid w:val="00836391"/>
    <w:rsid w:val="008A50B7"/>
    <w:rsid w:val="008C5D95"/>
    <w:rsid w:val="008D799A"/>
    <w:rsid w:val="008E1FCA"/>
    <w:rsid w:val="008F67D3"/>
    <w:rsid w:val="0094083F"/>
    <w:rsid w:val="00964151"/>
    <w:rsid w:val="009F2AE5"/>
    <w:rsid w:val="00A44CE9"/>
    <w:rsid w:val="00A54005"/>
    <w:rsid w:val="00A55900"/>
    <w:rsid w:val="00A752FD"/>
    <w:rsid w:val="00A97FBB"/>
    <w:rsid w:val="00AB4D4B"/>
    <w:rsid w:val="00AF29C8"/>
    <w:rsid w:val="00B3268E"/>
    <w:rsid w:val="00B32EFC"/>
    <w:rsid w:val="00B33A5C"/>
    <w:rsid w:val="00B34528"/>
    <w:rsid w:val="00B95E87"/>
    <w:rsid w:val="00BB4DBE"/>
    <w:rsid w:val="00BC1F7F"/>
    <w:rsid w:val="00BD3174"/>
    <w:rsid w:val="00C25BCD"/>
    <w:rsid w:val="00C345C8"/>
    <w:rsid w:val="00C46AB5"/>
    <w:rsid w:val="00C73E2C"/>
    <w:rsid w:val="00C8664C"/>
    <w:rsid w:val="00CC034E"/>
    <w:rsid w:val="00CC2FD8"/>
    <w:rsid w:val="00D51A70"/>
    <w:rsid w:val="00D51C71"/>
    <w:rsid w:val="00D80711"/>
    <w:rsid w:val="00D92C1A"/>
    <w:rsid w:val="00DD7E69"/>
    <w:rsid w:val="00E048E8"/>
    <w:rsid w:val="00E55803"/>
    <w:rsid w:val="00E71503"/>
    <w:rsid w:val="00ED5A17"/>
    <w:rsid w:val="00EE0FC0"/>
    <w:rsid w:val="00F23C32"/>
    <w:rsid w:val="00F61983"/>
    <w:rsid w:val="00F753DC"/>
    <w:rsid w:val="00FB0C07"/>
    <w:rsid w:val="00FD379B"/>
    <w:rsid w:val="00FE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FA57E"/>
  <w15:docId w15:val="{BA0A03BA-3367-46DB-806F-C1DE2F4F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ahoma" w:hAnsiTheme="minorHAnsi" w:cs="Noto Sans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C1A"/>
    <w:pPr>
      <w:spacing w:after="160" w:line="264" w:lineRule="auto"/>
    </w:pPr>
  </w:style>
  <w:style w:type="paragraph" w:styleId="1">
    <w:name w:val="heading 1"/>
    <w:next w:val="a"/>
    <w:uiPriority w:val="9"/>
    <w:qFormat/>
    <w:rsid w:val="00D92C1A"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rsid w:val="00D92C1A"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rsid w:val="00D92C1A"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rsid w:val="00D92C1A"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rsid w:val="00D92C1A"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sid w:val="00D92C1A"/>
    <w:rPr>
      <w:rFonts w:ascii="XO Thames" w:hAnsi="XO Thames"/>
      <w:sz w:val="28"/>
    </w:rPr>
  </w:style>
  <w:style w:type="character" w:customStyle="1" w:styleId="Contents4">
    <w:name w:val="Contents 4"/>
    <w:qFormat/>
    <w:rsid w:val="00D92C1A"/>
    <w:rPr>
      <w:rFonts w:ascii="XO Thames" w:hAnsi="XO Thames"/>
      <w:sz w:val="28"/>
    </w:rPr>
  </w:style>
  <w:style w:type="character" w:customStyle="1" w:styleId="10">
    <w:name w:val="Текст примечания1"/>
    <w:link w:val="annotationtext1"/>
    <w:qFormat/>
    <w:rsid w:val="00D92C1A"/>
    <w:rPr>
      <w:sz w:val="20"/>
    </w:rPr>
  </w:style>
  <w:style w:type="character" w:customStyle="1" w:styleId="Contents6">
    <w:name w:val="Contents 6"/>
    <w:qFormat/>
    <w:rsid w:val="00D92C1A"/>
    <w:rPr>
      <w:rFonts w:ascii="XO Thames" w:hAnsi="XO Thames"/>
      <w:sz w:val="28"/>
    </w:rPr>
  </w:style>
  <w:style w:type="character" w:customStyle="1" w:styleId="Contents7">
    <w:name w:val="Contents 7"/>
    <w:qFormat/>
    <w:rsid w:val="00D92C1A"/>
    <w:rPr>
      <w:rFonts w:ascii="XO Thames" w:hAnsi="XO Thames"/>
      <w:sz w:val="28"/>
    </w:rPr>
  </w:style>
  <w:style w:type="character" w:customStyle="1" w:styleId="a3">
    <w:name w:val="Символ сноски"/>
    <w:basedOn w:val="a0"/>
    <w:qFormat/>
    <w:rsid w:val="00D92C1A"/>
    <w:rPr>
      <w:vertAlign w:val="superscript"/>
    </w:rPr>
  </w:style>
  <w:style w:type="character" w:styleId="a4">
    <w:name w:val="footnote reference"/>
    <w:rsid w:val="00D92C1A"/>
    <w:rPr>
      <w:vertAlign w:val="superscript"/>
    </w:rPr>
  </w:style>
  <w:style w:type="character" w:customStyle="1" w:styleId="Endnote">
    <w:name w:val="Endnote"/>
    <w:link w:val="Endnote1"/>
    <w:qFormat/>
    <w:rsid w:val="00D92C1A"/>
    <w:rPr>
      <w:rFonts w:ascii="XO Thames" w:hAnsi="XO Thames"/>
      <w:sz w:val="22"/>
    </w:rPr>
  </w:style>
  <w:style w:type="character" w:customStyle="1" w:styleId="Heading31">
    <w:name w:val="Heading 31"/>
    <w:qFormat/>
    <w:rsid w:val="00D92C1A"/>
    <w:rPr>
      <w:rFonts w:ascii="XO Thames" w:hAnsi="XO Thames"/>
      <w:b/>
      <w:sz w:val="26"/>
    </w:rPr>
  </w:style>
  <w:style w:type="character" w:customStyle="1" w:styleId="Footer1">
    <w:name w:val="Footer1"/>
    <w:qFormat/>
    <w:rsid w:val="00D92C1A"/>
  </w:style>
  <w:style w:type="character" w:customStyle="1" w:styleId="11">
    <w:name w:val="Без интервала1"/>
    <w:link w:val="NoSpacing1"/>
    <w:qFormat/>
    <w:rsid w:val="00D92C1A"/>
  </w:style>
  <w:style w:type="character" w:customStyle="1" w:styleId="12">
    <w:name w:val="Текст выноски1"/>
    <w:link w:val="BalloonText1"/>
    <w:qFormat/>
    <w:rsid w:val="00D92C1A"/>
    <w:rPr>
      <w:rFonts w:ascii="Segoe UI" w:hAnsi="Segoe UI"/>
      <w:sz w:val="18"/>
    </w:rPr>
  </w:style>
  <w:style w:type="character" w:customStyle="1" w:styleId="Header1">
    <w:name w:val="Header1"/>
    <w:qFormat/>
    <w:rsid w:val="00D92C1A"/>
  </w:style>
  <w:style w:type="character" w:customStyle="1" w:styleId="Contents3">
    <w:name w:val="Contents 3"/>
    <w:qFormat/>
    <w:rsid w:val="00D92C1A"/>
    <w:rPr>
      <w:rFonts w:ascii="XO Thames" w:hAnsi="XO Thames"/>
      <w:sz w:val="28"/>
    </w:rPr>
  </w:style>
  <w:style w:type="character" w:customStyle="1" w:styleId="Heading51">
    <w:name w:val="Heading 51"/>
    <w:qFormat/>
    <w:rsid w:val="00D92C1A"/>
    <w:rPr>
      <w:rFonts w:ascii="XO Thames" w:hAnsi="XO Thames"/>
      <w:b/>
      <w:sz w:val="22"/>
    </w:rPr>
  </w:style>
  <w:style w:type="character" w:styleId="a5">
    <w:name w:val="annotation reference"/>
    <w:link w:val="annotationreference1"/>
    <w:qFormat/>
    <w:rsid w:val="00D92C1A"/>
    <w:rPr>
      <w:sz w:val="16"/>
    </w:rPr>
  </w:style>
  <w:style w:type="character" w:customStyle="1" w:styleId="Heading11">
    <w:name w:val="Heading 11"/>
    <w:qFormat/>
    <w:rsid w:val="00D92C1A"/>
    <w:rPr>
      <w:rFonts w:ascii="XO Thames" w:hAnsi="XO Thames"/>
      <w:b/>
      <w:sz w:val="32"/>
    </w:rPr>
  </w:style>
  <w:style w:type="character" w:styleId="a6">
    <w:name w:val="Hyperlink"/>
    <w:rsid w:val="00D92C1A"/>
    <w:rPr>
      <w:color w:val="0000FF"/>
      <w:u w:val="single"/>
    </w:rPr>
  </w:style>
  <w:style w:type="character" w:customStyle="1" w:styleId="Footnote">
    <w:name w:val="Footnote"/>
    <w:link w:val="Footnote1"/>
    <w:qFormat/>
    <w:rsid w:val="00D92C1A"/>
    <w:rPr>
      <w:sz w:val="20"/>
    </w:rPr>
  </w:style>
  <w:style w:type="character" w:customStyle="1" w:styleId="Contents1">
    <w:name w:val="Contents 1"/>
    <w:qFormat/>
    <w:rsid w:val="00D92C1A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D92C1A"/>
    <w:rPr>
      <w:rFonts w:ascii="XO Thames" w:hAnsi="XO Thames"/>
      <w:sz w:val="28"/>
    </w:rPr>
  </w:style>
  <w:style w:type="character" w:customStyle="1" w:styleId="Contents9">
    <w:name w:val="Contents 9"/>
    <w:qFormat/>
    <w:rsid w:val="00D92C1A"/>
    <w:rPr>
      <w:rFonts w:ascii="XO Thames" w:hAnsi="XO Thames"/>
      <w:sz w:val="28"/>
    </w:rPr>
  </w:style>
  <w:style w:type="character" w:customStyle="1" w:styleId="Contents8">
    <w:name w:val="Contents 8"/>
    <w:qFormat/>
    <w:rsid w:val="00D92C1A"/>
    <w:rPr>
      <w:rFonts w:ascii="XO Thames" w:hAnsi="XO Thames"/>
      <w:sz w:val="28"/>
    </w:rPr>
  </w:style>
  <w:style w:type="character" w:customStyle="1" w:styleId="Contents5">
    <w:name w:val="Contents 5"/>
    <w:qFormat/>
    <w:rsid w:val="00D92C1A"/>
    <w:rPr>
      <w:rFonts w:ascii="XO Thames" w:hAnsi="XO Thames"/>
      <w:sz w:val="28"/>
    </w:rPr>
  </w:style>
  <w:style w:type="character" w:customStyle="1" w:styleId="Subtitle1">
    <w:name w:val="Subtitle1"/>
    <w:qFormat/>
    <w:rsid w:val="00D92C1A"/>
    <w:rPr>
      <w:rFonts w:ascii="XO Thames" w:hAnsi="XO Thames"/>
      <w:i/>
      <w:sz w:val="24"/>
    </w:rPr>
  </w:style>
  <w:style w:type="character" w:customStyle="1" w:styleId="Title1">
    <w:name w:val="Title1"/>
    <w:qFormat/>
    <w:rsid w:val="00D92C1A"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sid w:val="00D92C1A"/>
    <w:rPr>
      <w:rFonts w:ascii="XO Thames" w:hAnsi="XO Thames"/>
      <w:b/>
      <w:sz w:val="24"/>
    </w:rPr>
  </w:style>
  <w:style w:type="character" w:customStyle="1" w:styleId="Heading21">
    <w:name w:val="Heading 21"/>
    <w:qFormat/>
    <w:rsid w:val="00D92C1A"/>
    <w:rPr>
      <w:rFonts w:ascii="XO Thames" w:hAnsi="XO Thames"/>
      <w:b/>
      <w:sz w:val="28"/>
    </w:rPr>
  </w:style>
  <w:style w:type="paragraph" w:styleId="a7">
    <w:name w:val="Title"/>
    <w:next w:val="a8"/>
    <w:uiPriority w:val="10"/>
    <w:qFormat/>
    <w:rsid w:val="00D92C1A"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8">
    <w:name w:val="Body Text"/>
    <w:basedOn w:val="a"/>
    <w:rsid w:val="00D92C1A"/>
    <w:pPr>
      <w:spacing w:after="140" w:line="276" w:lineRule="auto"/>
    </w:pPr>
  </w:style>
  <w:style w:type="paragraph" w:styleId="a9">
    <w:name w:val="List"/>
    <w:basedOn w:val="a8"/>
    <w:rsid w:val="00D92C1A"/>
  </w:style>
  <w:style w:type="paragraph" w:styleId="aa">
    <w:name w:val="caption"/>
    <w:basedOn w:val="a"/>
    <w:qFormat/>
    <w:rsid w:val="00D92C1A"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rsid w:val="00D92C1A"/>
    <w:pPr>
      <w:suppressLineNumbers/>
    </w:pPr>
  </w:style>
  <w:style w:type="paragraph" w:styleId="20">
    <w:name w:val="toc 2"/>
    <w:next w:val="a"/>
    <w:uiPriority w:val="39"/>
    <w:rsid w:val="00D92C1A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rsid w:val="00D92C1A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annotationtext1">
    <w:name w:val="annotation text1"/>
    <w:basedOn w:val="a"/>
    <w:link w:val="10"/>
    <w:qFormat/>
    <w:rsid w:val="00D92C1A"/>
    <w:pPr>
      <w:spacing w:line="240" w:lineRule="auto"/>
    </w:pPr>
    <w:rPr>
      <w:sz w:val="20"/>
    </w:rPr>
  </w:style>
  <w:style w:type="paragraph" w:styleId="6">
    <w:name w:val="toc 6"/>
    <w:next w:val="a"/>
    <w:uiPriority w:val="39"/>
    <w:rsid w:val="00D92C1A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rsid w:val="00D92C1A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basedOn w:val="DefaultParagraphFont1"/>
    <w:qFormat/>
    <w:rsid w:val="00D92C1A"/>
    <w:rPr>
      <w:vertAlign w:val="superscript"/>
    </w:rPr>
  </w:style>
  <w:style w:type="paragraph" w:customStyle="1" w:styleId="Endnote1">
    <w:name w:val="Endnote1"/>
    <w:link w:val="Endnote"/>
    <w:qFormat/>
    <w:rsid w:val="00D92C1A"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customStyle="1" w:styleId="ac">
    <w:name w:val="Колонтитул"/>
    <w:qFormat/>
    <w:rsid w:val="00D92C1A"/>
    <w:pPr>
      <w:spacing w:after="160"/>
      <w:jc w:val="both"/>
    </w:pPr>
    <w:rPr>
      <w:rFonts w:ascii="XO Thames" w:hAnsi="XO Thames"/>
      <w:sz w:val="28"/>
    </w:rPr>
  </w:style>
  <w:style w:type="paragraph" w:styleId="ad">
    <w:name w:val="footer"/>
    <w:basedOn w:val="a"/>
    <w:rsid w:val="00D92C1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oSpacing1">
    <w:name w:val="No Spacing1"/>
    <w:link w:val="11"/>
    <w:qFormat/>
    <w:rsid w:val="00D92C1A"/>
  </w:style>
  <w:style w:type="paragraph" w:customStyle="1" w:styleId="DefaultParagraphFont1">
    <w:name w:val="Default Paragraph Font1"/>
    <w:qFormat/>
    <w:rsid w:val="00D92C1A"/>
    <w:pPr>
      <w:spacing w:after="160" w:line="264" w:lineRule="auto"/>
    </w:pPr>
  </w:style>
  <w:style w:type="paragraph" w:customStyle="1" w:styleId="BalloonText1">
    <w:name w:val="Balloon Text1"/>
    <w:basedOn w:val="a"/>
    <w:link w:val="12"/>
    <w:qFormat/>
    <w:rsid w:val="00D92C1A"/>
    <w:pPr>
      <w:spacing w:after="0" w:line="240" w:lineRule="auto"/>
    </w:pPr>
    <w:rPr>
      <w:rFonts w:ascii="Segoe UI" w:hAnsi="Segoe UI"/>
      <w:sz w:val="18"/>
    </w:rPr>
  </w:style>
  <w:style w:type="paragraph" w:styleId="ae">
    <w:name w:val="header"/>
    <w:basedOn w:val="a"/>
    <w:link w:val="af"/>
    <w:uiPriority w:val="99"/>
    <w:rsid w:val="00D92C1A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toc 3"/>
    <w:next w:val="a"/>
    <w:uiPriority w:val="39"/>
    <w:rsid w:val="00D92C1A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annotationreference1">
    <w:name w:val="annotation reference1"/>
    <w:link w:val="a5"/>
    <w:qFormat/>
    <w:rsid w:val="00D92C1A"/>
    <w:pPr>
      <w:spacing w:after="160" w:line="264" w:lineRule="auto"/>
    </w:pPr>
    <w:rPr>
      <w:sz w:val="16"/>
    </w:rPr>
  </w:style>
  <w:style w:type="paragraph" w:customStyle="1" w:styleId="Internetlink">
    <w:name w:val="Internet link"/>
    <w:qFormat/>
    <w:rsid w:val="00D92C1A"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basedOn w:val="a"/>
    <w:link w:val="Footnote"/>
    <w:qFormat/>
    <w:rsid w:val="00D92C1A"/>
    <w:pPr>
      <w:spacing w:after="0" w:line="240" w:lineRule="auto"/>
    </w:pPr>
    <w:rPr>
      <w:sz w:val="20"/>
    </w:rPr>
  </w:style>
  <w:style w:type="paragraph" w:styleId="13">
    <w:name w:val="toc 1"/>
    <w:next w:val="a"/>
    <w:uiPriority w:val="39"/>
    <w:rsid w:val="00D92C1A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rsid w:val="00D92C1A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rsid w:val="00D92C1A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rsid w:val="00D92C1A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0">
    <w:name w:val="Subtitle"/>
    <w:next w:val="a"/>
    <w:uiPriority w:val="11"/>
    <w:qFormat/>
    <w:rsid w:val="00D92C1A"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af1">
    <w:name w:val="Содержимое врезки"/>
    <w:basedOn w:val="a"/>
    <w:qFormat/>
    <w:rsid w:val="00D92C1A"/>
  </w:style>
  <w:style w:type="table" w:styleId="af2">
    <w:name w:val="Table Grid"/>
    <w:basedOn w:val="a1"/>
    <w:rsid w:val="00D92C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CC034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034E"/>
    <w:rPr>
      <w:rFonts w:ascii="Segoe UI" w:hAnsi="Segoe UI" w:cs="Mangal"/>
      <w:sz w:val="18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F1AF1"/>
    <w:pPr>
      <w:spacing w:line="240" w:lineRule="auto"/>
    </w:pPr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F1AF1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F1AF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F1AF1"/>
    <w:rPr>
      <w:rFonts w:cs="Mangal"/>
      <w:b/>
      <w:bCs/>
      <w:sz w:val="20"/>
      <w:szCs w:val="18"/>
    </w:rPr>
  </w:style>
  <w:style w:type="paragraph" w:customStyle="1" w:styleId="ConsPlusTitle">
    <w:name w:val="ConsPlusTitle"/>
    <w:rsid w:val="0067621A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auto"/>
      <w:sz w:val="20"/>
      <w:lang w:eastAsia="ru-RU" w:bidi="ar-SA"/>
    </w:rPr>
  </w:style>
  <w:style w:type="paragraph" w:customStyle="1" w:styleId="ConsPlusNormal">
    <w:name w:val="ConsPlusNormal"/>
    <w:link w:val="ConsPlusNormal0"/>
    <w:rsid w:val="0067621A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lang w:eastAsia="ru-RU" w:bidi="ar-SA"/>
    </w:rPr>
  </w:style>
  <w:style w:type="character" w:customStyle="1" w:styleId="ConsPlusNormal0">
    <w:name w:val="ConsPlusNormal Знак"/>
    <w:link w:val="ConsPlusNormal"/>
    <w:locked/>
    <w:rsid w:val="0067621A"/>
    <w:rPr>
      <w:rFonts w:ascii="Arial" w:eastAsia="Times New Roman" w:hAnsi="Arial" w:cs="Arial"/>
      <w:color w:val="auto"/>
      <w:sz w:val="20"/>
      <w:lang w:eastAsia="ru-RU" w:bidi="ar-SA"/>
    </w:rPr>
  </w:style>
  <w:style w:type="paragraph" w:styleId="af9">
    <w:name w:val="List Paragraph"/>
    <w:basedOn w:val="a"/>
    <w:uiPriority w:val="34"/>
    <w:qFormat/>
    <w:rsid w:val="00560456"/>
    <w:pPr>
      <w:ind w:left="720"/>
      <w:contextualSpacing/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rsid w:val="003D6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1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Мареева Ольга Ивановна</dc:creator>
  <dc:description/>
  <cp:lastModifiedBy>Неуступова Анастасия Николаевна</cp:lastModifiedBy>
  <cp:revision>11</cp:revision>
  <cp:lastPrinted>2024-07-25T12:20:00Z</cp:lastPrinted>
  <dcterms:created xsi:type="dcterms:W3CDTF">2024-08-09T09:29:00Z</dcterms:created>
  <dcterms:modified xsi:type="dcterms:W3CDTF">2024-08-27T14:32:00Z</dcterms:modified>
  <dc:language>ru-RU</dc:language>
</cp:coreProperties>
</file>