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C9D6B" w14:textId="77777777" w:rsidR="00983D11" w:rsidRDefault="00983D11" w:rsidP="00983D11">
      <w:pPr>
        <w:pStyle w:val="a4"/>
        <w:jc w:val="center"/>
        <w:rPr>
          <w:rFonts w:ascii="Times New Roman" w:hAnsi="Times New Roman"/>
          <w:sz w:val="28"/>
          <w:szCs w:val="28"/>
        </w:rPr>
      </w:pPr>
    </w:p>
    <w:p w14:paraId="6070008A"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Российская Федерация</w:t>
      </w:r>
    </w:p>
    <w:p w14:paraId="43D192E9"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Тульская область</w:t>
      </w:r>
    </w:p>
    <w:p w14:paraId="59FDDA3F"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Муниципальное образование</w:t>
      </w:r>
    </w:p>
    <w:p w14:paraId="7AAA8869"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Дубенский район</w:t>
      </w:r>
    </w:p>
    <w:p w14:paraId="02577B04" w14:textId="77777777" w:rsidR="00A34576" w:rsidRDefault="00983D11" w:rsidP="00A34576">
      <w:pPr>
        <w:pStyle w:val="a4"/>
        <w:jc w:val="center"/>
        <w:rPr>
          <w:rFonts w:ascii="Arial" w:hAnsi="Arial" w:cs="Arial"/>
          <w:b/>
          <w:sz w:val="28"/>
          <w:szCs w:val="28"/>
        </w:rPr>
      </w:pPr>
      <w:r w:rsidRPr="00693434">
        <w:rPr>
          <w:rFonts w:ascii="Arial" w:hAnsi="Arial" w:cs="Arial"/>
          <w:b/>
          <w:sz w:val="28"/>
          <w:szCs w:val="28"/>
        </w:rPr>
        <w:t xml:space="preserve">Собрание </w:t>
      </w:r>
      <w:r w:rsidR="00A34576">
        <w:rPr>
          <w:rFonts w:ascii="Arial" w:hAnsi="Arial" w:cs="Arial"/>
          <w:b/>
          <w:sz w:val="28"/>
          <w:szCs w:val="28"/>
        </w:rPr>
        <w:t>Депутатов муниципального образования</w:t>
      </w:r>
    </w:p>
    <w:p w14:paraId="6FB126A6" w14:textId="4422B3C6" w:rsidR="00A34576" w:rsidRPr="00A34576" w:rsidRDefault="00A34576" w:rsidP="00A34576">
      <w:pPr>
        <w:pStyle w:val="a4"/>
        <w:jc w:val="center"/>
        <w:rPr>
          <w:rFonts w:ascii="Arial" w:hAnsi="Arial" w:cs="Arial"/>
          <w:b/>
          <w:sz w:val="28"/>
          <w:szCs w:val="28"/>
        </w:rPr>
      </w:pPr>
      <w:r>
        <w:rPr>
          <w:rFonts w:ascii="Arial" w:hAnsi="Arial" w:cs="Arial"/>
          <w:b/>
          <w:sz w:val="28"/>
          <w:szCs w:val="28"/>
        </w:rPr>
        <w:t xml:space="preserve"> рабочий поселок Дубна</w:t>
      </w:r>
    </w:p>
    <w:p w14:paraId="67745401"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6-го созыва</w:t>
      </w:r>
    </w:p>
    <w:p w14:paraId="74C79AAE" w14:textId="77777777" w:rsidR="00983D11" w:rsidRDefault="00983D11" w:rsidP="00983D11">
      <w:pPr>
        <w:pStyle w:val="a4"/>
        <w:rPr>
          <w:rFonts w:ascii="Times New Roman" w:hAnsi="Times New Roman"/>
          <w:sz w:val="28"/>
          <w:szCs w:val="28"/>
        </w:rPr>
      </w:pPr>
    </w:p>
    <w:p w14:paraId="2885E9C4" w14:textId="77777777" w:rsidR="00983D11" w:rsidRDefault="00983D11" w:rsidP="00983D11">
      <w:pPr>
        <w:pStyle w:val="a4"/>
        <w:jc w:val="center"/>
        <w:rPr>
          <w:rFonts w:ascii="Times New Roman" w:hAnsi="Times New Roman"/>
          <w:b/>
          <w:bCs/>
          <w:sz w:val="28"/>
          <w:szCs w:val="28"/>
        </w:rPr>
      </w:pPr>
      <w:r>
        <w:rPr>
          <w:rFonts w:ascii="Times New Roman" w:hAnsi="Times New Roman"/>
          <w:b/>
          <w:bCs/>
          <w:sz w:val="28"/>
          <w:szCs w:val="28"/>
        </w:rPr>
        <w:t>Решение</w:t>
      </w:r>
    </w:p>
    <w:p w14:paraId="3465D50D" w14:textId="77777777" w:rsidR="00983D11" w:rsidRDefault="00983D11" w:rsidP="00983D11">
      <w:pPr>
        <w:pStyle w:val="a4"/>
        <w:jc w:val="center"/>
        <w:rPr>
          <w:rFonts w:ascii="Times New Roman" w:hAnsi="Times New Roman"/>
          <w:b/>
          <w:bCs/>
          <w:sz w:val="28"/>
          <w:szCs w:val="28"/>
        </w:rPr>
      </w:pPr>
    </w:p>
    <w:p w14:paraId="41AB2D30" w14:textId="77777777" w:rsidR="00983D11" w:rsidRDefault="00983D11" w:rsidP="00983D11">
      <w:pPr>
        <w:pStyle w:val="a4"/>
        <w:rPr>
          <w:rFonts w:ascii="Times New Roman" w:hAnsi="Times New Roman"/>
          <w:b/>
          <w:bCs/>
          <w:sz w:val="28"/>
          <w:szCs w:val="28"/>
        </w:rPr>
      </w:pPr>
      <w:r>
        <w:rPr>
          <w:rFonts w:ascii="Times New Roman" w:hAnsi="Times New Roman"/>
          <w:b/>
          <w:bCs/>
          <w:sz w:val="28"/>
          <w:szCs w:val="28"/>
        </w:rPr>
        <w:t xml:space="preserve"> </w:t>
      </w:r>
    </w:p>
    <w:p w14:paraId="5EF15FA1" w14:textId="77777777" w:rsidR="00983D11" w:rsidRDefault="00983D11" w:rsidP="00983D11">
      <w:pPr>
        <w:pStyle w:val="a4"/>
        <w:rPr>
          <w:rFonts w:ascii="Times New Roman" w:hAnsi="Times New Roman"/>
          <w:b/>
          <w:bCs/>
          <w:sz w:val="28"/>
          <w:szCs w:val="28"/>
        </w:rPr>
      </w:pPr>
    </w:p>
    <w:p w14:paraId="6CEE917B" w14:textId="2F69C6D6" w:rsidR="00983D11" w:rsidRDefault="00983D11" w:rsidP="00983D11">
      <w:pPr>
        <w:pStyle w:val="a4"/>
        <w:rPr>
          <w:rFonts w:ascii="Times New Roman" w:hAnsi="Times New Roman"/>
          <w:b/>
          <w:bCs/>
          <w:sz w:val="28"/>
          <w:szCs w:val="28"/>
        </w:rPr>
      </w:pPr>
      <w:r>
        <w:rPr>
          <w:rFonts w:ascii="Times New Roman" w:hAnsi="Times New Roman"/>
          <w:b/>
          <w:bCs/>
          <w:sz w:val="28"/>
          <w:szCs w:val="28"/>
        </w:rPr>
        <w:t xml:space="preserve">от    </w:t>
      </w:r>
      <w:r w:rsidR="00F368EF">
        <w:rPr>
          <w:rFonts w:ascii="Times New Roman" w:hAnsi="Times New Roman"/>
          <w:b/>
          <w:bCs/>
          <w:sz w:val="28"/>
          <w:szCs w:val="28"/>
        </w:rPr>
        <w:t>17.11.2021</w:t>
      </w:r>
      <w:r>
        <w:rPr>
          <w:rFonts w:ascii="Times New Roman" w:hAnsi="Times New Roman"/>
          <w:b/>
          <w:bCs/>
          <w:sz w:val="28"/>
          <w:szCs w:val="28"/>
        </w:rPr>
        <w:t xml:space="preserve">                                                                                         № </w:t>
      </w:r>
      <w:r w:rsidR="00F368EF">
        <w:rPr>
          <w:rFonts w:ascii="Times New Roman" w:hAnsi="Times New Roman"/>
          <w:b/>
          <w:bCs/>
          <w:sz w:val="28"/>
          <w:szCs w:val="28"/>
        </w:rPr>
        <w:t>14-2</w:t>
      </w:r>
    </w:p>
    <w:p w14:paraId="7C2E74A7" w14:textId="77777777" w:rsidR="00983D11" w:rsidRDefault="00983D11" w:rsidP="00983D11">
      <w:pPr>
        <w:pStyle w:val="a4"/>
        <w:rPr>
          <w:rFonts w:ascii="Times New Roman" w:hAnsi="Times New Roman"/>
          <w:sz w:val="28"/>
          <w:szCs w:val="28"/>
        </w:rPr>
      </w:pPr>
    </w:p>
    <w:p w14:paraId="1D3E2494" w14:textId="3AA81997" w:rsidR="00983D11" w:rsidRPr="00AB4109" w:rsidRDefault="00983D11" w:rsidP="00983D11">
      <w:pPr>
        <w:pStyle w:val="a4"/>
        <w:jc w:val="center"/>
        <w:rPr>
          <w:rFonts w:ascii="Times New Roman" w:hAnsi="Times New Roman"/>
          <w:b/>
          <w:bCs/>
          <w:sz w:val="28"/>
          <w:szCs w:val="28"/>
        </w:rPr>
      </w:pPr>
      <w:r w:rsidRPr="0024054A">
        <w:rPr>
          <w:rFonts w:ascii="Times New Roman" w:hAnsi="Times New Roman"/>
          <w:b/>
          <w:bCs/>
          <w:sz w:val="28"/>
          <w:szCs w:val="28"/>
        </w:rPr>
        <w:t xml:space="preserve">Об утверждении положения </w:t>
      </w:r>
      <w:bookmarkStart w:id="0" w:name="_Hlk70592746"/>
      <w:r w:rsidRPr="0024054A">
        <w:rPr>
          <w:rFonts w:ascii="Times New Roman" w:hAnsi="Times New Roman"/>
          <w:b/>
          <w:bCs/>
          <w:sz w:val="28"/>
          <w:szCs w:val="28"/>
        </w:rPr>
        <w:t>о</w:t>
      </w:r>
      <w:r>
        <w:rPr>
          <w:rFonts w:ascii="Times New Roman" w:hAnsi="Times New Roman"/>
          <w:b/>
          <w:bCs/>
          <w:sz w:val="28"/>
          <w:szCs w:val="28"/>
        </w:rPr>
        <w:t xml:space="preserve"> проведении</w:t>
      </w:r>
      <w:r w:rsidRPr="0024054A">
        <w:rPr>
          <w:rFonts w:ascii="Times New Roman" w:hAnsi="Times New Roman"/>
          <w:b/>
          <w:bCs/>
          <w:sz w:val="28"/>
          <w:szCs w:val="28"/>
        </w:rPr>
        <w:t xml:space="preserve"> муниципально</w:t>
      </w:r>
      <w:r>
        <w:rPr>
          <w:rFonts w:ascii="Times New Roman" w:hAnsi="Times New Roman"/>
          <w:b/>
          <w:bCs/>
          <w:sz w:val="28"/>
          <w:szCs w:val="28"/>
        </w:rPr>
        <w:t xml:space="preserve">го </w:t>
      </w:r>
      <w:r w:rsidRPr="00AB4109">
        <w:rPr>
          <w:rFonts w:ascii="Times New Roman" w:hAnsi="Times New Roman"/>
          <w:b/>
          <w:bCs/>
          <w:sz w:val="28"/>
          <w:szCs w:val="28"/>
        </w:rPr>
        <w:t>контрол</w:t>
      </w:r>
      <w:r>
        <w:rPr>
          <w:rFonts w:ascii="Times New Roman" w:hAnsi="Times New Roman"/>
          <w:b/>
          <w:bCs/>
          <w:sz w:val="28"/>
          <w:szCs w:val="28"/>
        </w:rPr>
        <w:t>я</w:t>
      </w:r>
      <w:r w:rsidRPr="00AB4109">
        <w:rPr>
          <w:rFonts w:ascii="Times New Roman" w:hAnsi="Times New Roman"/>
          <w:b/>
          <w:bCs/>
          <w:sz w:val="28"/>
          <w:szCs w:val="28"/>
        </w:rPr>
        <w:t xml:space="preserve"> </w:t>
      </w:r>
      <w:bookmarkEnd w:id="0"/>
      <w:r w:rsidRPr="00AB4109">
        <w:rPr>
          <w:rFonts w:ascii="Times New Roman" w:hAnsi="Times New Roman"/>
          <w:b/>
          <w:bCs/>
          <w:sz w:val="28"/>
          <w:szCs w:val="28"/>
        </w:rPr>
        <w:t xml:space="preserve">за соблюдением Правил благоустройства и санитарного содержания территории муниципального образования рабочий поселок Дубна </w:t>
      </w:r>
      <w:r w:rsidR="000B6FCD">
        <w:rPr>
          <w:rFonts w:ascii="Times New Roman" w:hAnsi="Times New Roman"/>
          <w:b/>
          <w:bCs/>
          <w:sz w:val="28"/>
          <w:szCs w:val="28"/>
        </w:rPr>
        <w:t>Дубенского района</w:t>
      </w:r>
    </w:p>
    <w:p w14:paraId="740E099E" w14:textId="77777777" w:rsidR="00983D11" w:rsidRPr="00AB4109" w:rsidRDefault="00983D11" w:rsidP="00983D11">
      <w:pPr>
        <w:pStyle w:val="a4"/>
        <w:jc w:val="center"/>
        <w:rPr>
          <w:rFonts w:ascii="Times New Roman" w:hAnsi="Times New Roman"/>
          <w:b/>
          <w:bCs/>
          <w:sz w:val="28"/>
          <w:szCs w:val="28"/>
        </w:rPr>
      </w:pPr>
    </w:p>
    <w:p w14:paraId="5993FA04" w14:textId="122A3A0B" w:rsidR="00983D11" w:rsidRDefault="00983D11" w:rsidP="00983D11">
      <w:pPr>
        <w:pStyle w:val="a4"/>
        <w:jc w:val="both"/>
        <w:rPr>
          <w:rFonts w:ascii="Times New Roman" w:hAnsi="Times New Roman"/>
          <w:b/>
          <w:bCs/>
          <w:sz w:val="28"/>
          <w:szCs w:val="28"/>
        </w:rPr>
      </w:pPr>
      <w:r>
        <w:rPr>
          <w:rFonts w:ascii="Times New Roman" w:hAnsi="Times New Roman"/>
          <w:sz w:val="28"/>
          <w:szCs w:val="28"/>
        </w:rPr>
        <w:t xml:space="preserve">        В связи с вступлением в силу с 01.07.2021 </w:t>
      </w:r>
      <w:bookmarkStart w:id="1" w:name="_Hlk70591241"/>
      <w:r w:rsidRPr="0046658A">
        <w:rPr>
          <w:rFonts w:ascii="Times New Roman" w:hAnsi="Times New Roman"/>
          <w:sz w:val="28"/>
          <w:szCs w:val="28"/>
        </w:rPr>
        <w:t xml:space="preserve">Федерального закона от 31 июля 2020 г. № 248-ФЗ «О государственном контроле (надзоре) и муниципальном контроле в Российской Федерации», </w:t>
      </w:r>
      <w:bookmarkEnd w:id="1"/>
      <w:r w:rsidRPr="0046658A">
        <w:rPr>
          <w:rFonts w:ascii="Times New Roman" w:hAnsi="Times New Roman"/>
          <w:sz w:val="28"/>
          <w:szCs w:val="28"/>
        </w:rPr>
        <w:t>предусматривающего разработку и принятие акта</w:t>
      </w:r>
      <w:r>
        <w:rPr>
          <w:rFonts w:ascii="Times New Roman" w:hAnsi="Times New Roman"/>
          <w:sz w:val="28"/>
          <w:szCs w:val="28"/>
        </w:rPr>
        <w:t xml:space="preserve">, </w:t>
      </w:r>
      <w:r w:rsidRPr="0046658A">
        <w:rPr>
          <w:rFonts w:ascii="Times New Roman" w:hAnsi="Times New Roman"/>
          <w:sz w:val="28"/>
          <w:szCs w:val="28"/>
        </w:rPr>
        <w:t xml:space="preserve">в соответствии </w:t>
      </w:r>
      <w:r>
        <w:rPr>
          <w:rFonts w:ascii="Times New Roman" w:hAnsi="Times New Roman"/>
          <w:sz w:val="28"/>
          <w:szCs w:val="28"/>
        </w:rPr>
        <w:t>с Федеральным законом от 06.10.2003 № 131-ФЗ «Об общих принципах организации местного самоуправления в Российской Федерации»,</w:t>
      </w:r>
      <w:r w:rsidR="00992B54">
        <w:rPr>
          <w:rFonts w:ascii="Times New Roman" w:hAnsi="Times New Roman"/>
          <w:sz w:val="28"/>
          <w:szCs w:val="28"/>
        </w:rPr>
        <w:t xml:space="preserve"> </w:t>
      </w:r>
      <w:r>
        <w:rPr>
          <w:rFonts w:ascii="Times New Roman" w:hAnsi="Times New Roman"/>
          <w:sz w:val="28"/>
          <w:szCs w:val="28"/>
        </w:rPr>
        <w:t>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1CEB62F7" w14:textId="292201E3" w:rsidR="00983D11" w:rsidRDefault="00983D11" w:rsidP="00983D11">
      <w:pPr>
        <w:pStyle w:val="a4"/>
        <w:jc w:val="both"/>
        <w:rPr>
          <w:rFonts w:ascii="Times New Roman" w:hAnsi="Times New Roman"/>
          <w:sz w:val="28"/>
          <w:szCs w:val="28"/>
        </w:rPr>
      </w:pPr>
      <w:r>
        <w:rPr>
          <w:rFonts w:ascii="Times New Roman" w:hAnsi="Times New Roman"/>
          <w:sz w:val="28"/>
          <w:szCs w:val="28"/>
        </w:rPr>
        <w:t xml:space="preserve">        1. Утвердить Положение </w:t>
      </w:r>
      <w:r w:rsidRPr="0024054A">
        <w:rPr>
          <w:rFonts w:ascii="Times New Roman" w:hAnsi="Times New Roman"/>
          <w:sz w:val="28"/>
          <w:szCs w:val="28"/>
        </w:rPr>
        <w:t xml:space="preserve">о </w:t>
      </w:r>
      <w:r>
        <w:rPr>
          <w:rFonts w:ascii="Times New Roman" w:hAnsi="Times New Roman"/>
          <w:sz w:val="28"/>
          <w:szCs w:val="28"/>
        </w:rPr>
        <w:t xml:space="preserve">проведении </w:t>
      </w:r>
      <w:r w:rsidRPr="0024054A">
        <w:rPr>
          <w:rFonts w:ascii="Times New Roman" w:hAnsi="Times New Roman"/>
          <w:sz w:val="28"/>
          <w:szCs w:val="28"/>
        </w:rPr>
        <w:t>муниципально</w:t>
      </w:r>
      <w:r>
        <w:rPr>
          <w:rFonts w:ascii="Times New Roman" w:hAnsi="Times New Roman"/>
          <w:sz w:val="28"/>
          <w:szCs w:val="28"/>
        </w:rPr>
        <w:t>го контроля</w:t>
      </w:r>
      <w:r w:rsidRPr="0024054A">
        <w:rPr>
          <w:rFonts w:ascii="Times New Roman" w:hAnsi="Times New Roman"/>
          <w:sz w:val="28"/>
          <w:szCs w:val="28"/>
        </w:rPr>
        <w:t xml:space="preserve"> </w:t>
      </w:r>
      <w:r w:rsidRPr="00AB4109">
        <w:rPr>
          <w:rFonts w:ascii="Times New Roman" w:hAnsi="Times New Roman"/>
          <w:sz w:val="28"/>
          <w:szCs w:val="28"/>
        </w:rPr>
        <w:t>за соблюдением Правил благоустройства и санитарного содержания территории муниципального образования рабочий поселок Дубна</w:t>
      </w:r>
      <w:r w:rsidR="000B6FCD">
        <w:rPr>
          <w:rFonts w:ascii="Times New Roman" w:hAnsi="Times New Roman"/>
          <w:sz w:val="28"/>
          <w:szCs w:val="28"/>
        </w:rPr>
        <w:t xml:space="preserve"> Дубенского района</w:t>
      </w:r>
      <w:r>
        <w:rPr>
          <w:rFonts w:ascii="Times New Roman" w:hAnsi="Times New Roman"/>
          <w:sz w:val="28"/>
          <w:szCs w:val="28"/>
        </w:rPr>
        <w:t>.</w:t>
      </w:r>
    </w:p>
    <w:p w14:paraId="18AF329D" w14:textId="140981E0" w:rsidR="00B63218" w:rsidRPr="00AB4109" w:rsidRDefault="00B63218" w:rsidP="00983D11">
      <w:pPr>
        <w:pStyle w:val="a4"/>
        <w:jc w:val="both"/>
        <w:rPr>
          <w:rFonts w:ascii="Times New Roman" w:hAnsi="Times New Roman"/>
          <w:sz w:val="28"/>
          <w:szCs w:val="28"/>
        </w:rPr>
      </w:pPr>
      <w:r>
        <w:rPr>
          <w:rFonts w:ascii="Times New Roman" w:hAnsi="Times New Roman"/>
          <w:sz w:val="28"/>
          <w:szCs w:val="28"/>
        </w:rPr>
        <w:t xml:space="preserve">        2. Настоящее решение вступает в силу со дня официального опубликования, но не ранее 1 января 2022 года, за исключением положений раздела 6 Положения о муниципальной контроле</w:t>
      </w:r>
      <w:r w:rsidRPr="0024054A">
        <w:rPr>
          <w:rFonts w:ascii="Times New Roman" w:hAnsi="Times New Roman"/>
          <w:sz w:val="28"/>
          <w:szCs w:val="28"/>
        </w:rPr>
        <w:t xml:space="preserve"> </w:t>
      </w:r>
      <w:r w:rsidRPr="00AB4109">
        <w:rPr>
          <w:rFonts w:ascii="Times New Roman" w:hAnsi="Times New Roman"/>
          <w:sz w:val="28"/>
          <w:szCs w:val="28"/>
        </w:rPr>
        <w:t>за соблюдением Правил благоустройства и санитарного содержания территории муниципального образования рабочий поселок Дубна</w:t>
      </w:r>
      <w:r>
        <w:rPr>
          <w:rFonts w:ascii="Times New Roman" w:hAnsi="Times New Roman"/>
          <w:sz w:val="28"/>
          <w:szCs w:val="28"/>
        </w:rPr>
        <w:t xml:space="preserve"> Дубенского района.</w:t>
      </w:r>
    </w:p>
    <w:p w14:paraId="0D406CB5" w14:textId="30E75676" w:rsidR="00983D11" w:rsidRDefault="00983D11" w:rsidP="00983D11">
      <w:pPr>
        <w:pStyle w:val="a4"/>
        <w:jc w:val="both"/>
        <w:rPr>
          <w:rFonts w:ascii="Times New Roman" w:hAnsi="Times New Roman"/>
          <w:sz w:val="28"/>
          <w:szCs w:val="28"/>
        </w:rPr>
      </w:pPr>
      <w:r>
        <w:rPr>
          <w:rFonts w:ascii="Times New Roman" w:hAnsi="Times New Roman"/>
          <w:sz w:val="28"/>
          <w:szCs w:val="28"/>
        </w:rPr>
        <w:t xml:space="preserve">        </w:t>
      </w:r>
      <w:r w:rsidR="00B63218">
        <w:rPr>
          <w:rFonts w:ascii="Times New Roman" w:hAnsi="Times New Roman"/>
          <w:sz w:val="28"/>
          <w:szCs w:val="28"/>
        </w:rPr>
        <w:t>3</w:t>
      </w:r>
      <w:r>
        <w:rPr>
          <w:rFonts w:ascii="Times New Roman" w:hAnsi="Times New Roman"/>
          <w:sz w:val="28"/>
          <w:szCs w:val="28"/>
        </w:rPr>
        <w:t>. Обнародовать настоящее решение на информационных стендах в здании администрации муниципального образования Дубенский район.</w:t>
      </w:r>
    </w:p>
    <w:p w14:paraId="6FC53E5C" w14:textId="5647C6E8" w:rsidR="00983D11" w:rsidRDefault="00983D11" w:rsidP="00983D11">
      <w:pPr>
        <w:pStyle w:val="a4"/>
        <w:jc w:val="both"/>
        <w:rPr>
          <w:rFonts w:ascii="Times New Roman" w:hAnsi="Times New Roman"/>
          <w:sz w:val="28"/>
          <w:szCs w:val="28"/>
        </w:rPr>
      </w:pPr>
      <w:r>
        <w:rPr>
          <w:rFonts w:ascii="Times New Roman" w:hAnsi="Times New Roman"/>
          <w:sz w:val="28"/>
          <w:szCs w:val="28"/>
        </w:rPr>
        <w:t xml:space="preserve">        </w:t>
      </w:r>
      <w:r w:rsidR="00B63218">
        <w:rPr>
          <w:rFonts w:ascii="Times New Roman" w:hAnsi="Times New Roman"/>
          <w:sz w:val="28"/>
          <w:szCs w:val="28"/>
        </w:rPr>
        <w:t>4</w:t>
      </w:r>
      <w:r>
        <w:rPr>
          <w:rFonts w:ascii="Times New Roman" w:hAnsi="Times New Roman"/>
          <w:sz w:val="28"/>
          <w:szCs w:val="28"/>
        </w:rPr>
        <w:t xml:space="preserve">. </w:t>
      </w:r>
      <w:r w:rsidR="00A824D1">
        <w:rPr>
          <w:rFonts w:ascii="Times New Roman" w:hAnsi="Times New Roman"/>
          <w:sz w:val="28"/>
          <w:szCs w:val="28"/>
        </w:rPr>
        <w:t xml:space="preserve">  </w:t>
      </w:r>
      <w:r>
        <w:rPr>
          <w:rFonts w:ascii="Times New Roman" w:hAnsi="Times New Roman"/>
          <w:sz w:val="28"/>
          <w:szCs w:val="28"/>
        </w:rPr>
        <w:t xml:space="preserve">Решение вступает в силу со дня обнародования. </w:t>
      </w:r>
    </w:p>
    <w:p w14:paraId="1383D8D1" w14:textId="4BC8352F" w:rsidR="00F266AC" w:rsidRDefault="00F266AC" w:rsidP="00983D11">
      <w:pPr>
        <w:pStyle w:val="a4"/>
        <w:jc w:val="both"/>
        <w:rPr>
          <w:rFonts w:ascii="Times New Roman" w:hAnsi="Times New Roman"/>
          <w:sz w:val="28"/>
          <w:szCs w:val="28"/>
        </w:rPr>
      </w:pPr>
    </w:p>
    <w:p w14:paraId="5AAD1880" w14:textId="77777777" w:rsidR="00B63218" w:rsidRDefault="00B63218" w:rsidP="00983D11">
      <w:pPr>
        <w:pStyle w:val="a4"/>
        <w:jc w:val="both"/>
        <w:rPr>
          <w:rFonts w:ascii="Times New Roman" w:hAnsi="Times New Roman"/>
          <w:sz w:val="28"/>
          <w:szCs w:val="28"/>
        </w:rPr>
      </w:pPr>
    </w:p>
    <w:p w14:paraId="0C37AE78" w14:textId="77777777" w:rsidR="00983D11" w:rsidRDefault="00983D11" w:rsidP="00983D11">
      <w:pPr>
        <w:jc w:val="both"/>
        <w:rPr>
          <w:b/>
          <w:sz w:val="28"/>
          <w:szCs w:val="28"/>
        </w:rPr>
      </w:pPr>
      <w:r>
        <w:rPr>
          <w:b/>
          <w:sz w:val="28"/>
          <w:szCs w:val="28"/>
        </w:rPr>
        <w:t xml:space="preserve">Глава муниципального образования </w:t>
      </w:r>
    </w:p>
    <w:p w14:paraId="4F2CD9AE" w14:textId="77777777" w:rsidR="00983D11" w:rsidRDefault="00983D11" w:rsidP="00983D11">
      <w:pPr>
        <w:jc w:val="both"/>
        <w:rPr>
          <w:b/>
          <w:sz w:val="28"/>
          <w:szCs w:val="28"/>
        </w:rPr>
      </w:pPr>
      <w:r>
        <w:rPr>
          <w:b/>
          <w:sz w:val="28"/>
          <w:szCs w:val="28"/>
        </w:rPr>
        <w:t>рабочий поселок Дубна</w:t>
      </w:r>
    </w:p>
    <w:p w14:paraId="2454AA80" w14:textId="51BAD1B0" w:rsidR="00F266AC" w:rsidRPr="00B63218" w:rsidRDefault="00983D11" w:rsidP="00B63218">
      <w:pPr>
        <w:jc w:val="both"/>
        <w:rPr>
          <w:sz w:val="28"/>
          <w:szCs w:val="28"/>
        </w:rPr>
      </w:pPr>
      <w:r>
        <w:rPr>
          <w:b/>
          <w:sz w:val="28"/>
          <w:szCs w:val="28"/>
        </w:rPr>
        <w:t>Дубенский район                                                                       В. В. Емельянов</w:t>
      </w:r>
    </w:p>
    <w:p w14:paraId="43931E15" w14:textId="00F078BD" w:rsidR="00522E85" w:rsidRPr="00983D11" w:rsidRDefault="00522E85" w:rsidP="00522E85">
      <w:pPr>
        <w:pStyle w:val="a4"/>
        <w:jc w:val="right"/>
        <w:rPr>
          <w:rFonts w:ascii="Arial" w:hAnsi="Arial" w:cs="Arial"/>
          <w:shd w:val="clear" w:color="auto" w:fill="FFFFFF"/>
        </w:rPr>
      </w:pPr>
      <w:r w:rsidRPr="00983D11">
        <w:rPr>
          <w:rFonts w:ascii="Arial" w:hAnsi="Arial" w:cs="Arial"/>
          <w:shd w:val="clear" w:color="auto" w:fill="FFFFFF"/>
        </w:rPr>
        <w:lastRenderedPageBreak/>
        <w:t>Приложение </w:t>
      </w:r>
      <w:r w:rsidRPr="00983D11">
        <w:rPr>
          <w:rFonts w:ascii="Arial" w:hAnsi="Arial" w:cs="Arial"/>
        </w:rPr>
        <w:br/>
      </w:r>
      <w:r w:rsidRPr="00983D11">
        <w:rPr>
          <w:rFonts w:ascii="Arial" w:hAnsi="Arial" w:cs="Arial"/>
          <w:shd w:val="clear" w:color="auto" w:fill="FFFFFF"/>
        </w:rPr>
        <w:t>к постановлению администрации</w:t>
      </w:r>
      <w:r w:rsidRPr="00983D11">
        <w:rPr>
          <w:rFonts w:ascii="Arial" w:hAnsi="Arial" w:cs="Arial"/>
        </w:rPr>
        <w:br/>
      </w:r>
      <w:r w:rsidRPr="00983D11">
        <w:rPr>
          <w:rFonts w:ascii="Arial" w:hAnsi="Arial" w:cs="Arial"/>
          <w:shd w:val="clear" w:color="auto" w:fill="FFFFFF"/>
        </w:rPr>
        <w:t>муниципального образования</w:t>
      </w:r>
    </w:p>
    <w:p w14:paraId="43B489C9" w14:textId="5C52D19B" w:rsidR="000B6FCD" w:rsidRDefault="000B6FCD" w:rsidP="00983D11">
      <w:pPr>
        <w:pStyle w:val="a4"/>
        <w:jc w:val="right"/>
        <w:rPr>
          <w:rFonts w:ascii="Arial" w:hAnsi="Arial" w:cs="Arial"/>
          <w:shd w:val="clear" w:color="auto" w:fill="FFFFFF"/>
        </w:rPr>
      </w:pPr>
      <w:r>
        <w:rPr>
          <w:rFonts w:ascii="Arial" w:hAnsi="Arial" w:cs="Arial"/>
          <w:shd w:val="clear" w:color="auto" w:fill="FFFFFF"/>
        </w:rPr>
        <w:t xml:space="preserve">рабочий поселок Дубна </w:t>
      </w:r>
    </w:p>
    <w:p w14:paraId="70400318" w14:textId="03052EBA" w:rsidR="000B6FCD" w:rsidRDefault="000B6FCD" w:rsidP="00983D11">
      <w:pPr>
        <w:pStyle w:val="a4"/>
        <w:jc w:val="right"/>
        <w:rPr>
          <w:rFonts w:ascii="Arial" w:hAnsi="Arial" w:cs="Arial"/>
          <w:shd w:val="clear" w:color="auto" w:fill="FFFFFF"/>
        </w:rPr>
      </w:pPr>
      <w:r>
        <w:rPr>
          <w:rFonts w:ascii="Arial" w:hAnsi="Arial" w:cs="Arial"/>
          <w:shd w:val="clear" w:color="auto" w:fill="FFFFFF"/>
        </w:rPr>
        <w:t>Дубенского района</w:t>
      </w:r>
    </w:p>
    <w:p w14:paraId="4CA62F9F" w14:textId="014DC943" w:rsidR="00522E85" w:rsidRPr="00983D11" w:rsidRDefault="00765D23" w:rsidP="00983D11">
      <w:pPr>
        <w:pStyle w:val="a4"/>
        <w:jc w:val="right"/>
        <w:rPr>
          <w:rFonts w:ascii="Arial" w:hAnsi="Arial" w:cs="Arial"/>
          <w:shd w:val="clear" w:color="auto" w:fill="FFFFFF"/>
        </w:rPr>
      </w:pPr>
      <w:r w:rsidRPr="00983D11">
        <w:rPr>
          <w:rFonts w:ascii="Arial" w:hAnsi="Arial" w:cs="Arial"/>
        </w:rPr>
        <w:t>от  ______. 2021</w:t>
      </w:r>
      <w:r w:rsidR="00522E85" w:rsidRPr="00983D11">
        <w:rPr>
          <w:rFonts w:ascii="Arial" w:hAnsi="Arial" w:cs="Arial"/>
        </w:rPr>
        <w:t xml:space="preserve"> г. №_____</w:t>
      </w:r>
    </w:p>
    <w:p w14:paraId="1E7DD582" w14:textId="2EF50498" w:rsidR="00522E85" w:rsidRPr="00983D11" w:rsidRDefault="00522E85" w:rsidP="00522E85">
      <w:pPr>
        <w:rPr>
          <w:rFonts w:cs="Times New Roman"/>
          <w:color w:val="000000"/>
          <w:sz w:val="32"/>
          <w:szCs w:val="32"/>
        </w:rPr>
      </w:pPr>
    </w:p>
    <w:p w14:paraId="43116614" w14:textId="77777777" w:rsidR="00983D11" w:rsidRDefault="00983D11" w:rsidP="00983D11">
      <w:pPr>
        <w:pStyle w:val="Style2"/>
        <w:widowControl/>
        <w:spacing w:line="240" w:lineRule="auto"/>
        <w:rPr>
          <w:rStyle w:val="FontStyle12"/>
          <w:sz w:val="28"/>
          <w:szCs w:val="28"/>
        </w:rPr>
      </w:pPr>
    </w:p>
    <w:p w14:paraId="0D85D6B3" w14:textId="77777777" w:rsidR="00983D11" w:rsidRPr="00983D11" w:rsidRDefault="00983D11" w:rsidP="00983D11">
      <w:pPr>
        <w:pStyle w:val="a4"/>
        <w:jc w:val="center"/>
        <w:rPr>
          <w:rFonts w:ascii="Times New Roman" w:hAnsi="Times New Roman"/>
          <w:b/>
          <w:bCs/>
          <w:sz w:val="28"/>
          <w:szCs w:val="28"/>
        </w:rPr>
      </w:pPr>
      <w:r w:rsidRPr="00983D11">
        <w:rPr>
          <w:rFonts w:ascii="Times New Roman" w:hAnsi="Times New Roman"/>
          <w:b/>
          <w:bCs/>
          <w:sz w:val="28"/>
          <w:szCs w:val="28"/>
        </w:rPr>
        <w:t>ПОЛОЖЕНИЕ</w:t>
      </w:r>
    </w:p>
    <w:p w14:paraId="13C138D3" w14:textId="77777777" w:rsidR="000B6FCD" w:rsidRDefault="00983D11" w:rsidP="00983D11">
      <w:pPr>
        <w:pStyle w:val="a4"/>
        <w:jc w:val="center"/>
        <w:rPr>
          <w:rFonts w:ascii="Times New Roman" w:hAnsi="Times New Roman"/>
          <w:b/>
          <w:bCs/>
          <w:sz w:val="28"/>
          <w:szCs w:val="28"/>
        </w:rPr>
      </w:pPr>
      <w:r w:rsidRPr="00983D11">
        <w:rPr>
          <w:rFonts w:ascii="Times New Roman" w:hAnsi="Times New Roman"/>
          <w:b/>
          <w:bCs/>
          <w:sz w:val="28"/>
          <w:szCs w:val="28"/>
        </w:rPr>
        <w:t>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w:t>
      </w:r>
    </w:p>
    <w:p w14:paraId="628A44CD" w14:textId="393C609A" w:rsidR="00983D11" w:rsidRPr="00983D11" w:rsidRDefault="000B6FCD" w:rsidP="00983D11">
      <w:pPr>
        <w:pStyle w:val="a4"/>
        <w:jc w:val="center"/>
        <w:rPr>
          <w:rFonts w:ascii="Times New Roman" w:hAnsi="Times New Roman"/>
          <w:b/>
          <w:bCs/>
          <w:sz w:val="28"/>
          <w:szCs w:val="28"/>
        </w:rPr>
      </w:pPr>
      <w:r>
        <w:rPr>
          <w:rFonts w:ascii="Times New Roman" w:hAnsi="Times New Roman"/>
          <w:b/>
          <w:bCs/>
          <w:sz w:val="28"/>
          <w:szCs w:val="28"/>
        </w:rPr>
        <w:t xml:space="preserve">Дубенского района </w:t>
      </w:r>
      <w:r w:rsidR="00983D11" w:rsidRPr="00983D11">
        <w:rPr>
          <w:rFonts w:ascii="Times New Roman" w:hAnsi="Times New Roman"/>
          <w:b/>
          <w:bCs/>
          <w:sz w:val="28"/>
          <w:szCs w:val="28"/>
        </w:rPr>
        <w:t xml:space="preserve"> </w:t>
      </w:r>
    </w:p>
    <w:p w14:paraId="6D7E5A04" w14:textId="77777777" w:rsidR="00983D11" w:rsidRPr="00983D11" w:rsidRDefault="00983D11" w:rsidP="00983D11">
      <w:pPr>
        <w:pStyle w:val="a4"/>
        <w:jc w:val="center"/>
        <w:rPr>
          <w:rFonts w:ascii="Times New Roman" w:hAnsi="Times New Roman"/>
          <w:b/>
          <w:bCs/>
          <w:sz w:val="28"/>
          <w:szCs w:val="28"/>
        </w:rPr>
      </w:pPr>
    </w:p>
    <w:p w14:paraId="23503AB9" w14:textId="77777777" w:rsidR="00983D11" w:rsidRPr="00983D11" w:rsidRDefault="00983D11" w:rsidP="00983D11">
      <w:pPr>
        <w:pStyle w:val="ConsPlusNormal"/>
        <w:ind w:right="-2" w:firstLine="709"/>
        <w:jc w:val="center"/>
        <w:outlineLvl w:val="1"/>
        <w:rPr>
          <w:b/>
          <w:bCs/>
          <w:sz w:val="28"/>
          <w:szCs w:val="28"/>
        </w:rPr>
      </w:pPr>
      <w:r w:rsidRPr="00983D11">
        <w:rPr>
          <w:b/>
          <w:bCs/>
          <w:sz w:val="28"/>
          <w:szCs w:val="28"/>
        </w:rPr>
        <w:t>1. Общие положения</w:t>
      </w:r>
    </w:p>
    <w:p w14:paraId="27073A61" w14:textId="77777777" w:rsidR="00C9506E" w:rsidRPr="00983D11" w:rsidRDefault="00C9506E" w:rsidP="00522E85">
      <w:pPr>
        <w:pStyle w:val="a4"/>
        <w:jc w:val="center"/>
        <w:rPr>
          <w:rFonts w:ascii="Times New Roman" w:hAnsi="Times New Roman"/>
          <w:b/>
          <w:sz w:val="32"/>
          <w:szCs w:val="32"/>
        </w:rPr>
      </w:pPr>
    </w:p>
    <w:p w14:paraId="5B5751EF" w14:textId="29F617A7" w:rsidR="00522E85" w:rsidRPr="000B6FCD" w:rsidRDefault="00522E85" w:rsidP="00C9506E">
      <w:pPr>
        <w:pStyle w:val="a4"/>
        <w:ind w:firstLine="709"/>
        <w:jc w:val="both"/>
        <w:rPr>
          <w:rFonts w:ascii="Times New Roman" w:hAnsi="Times New Roman"/>
          <w:sz w:val="36"/>
          <w:szCs w:val="36"/>
        </w:rPr>
      </w:pPr>
      <w:r w:rsidRPr="00983D11">
        <w:rPr>
          <w:rFonts w:ascii="Times New Roman" w:hAnsi="Times New Roman"/>
          <w:sz w:val="28"/>
          <w:szCs w:val="28"/>
        </w:rPr>
        <w:t xml:space="preserve">1.1. </w:t>
      </w:r>
      <w:r w:rsidR="00B05A3A" w:rsidRPr="00983D11">
        <w:rPr>
          <w:rFonts w:ascii="Times New Roman" w:hAnsi="Times New Roman"/>
          <w:sz w:val="28"/>
          <w:szCs w:val="28"/>
        </w:rPr>
        <w:t>Муниципальный контроль в сфере благоустройства на территории муниципального образования</w:t>
      </w:r>
      <w:r w:rsidR="000B6FCD">
        <w:rPr>
          <w:rFonts w:ascii="Times New Roman" w:hAnsi="Times New Roman"/>
          <w:sz w:val="28"/>
          <w:szCs w:val="28"/>
        </w:rPr>
        <w:t xml:space="preserve"> рабочий поселок Дубна Дубенского района</w:t>
      </w:r>
      <w:r w:rsidR="00B05A3A" w:rsidRPr="00983D11">
        <w:rPr>
          <w:rFonts w:ascii="Times New Roman" w:hAnsi="Times New Roman"/>
          <w:sz w:val="28"/>
          <w:szCs w:val="28"/>
        </w:rPr>
        <w:t xml:space="preserve"> осуществляется в соответствии с Федеральным законом от 06.10.2003 № 131-ФЗ «Об общих принципах организации местного самоуправления в Российской Федерации</w:t>
      </w:r>
      <w:r w:rsidR="00196A3F" w:rsidRPr="00983D11">
        <w:rPr>
          <w:rFonts w:ascii="Times New Roman" w:hAnsi="Times New Roman"/>
          <w:sz w:val="28"/>
          <w:szCs w:val="28"/>
        </w:rPr>
        <w:t xml:space="preserve">», Федеральным законом от 31.07.2020 № 248-ФЗ </w:t>
      </w:r>
      <w:r w:rsidR="00F266AC">
        <w:rPr>
          <w:rFonts w:ascii="Times New Roman" w:hAnsi="Times New Roman"/>
          <w:sz w:val="28"/>
          <w:szCs w:val="28"/>
        </w:rPr>
        <w:t xml:space="preserve">               </w:t>
      </w:r>
      <w:r w:rsidR="00196A3F" w:rsidRPr="00983D11">
        <w:rPr>
          <w:rFonts w:ascii="Times New Roman" w:hAnsi="Times New Roman"/>
          <w:sz w:val="28"/>
          <w:szCs w:val="28"/>
        </w:rPr>
        <w:t>«О государственном контроле (надзоре) и муниципальном контроле в Российской Федерации» (далее Федеральный закон № 248-ФЗ), Федеральным законом от 11.06.2021 № 170-ФЗ « О внесении изменений в отдельные законодательные акты Российской Федерации в связи с принятием Федерального закона</w:t>
      </w:r>
      <w:r w:rsidR="00F266AC">
        <w:rPr>
          <w:rFonts w:ascii="Times New Roman" w:hAnsi="Times New Roman"/>
          <w:sz w:val="28"/>
          <w:szCs w:val="28"/>
        </w:rPr>
        <w:t xml:space="preserve"> </w:t>
      </w:r>
      <w:r w:rsidR="00196A3F" w:rsidRPr="00983D11">
        <w:rPr>
          <w:rFonts w:ascii="Times New Roman" w:hAnsi="Times New Roman"/>
          <w:sz w:val="28"/>
          <w:szCs w:val="28"/>
        </w:rPr>
        <w:t>«О государственном контроле (надзоре) и муниципальном контроле в Российской Федерации», законом Тульской области от 09.06.2003 № 388-ЗТО</w:t>
      </w:r>
      <w:r w:rsidR="00F266AC">
        <w:rPr>
          <w:rFonts w:ascii="Times New Roman" w:hAnsi="Times New Roman"/>
          <w:sz w:val="28"/>
          <w:szCs w:val="28"/>
        </w:rPr>
        <w:t xml:space="preserve"> </w:t>
      </w:r>
      <w:r w:rsidR="00196A3F" w:rsidRPr="00983D11">
        <w:rPr>
          <w:rFonts w:ascii="Times New Roman" w:hAnsi="Times New Roman"/>
          <w:sz w:val="28"/>
          <w:szCs w:val="28"/>
        </w:rPr>
        <w:t xml:space="preserve"> «Об административных правонарушениях в Тульской области», решением Собрания депутатов</w:t>
      </w:r>
      <w:r w:rsidR="000B6FCD">
        <w:rPr>
          <w:rFonts w:ascii="Times New Roman" w:hAnsi="Times New Roman"/>
          <w:sz w:val="28"/>
          <w:szCs w:val="28"/>
        </w:rPr>
        <w:t xml:space="preserve"> </w:t>
      </w:r>
      <w:r w:rsidR="000B6FCD" w:rsidRPr="000B6FCD">
        <w:rPr>
          <w:rFonts w:ascii="Times New Roman" w:hAnsi="Times New Roman"/>
          <w:sz w:val="28"/>
          <w:szCs w:val="28"/>
        </w:rPr>
        <w:t>муниципального образования рабочий поселок Дубна Дубенского района от 17.03.2014 г.</w:t>
      </w:r>
      <w:r w:rsidR="00992B54">
        <w:rPr>
          <w:rFonts w:ascii="Times New Roman" w:hAnsi="Times New Roman"/>
          <w:sz w:val="28"/>
          <w:szCs w:val="28"/>
        </w:rPr>
        <w:t xml:space="preserve"> </w:t>
      </w:r>
      <w:r w:rsidR="00F266AC">
        <w:rPr>
          <w:rFonts w:ascii="Times New Roman" w:hAnsi="Times New Roman"/>
          <w:sz w:val="28"/>
          <w:szCs w:val="28"/>
        </w:rPr>
        <w:t xml:space="preserve">                      </w:t>
      </w:r>
      <w:r w:rsidR="000B6FCD" w:rsidRPr="000B6FCD">
        <w:rPr>
          <w:rFonts w:ascii="Times New Roman" w:hAnsi="Times New Roman"/>
          <w:sz w:val="28"/>
          <w:szCs w:val="28"/>
        </w:rPr>
        <w:t>№ 8-4 «Об утверждении Правил благоустройства и санитарного содержания территории муниципального образования рабочий поселок Дубна Дубенского района»</w:t>
      </w:r>
      <w:r w:rsidR="000B6FCD">
        <w:rPr>
          <w:rFonts w:ascii="Times New Roman" w:hAnsi="Times New Roman"/>
          <w:sz w:val="28"/>
          <w:szCs w:val="28"/>
        </w:rPr>
        <w:t>.</w:t>
      </w:r>
    </w:p>
    <w:p w14:paraId="3FEF2E97" w14:textId="77777777" w:rsidR="009A7F64" w:rsidRPr="00983D11" w:rsidRDefault="009A7F64" w:rsidP="00C9506E">
      <w:pPr>
        <w:pStyle w:val="a4"/>
        <w:ind w:firstLine="709"/>
        <w:jc w:val="both"/>
        <w:rPr>
          <w:rFonts w:ascii="Times New Roman" w:hAnsi="Times New Roman"/>
          <w:sz w:val="28"/>
          <w:szCs w:val="28"/>
        </w:rPr>
      </w:pPr>
      <w:r w:rsidRPr="00983D11">
        <w:rPr>
          <w:rFonts w:ascii="Times New Roman" w:hAnsi="Times New Roman"/>
          <w:sz w:val="28"/>
          <w:szCs w:val="28"/>
        </w:rPr>
        <w:t>Муниципальный контроль в сфере благоустройства –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00321935" w:rsidRPr="00983D11">
        <w:rPr>
          <w:rFonts w:ascii="Times New Roman" w:hAnsi="Times New Roman"/>
          <w:sz w:val="28"/>
          <w:szCs w:val="28"/>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C9506E" w:rsidRPr="00983D11">
        <w:rPr>
          <w:rFonts w:ascii="Times New Roman" w:hAnsi="Times New Roman"/>
          <w:sz w:val="28"/>
          <w:szCs w:val="28"/>
        </w:rPr>
        <w:t xml:space="preserve"> восстановлению правового положения, существовавшего до возникновения таких нарушений.</w:t>
      </w:r>
    </w:p>
    <w:p w14:paraId="2A504516" w14:textId="5CAA0223" w:rsidR="00C81861" w:rsidRPr="008B6CF0" w:rsidRDefault="00C9506E" w:rsidP="008B6CF0">
      <w:pPr>
        <w:ind w:firstLine="709"/>
        <w:jc w:val="both"/>
        <w:rPr>
          <w:rFonts w:cs="Times New Roman"/>
          <w:sz w:val="28"/>
          <w:szCs w:val="28"/>
        </w:rPr>
      </w:pPr>
      <w:r w:rsidRPr="00983D11">
        <w:rPr>
          <w:rFonts w:cs="Times New Roman"/>
          <w:sz w:val="28"/>
          <w:szCs w:val="28"/>
        </w:rPr>
        <w:t>Настоящее Положение устанавливает порядок организации и осуществления муниципального контроля в сфере бл</w:t>
      </w:r>
      <w:r w:rsidR="00A210C1" w:rsidRPr="00983D11">
        <w:rPr>
          <w:rFonts w:cs="Times New Roman"/>
          <w:sz w:val="28"/>
          <w:szCs w:val="28"/>
        </w:rPr>
        <w:t xml:space="preserve">агоустройства на </w:t>
      </w:r>
      <w:r w:rsidR="00A210C1" w:rsidRPr="00983D11">
        <w:rPr>
          <w:rFonts w:cs="Times New Roman"/>
          <w:sz w:val="28"/>
          <w:szCs w:val="28"/>
        </w:rPr>
        <w:lastRenderedPageBreak/>
        <w:t>территории муниципального образования</w:t>
      </w:r>
      <w:r w:rsidR="000B6FCD">
        <w:rPr>
          <w:rFonts w:cs="Times New Roman"/>
          <w:sz w:val="28"/>
          <w:szCs w:val="28"/>
        </w:rPr>
        <w:t xml:space="preserve"> рабочий поселок Дубна Дубенского района </w:t>
      </w:r>
      <w:r w:rsidRPr="00983D11">
        <w:rPr>
          <w:rFonts w:cs="Times New Roman"/>
          <w:sz w:val="28"/>
          <w:szCs w:val="28"/>
        </w:rPr>
        <w:t>(далее – муниципальный контроль).</w:t>
      </w:r>
    </w:p>
    <w:p w14:paraId="4BEFA184" w14:textId="43142C94" w:rsidR="00C81861" w:rsidRPr="00C81861" w:rsidRDefault="00C9506E" w:rsidP="00C81861">
      <w:pPr>
        <w:ind w:firstLine="709"/>
        <w:jc w:val="both"/>
        <w:rPr>
          <w:rFonts w:cs="Times New Roman"/>
          <w:b/>
          <w:bCs/>
          <w:sz w:val="28"/>
          <w:szCs w:val="28"/>
        </w:rPr>
      </w:pPr>
      <w:r w:rsidRPr="00C81861">
        <w:rPr>
          <w:rFonts w:cs="Times New Roman"/>
          <w:b/>
          <w:bCs/>
          <w:sz w:val="28"/>
          <w:szCs w:val="28"/>
        </w:rPr>
        <w:t>1.2. Предметом муниципального контроля является:</w:t>
      </w:r>
    </w:p>
    <w:p w14:paraId="4AAB5FF7" w14:textId="534B3B4A" w:rsidR="00C9506E" w:rsidRPr="00983D11" w:rsidRDefault="00A210C1"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соблюдение организациями и гражданами (далее – контролируемые лица) обязательных требований, установленных правилами</w:t>
      </w:r>
      <w:r w:rsidRPr="00983D11">
        <w:rPr>
          <w:rFonts w:cs="Times New Roman"/>
          <w:sz w:val="28"/>
          <w:szCs w:val="28"/>
        </w:rPr>
        <w:t xml:space="preserve"> благоустройства территории муниципального образования</w:t>
      </w:r>
      <w:r w:rsidR="000B6FCD">
        <w:rPr>
          <w:rFonts w:cs="Times New Roman"/>
          <w:sz w:val="28"/>
          <w:szCs w:val="28"/>
        </w:rPr>
        <w:t xml:space="preserve"> рабочий поселок Дубна Дубенского района</w:t>
      </w:r>
      <w:r w:rsidR="00C9506E" w:rsidRPr="00983D11">
        <w:rPr>
          <w:rFonts w:cs="Times New Roman"/>
          <w:sz w:val="28"/>
          <w:szCs w:val="28"/>
        </w:rPr>
        <w:t xml:space="preserve">, </w:t>
      </w:r>
      <w:r w:rsidR="007E7C10" w:rsidRPr="00983D11">
        <w:rPr>
          <w:rFonts w:cs="Times New Roman"/>
          <w:sz w:val="28"/>
          <w:szCs w:val="28"/>
        </w:rPr>
        <w:t xml:space="preserve">утвержденных решением Собрания депутатов </w:t>
      </w:r>
      <w:r w:rsidR="000B6FCD" w:rsidRPr="000B6FCD">
        <w:rPr>
          <w:rFonts w:cs="Times New Roman"/>
          <w:sz w:val="28"/>
          <w:szCs w:val="28"/>
        </w:rPr>
        <w:t xml:space="preserve">муниципального образования рабочий поселок Дубна Дубенского района от 17.03.2014 г. № 8-4 </w:t>
      </w:r>
      <w:r w:rsidR="00C9506E" w:rsidRPr="00983D11">
        <w:rPr>
          <w:rFonts w:cs="Times New Roman"/>
          <w:sz w:val="28"/>
          <w:szCs w:val="28"/>
        </w:rPr>
        <w:t>(далее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w:t>
      </w:r>
      <w:r w:rsidR="007E7C10" w:rsidRPr="00983D11">
        <w:rPr>
          <w:rFonts w:cs="Times New Roman"/>
          <w:sz w:val="28"/>
          <w:szCs w:val="28"/>
        </w:rPr>
        <w:t>ритории муниципального образования</w:t>
      </w:r>
      <w:r w:rsidR="000B6FCD">
        <w:rPr>
          <w:rFonts w:cs="Times New Roman"/>
          <w:sz w:val="28"/>
          <w:szCs w:val="28"/>
        </w:rPr>
        <w:t xml:space="preserve"> рабочий поселок Дубна</w:t>
      </w:r>
      <w:r w:rsidR="007E7C10" w:rsidRPr="00983D11">
        <w:rPr>
          <w:rFonts w:cs="Times New Roman"/>
          <w:sz w:val="28"/>
          <w:szCs w:val="28"/>
        </w:rPr>
        <w:t xml:space="preserve"> </w:t>
      </w:r>
      <w:r w:rsidR="000B6FCD">
        <w:rPr>
          <w:rFonts w:cs="Times New Roman"/>
          <w:sz w:val="28"/>
          <w:szCs w:val="28"/>
        </w:rPr>
        <w:t xml:space="preserve">Дубенского района </w:t>
      </w:r>
      <w:r w:rsidR="00C9506E" w:rsidRPr="00983D11">
        <w:rPr>
          <w:rFonts w:cs="Times New Roman"/>
          <w:sz w:val="28"/>
          <w:szCs w:val="28"/>
        </w:rPr>
        <w:t>в соответствии с Правилами;</w:t>
      </w:r>
      <w:r w:rsidR="00E2503C" w:rsidRPr="00983D11">
        <w:rPr>
          <w:rFonts w:cs="Times New Roman"/>
          <w:sz w:val="28"/>
          <w:szCs w:val="28"/>
        </w:rPr>
        <w:t xml:space="preserve"> </w:t>
      </w:r>
      <w:r w:rsidR="00C9506E" w:rsidRPr="00983D11">
        <w:rPr>
          <w:rFonts w:cs="Times New Roman"/>
          <w:sz w:val="28"/>
          <w:szCs w:val="28"/>
        </w:rPr>
        <w:t>исполнение решений, принимаемых по результатам контрольных мероприятий.</w:t>
      </w:r>
    </w:p>
    <w:p w14:paraId="0E6DB525" w14:textId="0120D003" w:rsidR="00C81861" w:rsidRPr="00983D11" w:rsidRDefault="00C9506E" w:rsidP="008B6CF0">
      <w:pPr>
        <w:ind w:firstLine="709"/>
        <w:jc w:val="both"/>
        <w:rPr>
          <w:rFonts w:cs="Times New Roman"/>
          <w:sz w:val="28"/>
          <w:szCs w:val="28"/>
        </w:rPr>
      </w:pPr>
      <w:r w:rsidRPr="00983D11">
        <w:rPr>
          <w:rFonts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6CDDAEC2" w14:textId="77777777" w:rsidR="00C9506E" w:rsidRPr="00C81861" w:rsidRDefault="00C9506E" w:rsidP="00E2503C">
      <w:pPr>
        <w:ind w:firstLine="851"/>
        <w:jc w:val="both"/>
        <w:rPr>
          <w:rFonts w:cs="Times New Roman"/>
          <w:b/>
          <w:bCs/>
          <w:sz w:val="28"/>
          <w:szCs w:val="28"/>
        </w:rPr>
      </w:pPr>
      <w:r w:rsidRPr="00C81861">
        <w:rPr>
          <w:rFonts w:cs="Times New Roman"/>
          <w:b/>
          <w:bCs/>
          <w:sz w:val="28"/>
          <w:szCs w:val="28"/>
        </w:rPr>
        <w:t>1.3. Объектами муниципального контроля (далее – объект контроля) являются:</w:t>
      </w:r>
    </w:p>
    <w:p w14:paraId="0F86271D" w14:textId="38F6225B" w:rsidR="00C9506E" w:rsidRPr="00983D11" w:rsidRDefault="007E7C10"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деятельность, действия (бездействие) контролируемых лиц в сфере</w:t>
      </w:r>
      <w:r w:rsidR="00775B2F" w:rsidRPr="00983D11">
        <w:rPr>
          <w:rFonts w:cs="Times New Roman"/>
          <w:sz w:val="28"/>
          <w:szCs w:val="28"/>
        </w:rPr>
        <w:t xml:space="preserve"> благоустройства территории муниципального образования</w:t>
      </w:r>
      <w:r w:rsidR="000B6FCD">
        <w:rPr>
          <w:rFonts w:cs="Times New Roman"/>
          <w:sz w:val="28"/>
          <w:szCs w:val="28"/>
        </w:rPr>
        <w:t xml:space="preserve"> рабочий поселок Дубна Дубенского района</w:t>
      </w:r>
      <w:r w:rsidR="00C9506E" w:rsidRPr="00983D11">
        <w:rPr>
          <w:rFonts w:cs="Times New Roman"/>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9746E6" w14:textId="77777777" w:rsidR="00C9506E" w:rsidRPr="00983D11" w:rsidRDefault="007E7C10"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14:paraId="06A2CB33" w14:textId="62D8A7A7" w:rsidR="00C81861" w:rsidRPr="00983D11" w:rsidRDefault="00775B2F"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44B8A60D" w14:textId="4F7C66B1" w:rsidR="00C9506E" w:rsidRPr="00C81861" w:rsidRDefault="00C9506E" w:rsidP="00E2503C">
      <w:pPr>
        <w:ind w:firstLine="851"/>
        <w:jc w:val="both"/>
        <w:rPr>
          <w:rFonts w:cs="Times New Roman"/>
          <w:b/>
          <w:bCs/>
          <w:sz w:val="28"/>
          <w:szCs w:val="28"/>
        </w:rPr>
      </w:pPr>
      <w:r w:rsidRPr="00C81861">
        <w:rPr>
          <w:rFonts w:cs="Times New Roman"/>
          <w:b/>
          <w:bCs/>
          <w:sz w:val="28"/>
          <w:szCs w:val="28"/>
        </w:rPr>
        <w:t>1.4.</w:t>
      </w:r>
      <w:r w:rsidR="00C81861">
        <w:rPr>
          <w:rFonts w:cs="Times New Roman"/>
          <w:b/>
          <w:bCs/>
          <w:sz w:val="28"/>
          <w:szCs w:val="28"/>
        </w:rPr>
        <w:t xml:space="preserve"> </w:t>
      </w:r>
      <w:r w:rsidRPr="00C81861">
        <w:rPr>
          <w:rFonts w:cs="Times New Roman"/>
          <w:b/>
          <w:bCs/>
          <w:sz w:val="28"/>
          <w:szCs w:val="28"/>
        </w:rPr>
        <w:t>Учет объектов контроля осуществляется посредством создания:</w:t>
      </w:r>
    </w:p>
    <w:p w14:paraId="7AC711A4" w14:textId="77777777" w:rsidR="00C9506E" w:rsidRPr="00983D11" w:rsidRDefault="00775B2F"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единого реестра контрольных мероприятий;</w:t>
      </w:r>
    </w:p>
    <w:p w14:paraId="41FCC760" w14:textId="77777777" w:rsidR="00C9506E" w:rsidRPr="00983D11" w:rsidRDefault="00775B2F"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информационной системы (подсистемы государственной информационной системы) досудебного обжалования;</w:t>
      </w:r>
    </w:p>
    <w:p w14:paraId="19797F06" w14:textId="77777777" w:rsidR="00C9506E" w:rsidRPr="00983D11" w:rsidRDefault="00775B2F"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14:paraId="650AD827" w14:textId="77777777" w:rsidR="00C9506E" w:rsidRPr="00983D11" w:rsidRDefault="00C9506E" w:rsidP="00775B2F">
      <w:pPr>
        <w:ind w:firstLine="851"/>
        <w:jc w:val="both"/>
        <w:rPr>
          <w:rFonts w:cs="Times New Roman"/>
          <w:sz w:val="28"/>
          <w:szCs w:val="28"/>
        </w:rPr>
      </w:pPr>
      <w:r w:rsidRPr="00983D11">
        <w:rPr>
          <w:rFonts w:cs="Times New Roman"/>
          <w:sz w:val="28"/>
          <w:szCs w:val="28"/>
        </w:rPr>
        <w:t>Контрольным органом в соответствии с частью 2 статьи 16 и частью 5 статьи 17</w:t>
      </w:r>
      <w:r w:rsidR="00775B2F" w:rsidRPr="00983D11">
        <w:rPr>
          <w:rFonts w:cs="Times New Roman"/>
          <w:sz w:val="28"/>
          <w:szCs w:val="28"/>
        </w:rPr>
        <w:t xml:space="preserve"> </w:t>
      </w:r>
      <w:r w:rsidRPr="00983D11">
        <w:rPr>
          <w:rFonts w:cs="Times New Roman"/>
          <w:sz w:val="28"/>
          <w:szCs w:val="28"/>
        </w:rPr>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C133B3D" w14:textId="5E7E3087" w:rsidR="00C9506E" w:rsidRPr="00983D11" w:rsidRDefault="00C9506E" w:rsidP="00E2503C">
      <w:pPr>
        <w:ind w:firstLine="851"/>
        <w:jc w:val="both"/>
        <w:rPr>
          <w:rFonts w:cs="Times New Roman"/>
          <w:sz w:val="28"/>
          <w:szCs w:val="28"/>
        </w:rPr>
      </w:pPr>
      <w:r w:rsidRPr="00983D11">
        <w:rPr>
          <w:rFonts w:cs="Times New Roman"/>
          <w:sz w:val="28"/>
          <w:szCs w:val="28"/>
        </w:rPr>
        <w:t>1.5. Муниципальный контроль ос</w:t>
      </w:r>
      <w:r w:rsidR="00A235AD" w:rsidRPr="00983D11">
        <w:rPr>
          <w:rFonts w:cs="Times New Roman"/>
          <w:sz w:val="28"/>
          <w:szCs w:val="28"/>
        </w:rPr>
        <w:t xml:space="preserve">уществляется администрацией муниципального образования </w:t>
      </w:r>
      <w:r w:rsidR="000B6FCD">
        <w:rPr>
          <w:rFonts w:cs="Times New Roman"/>
          <w:sz w:val="28"/>
          <w:szCs w:val="28"/>
        </w:rPr>
        <w:t xml:space="preserve">Дубенский район </w:t>
      </w:r>
      <w:r w:rsidRPr="00983D11">
        <w:rPr>
          <w:rFonts w:cs="Times New Roman"/>
          <w:sz w:val="28"/>
          <w:szCs w:val="28"/>
        </w:rPr>
        <w:t>(далее – Контрольный орган).</w:t>
      </w:r>
    </w:p>
    <w:p w14:paraId="2C6BD7CD" w14:textId="2CA4A416" w:rsidR="00C81861" w:rsidRPr="00983D11" w:rsidRDefault="00C9506E" w:rsidP="008B6CF0">
      <w:pPr>
        <w:ind w:firstLine="851"/>
        <w:jc w:val="both"/>
        <w:rPr>
          <w:rFonts w:cs="Times New Roman"/>
          <w:sz w:val="28"/>
          <w:szCs w:val="28"/>
        </w:rPr>
      </w:pPr>
      <w:r w:rsidRPr="00983D11">
        <w:rPr>
          <w:rFonts w:cs="Times New Roman"/>
          <w:sz w:val="28"/>
          <w:szCs w:val="28"/>
        </w:rPr>
        <w:lastRenderedPageBreak/>
        <w:t>1.6. Руководство деятельностью по осуществлению муниципального контроля осуществляет</w:t>
      </w:r>
      <w:r w:rsidR="00A235AD" w:rsidRPr="00983D11">
        <w:rPr>
          <w:rFonts w:cs="Times New Roman"/>
          <w:sz w:val="28"/>
          <w:szCs w:val="28"/>
        </w:rPr>
        <w:t xml:space="preserve"> глава администрации муниципального образования</w:t>
      </w:r>
      <w:r w:rsidR="000B6FCD">
        <w:rPr>
          <w:rFonts w:cs="Times New Roman"/>
          <w:sz w:val="28"/>
          <w:szCs w:val="28"/>
        </w:rPr>
        <w:t xml:space="preserve"> Дубенский район</w:t>
      </w:r>
      <w:r w:rsidRPr="00983D11">
        <w:rPr>
          <w:rFonts w:cs="Times New Roman"/>
          <w:sz w:val="28"/>
          <w:szCs w:val="28"/>
        </w:rPr>
        <w:t>.</w:t>
      </w:r>
    </w:p>
    <w:p w14:paraId="4BA5254C" w14:textId="77777777" w:rsidR="00C9506E" w:rsidRPr="00C81861" w:rsidRDefault="00C9506E" w:rsidP="00E2503C">
      <w:pPr>
        <w:ind w:firstLine="851"/>
        <w:jc w:val="both"/>
        <w:rPr>
          <w:rFonts w:cs="Times New Roman"/>
          <w:b/>
          <w:bCs/>
          <w:sz w:val="28"/>
          <w:szCs w:val="28"/>
        </w:rPr>
      </w:pPr>
      <w:r w:rsidRPr="00C81861">
        <w:rPr>
          <w:rFonts w:cs="Times New Roman"/>
          <w:b/>
          <w:bCs/>
          <w:sz w:val="28"/>
          <w:szCs w:val="28"/>
        </w:rPr>
        <w:t>1.7. От имени Контрольного органа муниципальный контроль вправе осуществлять следующие должностные лица:</w:t>
      </w:r>
    </w:p>
    <w:p w14:paraId="1994AC47" w14:textId="77777777" w:rsidR="00C9506E" w:rsidRPr="00983D11" w:rsidRDefault="00C9506E" w:rsidP="00C9506E">
      <w:pPr>
        <w:jc w:val="both"/>
        <w:rPr>
          <w:rFonts w:cs="Times New Roman"/>
          <w:sz w:val="28"/>
          <w:szCs w:val="28"/>
        </w:rPr>
      </w:pPr>
      <w:r w:rsidRPr="00983D11">
        <w:rPr>
          <w:rFonts w:cs="Times New Roman"/>
          <w:sz w:val="28"/>
          <w:szCs w:val="28"/>
        </w:rPr>
        <w:t>1) руководитель (заместитель руководителя) Контрольного органа;</w:t>
      </w:r>
    </w:p>
    <w:p w14:paraId="77A1E732" w14:textId="77777777" w:rsidR="00C9506E" w:rsidRPr="00983D11" w:rsidRDefault="00C9506E" w:rsidP="00C9506E">
      <w:pPr>
        <w:jc w:val="both"/>
        <w:rPr>
          <w:rFonts w:cs="Times New Roman"/>
          <w:sz w:val="28"/>
          <w:szCs w:val="28"/>
        </w:rPr>
      </w:pPr>
      <w:r w:rsidRPr="00983D11">
        <w:rPr>
          <w:rFonts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92F6D57" w14:textId="77777777" w:rsidR="00C9506E" w:rsidRPr="00983D11" w:rsidRDefault="00C9506E" w:rsidP="00A235AD">
      <w:pPr>
        <w:ind w:firstLine="851"/>
        <w:jc w:val="both"/>
        <w:rPr>
          <w:rFonts w:cs="Times New Roman"/>
          <w:sz w:val="28"/>
          <w:szCs w:val="28"/>
        </w:rPr>
      </w:pPr>
      <w:r w:rsidRPr="00983D11">
        <w:rPr>
          <w:rFonts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569E4326" w14:textId="4337ACF2" w:rsidR="00C81861" w:rsidRPr="00983D11" w:rsidRDefault="00C9506E" w:rsidP="008B6CF0">
      <w:pPr>
        <w:ind w:firstLine="851"/>
        <w:jc w:val="both"/>
        <w:rPr>
          <w:rFonts w:cs="Times New Roman"/>
          <w:sz w:val="28"/>
          <w:szCs w:val="28"/>
        </w:rPr>
      </w:pPr>
      <w:r w:rsidRPr="00983D11">
        <w:rPr>
          <w:rFonts w:cs="Times New Roman"/>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4DB2552F" w14:textId="77777777" w:rsidR="00C9506E" w:rsidRPr="00C81861" w:rsidRDefault="00C9506E" w:rsidP="00E2503C">
      <w:pPr>
        <w:ind w:firstLine="851"/>
        <w:jc w:val="both"/>
        <w:rPr>
          <w:rFonts w:cs="Times New Roman"/>
          <w:b/>
          <w:bCs/>
          <w:sz w:val="28"/>
          <w:szCs w:val="28"/>
        </w:rPr>
      </w:pPr>
      <w:r w:rsidRPr="00C81861">
        <w:rPr>
          <w:rFonts w:cs="Times New Roman"/>
          <w:b/>
          <w:bCs/>
          <w:sz w:val="28"/>
          <w:szCs w:val="28"/>
        </w:rPr>
        <w:t>1.8. Права и обязанности инспектора.</w:t>
      </w:r>
    </w:p>
    <w:p w14:paraId="4D7ABCFF" w14:textId="77777777" w:rsidR="00C9506E" w:rsidRPr="00983D11" w:rsidRDefault="00C9506E" w:rsidP="00E2503C">
      <w:pPr>
        <w:ind w:firstLine="851"/>
        <w:jc w:val="both"/>
        <w:rPr>
          <w:rFonts w:cs="Times New Roman"/>
          <w:sz w:val="28"/>
          <w:szCs w:val="28"/>
        </w:rPr>
      </w:pPr>
      <w:r w:rsidRPr="00983D11">
        <w:rPr>
          <w:rFonts w:cs="Times New Roman"/>
          <w:sz w:val="28"/>
          <w:szCs w:val="28"/>
        </w:rPr>
        <w:t>1.8.1. Инспектор обязан:</w:t>
      </w:r>
    </w:p>
    <w:p w14:paraId="78B16311" w14:textId="77777777" w:rsidR="00C9506E" w:rsidRPr="00983D11" w:rsidRDefault="00C9506E" w:rsidP="00E2503C">
      <w:pPr>
        <w:ind w:firstLine="851"/>
        <w:jc w:val="both"/>
        <w:rPr>
          <w:rFonts w:cs="Times New Roman"/>
          <w:sz w:val="28"/>
          <w:szCs w:val="28"/>
        </w:rPr>
      </w:pPr>
      <w:r w:rsidRPr="00983D11">
        <w:rPr>
          <w:rFonts w:cs="Times New Roman"/>
          <w:sz w:val="28"/>
          <w:szCs w:val="28"/>
        </w:rPr>
        <w:t>1) соблюдать законодательство Российской Федерации, права и законные интересы контролируемых лиц;</w:t>
      </w:r>
    </w:p>
    <w:p w14:paraId="48327A9C" w14:textId="77777777" w:rsidR="00C9506E" w:rsidRPr="00983D11" w:rsidRDefault="00C9506E" w:rsidP="00E2503C">
      <w:pPr>
        <w:ind w:firstLine="851"/>
        <w:jc w:val="both"/>
        <w:rPr>
          <w:rFonts w:cs="Times New Roman"/>
          <w:sz w:val="28"/>
          <w:szCs w:val="28"/>
        </w:rPr>
      </w:pPr>
      <w:r w:rsidRPr="00983D11">
        <w:rPr>
          <w:rFonts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396A131" w14:textId="77777777" w:rsidR="00C9506E" w:rsidRPr="00983D11" w:rsidRDefault="00C9506E" w:rsidP="00E2503C">
      <w:pPr>
        <w:ind w:firstLine="851"/>
        <w:jc w:val="both"/>
        <w:rPr>
          <w:rFonts w:cs="Times New Roman"/>
          <w:sz w:val="28"/>
          <w:szCs w:val="28"/>
        </w:rPr>
      </w:pPr>
      <w:r w:rsidRPr="00983D11">
        <w:rPr>
          <w:rFonts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4B2AB91" w14:textId="77777777" w:rsidR="00C9506E" w:rsidRPr="00983D11" w:rsidRDefault="00C9506E" w:rsidP="00E2503C">
      <w:pPr>
        <w:ind w:firstLine="851"/>
        <w:jc w:val="both"/>
        <w:rPr>
          <w:rFonts w:cs="Times New Roman"/>
          <w:sz w:val="28"/>
          <w:szCs w:val="28"/>
        </w:rPr>
      </w:pPr>
      <w:r w:rsidRPr="00983D11">
        <w:rPr>
          <w:rFonts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6CC08D" w14:textId="77777777" w:rsidR="00C9506E" w:rsidRPr="00983D11" w:rsidRDefault="00C9506E" w:rsidP="00A235AD">
      <w:pPr>
        <w:ind w:firstLine="851"/>
        <w:jc w:val="both"/>
        <w:rPr>
          <w:rFonts w:cs="Times New Roman"/>
          <w:sz w:val="28"/>
          <w:szCs w:val="28"/>
        </w:rPr>
      </w:pPr>
      <w:r w:rsidRPr="00983D11">
        <w:rPr>
          <w:rFonts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983D11">
        <w:rPr>
          <w:rFonts w:cs="Times New Roman"/>
          <w:sz w:val="28"/>
          <w:szCs w:val="28"/>
        </w:rPr>
        <w:lastRenderedPageBreak/>
        <w:t xml:space="preserve">защите прав предпринимателей или его общественных представителей, уполномоченного по защите прав предпринимателей </w:t>
      </w:r>
      <w:r w:rsidR="00383C70" w:rsidRPr="00983D11">
        <w:rPr>
          <w:rFonts w:cs="Times New Roman"/>
          <w:sz w:val="28"/>
          <w:szCs w:val="28"/>
        </w:rPr>
        <w:t>в Тульской</w:t>
      </w:r>
      <w:r w:rsidRPr="00983D11">
        <w:rPr>
          <w:rFonts w:cs="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A235AD" w:rsidRPr="00983D11">
        <w:rPr>
          <w:rFonts w:cs="Times New Roman"/>
          <w:sz w:val="28"/>
          <w:szCs w:val="28"/>
        </w:rPr>
        <w:t xml:space="preserve"> </w:t>
      </w:r>
      <w:r w:rsidRPr="00983D11">
        <w:rPr>
          <w:rFonts w:cs="Times New Roman"/>
          <w:sz w:val="28"/>
          <w:szCs w:val="28"/>
        </w:rPr>
        <w:t>Федеральным законом № 248-ФЗ и пунктом 3.3 настоящего Положения, осуществлять консультирование;</w:t>
      </w:r>
    </w:p>
    <w:p w14:paraId="1823CA20" w14:textId="77777777" w:rsidR="00C9506E" w:rsidRPr="00983D11" w:rsidRDefault="00C9506E" w:rsidP="00E2503C">
      <w:pPr>
        <w:ind w:firstLine="851"/>
        <w:jc w:val="both"/>
        <w:rPr>
          <w:rFonts w:cs="Times New Roman"/>
          <w:sz w:val="28"/>
          <w:szCs w:val="28"/>
        </w:rPr>
      </w:pPr>
      <w:r w:rsidRPr="00983D11">
        <w:rPr>
          <w:rFonts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00DEC7E" w14:textId="77777777" w:rsidR="00C9506E" w:rsidRPr="00983D11" w:rsidRDefault="00C9506E" w:rsidP="00E2503C">
      <w:pPr>
        <w:ind w:firstLine="851"/>
        <w:jc w:val="both"/>
        <w:rPr>
          <w:rFonts w:cs="Times New Roman"/>
          <w:sz w:val="28"/>
          <w:szCs w:val="28"/>
        </w:rPr>
      </w:pPr>
      <w:r w:rsidRPr="00983D11">
        <w:rPr>
          <w:rFonts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1366076" w14:textId="77777777" w:rsidR="00C9506E" w:rsidRPr="00983D11" w:rsidRDefault="00C9506E" w:rsidP="00E2503C">
      <w:pPr>
        <w:ind w:firstLine="851"/>
        <w:jc w:val="both"/>
        <w:rPr>
          <w:rFonts w:cs="Times New Roman"/>
          <w:sz w:val="28"/>
          <w:szCs w:val="28"/>
        </w:rPr>
      </w:pPr>
      <w:r w:rsidRPr="00983D11">
        <w:rPr>
          <w:rFonts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E1F5BAB" w14:textId="77777777" w:rsidR="00C9506E" w:rsidRPr="00983D11" w:rsidRDefault="00C9506E" w:rsidP="00E2503C">
      <w:pPr>
        <w:ind w:firstLine="851"/>
        <w:jc w:val="both"/>
        <w:rPr>
          <w:rFonts w:cs="Times New Roman"/>
          <w:sz w:val="28"/>
          <w:szCs w:val="28"/>
        </w:rPr>
      </w:pPr>
      <w:r w:rsidRPr="00983D11">
        <w:rPr>
          <w:rFonts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40C8FED" w14:textId="77777777" w:rsidR="00C9506E" w:rsidRPr="00983D11" w:rsidRDefault="00C9506E" w:rsidP="00E2503C">
      <w:pPr>
        <w:ind w:firstLine="851"/>
        <w:jc w:val="both"/>
        <w:rPr>
          <w:rFonts w:cs="Times New Roman"/>
          <w:sz w:val="28"/>
          <w:szCs w:val="28"/>
        </w:rPr>
      </w:pPr>
      <w:r w:rsidRPr="00983D11">
        <w:rPr>
          <w:rFonts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0FA6B04" w14:textId="77777777" w:rsidR="00C9506E" w:rsidRPr="00983D11" w:rsidRDefault="00C9506E" w:rsidP="00E2503C">
      <w:pPr>
        <w:ind w:firstLine="851"/>
        <w:jc w:val="both"/>
        <w:rPr>
          <w:rFonts w:cs="Times New Roman"/>
          <w:sz w:val="28"/>
          <w:szCs w:val="28"/>
        </w:rPr>
      </w:pPr>
      <w:r w:rsidRPr="00983D11">
        <w:rPr>
          <w:rFonts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C9EB32E" w14:textId="49F2884B" w:rsidR="00C81861" w:rsidRPr="00983D11" w:rsidRDefault="00C9506E" w:rsidP="008B6CF0">
      <w:pPr>
        <w:ind w:firstLine="851"/>
        <w:jc w:val="both"/>
        <w:rPr>
          <w:rFonts w:cs="Times New Roman"/>
          <w:sz w:val="28"/>
          <w:szCs w:val="28"/>
        </w:rPr>
      </w:pPr>
      <w:r w:rsidRPr="00983D11">
        <w:rPr>
          <w:rFonts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2E73B43" w14:textId="77777777" w:rsidR="00C9506E" w:rsidRPr="00C81861" w:rsidRDefault="00C9506E" w:rsidP="00E2503C">
      <w:pPr>
        <w:ind w:firstLine="851"/>
        <w:jc w:val="both"/>
        <w:rPr>
          <w:rFonts w:cs="Times New Roman"/>
          <w:b/>
          <w:bCs/>
          <w:sz w:val="28"/>
          <w:szCs w:val="28"/>
        </w:rPr>
      </w:pPr>
      <w:r w:rsidRPr="00C81861">
        <w:rPr>
          <w:rFonts w:cs="Times New Roman"/>
          <w:b/>
          <w:bCs/>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BD9625A" w14:textId="77777777" w:rsidR="00C9506E" w:rsidRPr="00983D11" w:rsidRDefault="00C9506E" w:rsidP="00E2503C">
      <w:pPr>
        <w:ind w:firstLine="851"/>
        <w:jc w:val="both"/>
        <w:rPr>
          <w:rFonts w:cs="Times New Roman"/>
          <w:sz w:val="28"/>
          <w:szCs w:val="28"/>
        </w:rPr>
      </w:pPr>
      <w:r w:rsidRPr="00983D11">
        <w:rPr>
          <w:rFonts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D9EF328" w14:textId="77777777" w:rsidR="00C9506E" w:rsidRPr="00983D11" w:rsidRDefault="00C9506E" w:rsidP="00E2503C">
      <w:pPr>
        <w:ind w:firstLine="851"/>
        <w:jc w:val="both"/>
        <w:rPr>
          <w:rFonts w:cs="Times New Roman"/>
          <w:sz w:val="28"/>
          <w:szCs w:val="28"/>
        </w:rPr>
      </w:pPr>
      <w:r w:rsidRPr="00983D11">
        <w:rPr>
          <w:rFonts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983D11">
        <w:rPr>
          <w:rFonts w:cs="Times New Roman"/>
          <w:sz w:val="28"/>
          <w:szCs w:val="28"/>
        </w:rPr>
        <w:lastRenderedPageBreak/>
        <w:t>документами, содержащими государственную, служебную, коммерческую или иную охраняемую законом тайну;</w:t>
      </w:r>
    </w:p>
    <w:p w14:paraId="15E324EB" w14:textId="77777777" w:rsidR="00C9506E" w:rsidRPr="00983D11" w:rsidRDefault="00C9506E" w:rsidP="00E2503C">
      <w:pPr>
        <w:ind w:firstLine="851"/>
        <w:jc w:val="both"/>
        <w:rPr>
          <w:rFonts w:cs="Times New Roman"/>
          <w:sz w:val="28"/>
          <w:szCs w:val="28"/>
        </w:rPr>
      </w:pPr>
      <w:r w:rsidRPr="00983D11">
        <w:rPr>
          <w:rFonts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0C079D" w14:textId="77777777" w:rsidR="00C9506E" w:rsidRPr="00983D11" w:rsidRDefault="00C9506E" w:rsidP="00E2503C">
      <w:pPr>
        <w:ind w:firstLine="851"/>
        <w:jc w:val="both"/>
        <w:rPr>
          <w:rFonts w:cs="Times New Roman"/>
          <w:sz w:val="28"/>
          <w:szCs w:val="28"/>
        </w:rPr>
      </w:pPr>
      <w:r w:rsidRPr="00983D11">
        <w:rPr>
          <w:rFonts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68CED5F" w14:textId="77777777" w:rsidR="00C9506E" w:rsidRPr="00983D11" w:rsidRDefault="00C9506E" w:rsidP="00E2503C">
      <w:pPr>
        <w:ind w:firstLine="851"/>
        <w:jc w:val="both"/>
        <w:rPr>
          <w:rFonts w:cs="Times New Roman"/>
          <w:sz w:val="28"/>
          <w:szCs w:val="28"/>
        </w:rPr>
      </w:pPr>
      <w:r w:rsidRPr="00983D11">
        <w:rPr>
          <w:rFonts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E3E6590" w14:textId="06F186B0" w:rsidR="00C9506E" w:rsidRPr="00983D11" w:rsidRDefault="00C9506E" w:rsidP="000B6FCD">
      <w:pPr>
        <w:ind w:firstLine="851"/>
        <w:jc w:val="both"/>
        <w:rPr>
          <w:rFonts w:cs="Times New Roman"/>
          <w:sz w:val="28"/>
          <w:szCs w:val="28"/>
        </w:rPr>
      </w:pPr>
      <w:r w:rsidRPr="00983D11">
        <w:rPr>
          <w:rFonts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w:t>
      </w:r>
      <w:r w:rsidR="000B6FCD">
        <w:rPr>
          <w:rFonts w:cs="Times New Roman"/>
          <w:sz w:val="28"/>
          <w:szCs w:val="28"/>
        </w:rPr>
        <w:t xml:space="preserve"> </w:t>
      </w:r>
      <w:r w:rsidRPr="00983D11">
        <w:rPr>
          <w:rFonts w:cs="Times New Roman"/>
          <w:sz w:val="28"/>
          <w:szCs w:val="28"/>
        </w:rPr>
        <w:t>решения об устранении контролируемыми лицами выявленных нарушений обязательных требований и о восстановлении нарушенного положения;</w:t>
      </w:r>
    </w:p>
    <w:p w14:paraId="4ACB1B1B" w14:textId="77777777" w:rsidR="00C9506E" w:rsidRPr="00983D11" w:rsidRDefault="00C9506E" w:rsidP="00E2503C">
      <w:pPr>
        <w:ind w:firstLine="851"/>
        <w:jc w:val="both"/>
        <w:rPr>
          <w:rFonts w:cs="Times New Roman"/>
          <w:sz w:val="28"/>
          <w:szCs w:val="28"/>
        </w:rPr>
      </w:pPr>
      <w:r w:rsidRPr="00983D11">
        <w:rPr>
          <w:rFonts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CDBB3D2" w14:textId="77777777" w:rsidR="00C9506E" w:rsidRPr="00983D11" w:rsidRDefault="00C9506E" w:rsidP="00AF5220">
      <w:pPr>
        <w:ind w:firstLine="851"/>
        <w:jc w:val="both"/>
        <w:rPr>
          <w:rFonts w:cs="Times New Roman"/>
          <w:sz w:val="28"/>
          <w:szCs w:val="28"/>
        </w:rPr>
      </w:pPr>
      <w:r w:rsidRPr="00983D11">
        <w:rPr>
          <w:rFonts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0E2B4258" w14:textId="3F4CA2C9" w:rsidR="00C81861" w:rsidRDefault="00C9506E" w:rsidP="00C81861">
      <w:pPr>
        <w:ind w:firstLine="851"/>
        <w:jc w:val="both"/>
        <w:rPr>
          <w:rFonts w:cs="Times New Roman"/>
          <w:sz w:val="28"/>
          <w:szCs w:val="28"/>
        </w:rPr>
      </w:pPr>
      <w:r w:rsidRPr="00983D11">
        <w:rPr>
          <w:rFonts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0DBFE6" w14:textId="77777777" w:rsidR="00C81861" w:rsidRPr="00983D11" w:rsidRDefault="00C81861" w:rsidP="00C81861">
      <w:pPr>
        <w:ind w:firstLine="851"/>
        <w:jc w:val="both"/>
        <w:rPr>
          <w:rFonts w:cs="Times New Roman"/>
          <w:sz w:val="28"/>
          <w:szCs w:val="28"/>
        </w:rPr>
      </w:pPr>
    </w:p>
    <w:p w14:paraId="7967D9D6" w14:textId="2A1E8E9E" w:rsidR="00C81861" w:rsidRDefault="00C9506E" w:rsidP="00C81861">
      <w:pPr>
        <w:ind w:firstLine="851"/>
        <w:jc w:val="center"/>
        <w:rPr>
          <w:rFonts w:cs="Times New Roman"/>
          <w:b/>
          <w:sz w:val="28"/>
          <w:szCs w:val="28"/>
        </w:rPr>
      </w:pPr>
      <w:r w:rsidRPr="000D2E23">
        <w:rPr>
          <w:rFonts w:cs="Times New Roman"/>
          <w:b/>
          <w:sz w:val="28"/>
          <w:szCs w:val="28"/>
        </w:rPr>
        <w:t>2. Категории риска причинения вреда (ущерба)</w:t>
      </w:r>
    </w:p>
    <w:p w14:paraId="7152173E" w14:textId="77777777" w:rsidR="00C81861" w:rsidRPr="000D2E23" w:rsidRDefault="00C81861" w:rsidP="00C81861">
      <w:pPr>
        <w:ind w:firstLine="851"/>
        <w:jc w:val="center"/>
        <w:rPr>
          <w:rFonts w:cs="Times New Roman"/>
          <w:b/>
          <w:sz w:val="28"/>
          <w:szCs w:val="28"/>
        </w:rPr>
      </w:pPr>
    </w:p>
    <w:p w14:paraId="53278AEA" w14:textId="77777777" w:rsidR="00C9506E" w:rsidRPr="000D2E23" w:rsidRDefault="00C9506E" w:rsidP="00AF5220">
      <w:pPr>
        <w:ind w:firstLine="851"/>
        <w:jc w:val="both"/>
        <w:rPr>
          <w:rFonts w:cs="Times New Roman"/>
          <w:sz w:val="28"/>
          <w:szCs w:val="28"/>
        </w:rPr>
      </w:pPr>
      <w:r w:rsidRPr="000D2E23">
        <w:rPr>
          <w:rFonts w:cs="Times New Roman"/>
          <w:sz w:val="28"/>
          <w:szCs w:val="28"/>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F092221" w14:textId="77777777" w:rsidR="00C9506E" w:rsidRPr="000D2E23" w:rsidRDefault="00C9506E" w:rsidP="00AF5220">
      <w:pPr>
        <w:ind w:firstLine="851"/>
        <w:jc w:val="both"/>
        <w:rPr>
          <w:rFonts w:cs="Times New Roman"/>
          <w:sz w:val="28"/>
          <w:szCs w:val="28"/>
        </w:rPr>
      </w:pPr>
      <w:r w:rsidRPr="000D2E23">
        <w:rPr>
          <w:rFonts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C6F24C8" w14:textId="77777777" w:rsidR="00C9506E" w:rsidRPr="000D2E23" w:rsidRDefault="00765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значительный риск;</w:t>
      </w:r>
    </w:p>
    <w:p w14:paraId="1EE2C980" w14:textId="77777777" w:rsidR="00C9506E" w:rsidRPr="000D2E23" w:rsidRDefault="00765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средний риск;</w:t>
      </w:r>
    </w:p>
    <w:p w14:paraId="7D58F9DB" w14:textId="77777777" w:rsidR="00C9506E" w:rsidRPr="000D2E23" w:rsidRDefault="00765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умеренный риск;</w:t>
      </w:r>
    </w:p>
    <w:p w14:paraId="597635E7" w14:textId="77777777" w:rsidR="00C9506E" w:rsidRPr="000D2E23" w:rsidRDefault="00765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низкий риск.</w:t>
      </w:r>
    </w:p>
    <w:p w14:paraId="26FEB5C3" w14:textId="77777777" w:rsidR="00C9506E" w:rsidRPr="000D2E23" w:rsidRDefault="00C9506E" w:rsidP="00AF5220">
      <w:pPr>
        <w:ind w:firstLine="851"/>
        <w:jc w:val="both"/>
        <w:rPr>
          <w:rFonts w:cs="Times New Roman"/>
          <w:sz w:val="28"/>
          <w:szCs w:val="28"/>
        </w:rPr>
      </w:pPr>
      <w:r w:rsidRPr="000D2E23">
        <w:rPr>
          <w:rFonts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48FC153" w14:textId="77777777" w:rsidR="00C9506E" w:rsidRPr="000D2E23" w:rsidRDefault="00C9506E" w:rsidP="00AF5220">
      <w:pPr>
        <w:ind w:firstLine="851"/>
        <w:jc w:val="both"/>
        <w:rPr>
          <w:rFonts w:cs="Times New Roman"/>
          <w:sz w:val="28"/>
          <w:szCs w:val="28"/>
        </w:rPr>
      </w:pPr>
      <w:r w:rsidRPr="000D2E23">
        <w:rPr>
          <w:rFonts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9F84B91" w14:textId="77777777" w:rsidR="00C9506E" w:rsidRPr="000D2E23" w:rsidRDefault="00C9506E" w:rsidP="00AF5220">
      <w:pPr>
        <w:ind w:firstLine="851"/>
        <w:jc w:val="both"/>
        <w:rPr>
          <w:rFonts w:cs="Times New Roman"/>
          <w:sz w:val="28"/>
          <w:szCs w:val="28"/>
        </w:rPr>
      </w:pPr>
      <w:r w:rsidRPr="000D2E23">
        <w:rPr>
          <w:rFonts w:cs="Times New Roman"/>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7577DF47" w14:textId="77777777" w:rsidR="00C9506E" w:rsidRPr="000D2E23" w:rsidRDefault="00C9506E" w:rsidP="00AF5220">
      <w:pPr>
        <w:ind w:firstLine="851"/>
        <w:jc w:val="both"/>
        <w:rPr>
          <w:rFonts w:cs="Times New Roman"/>
          <w:sz w:val="28"/>
          <w:szCs w:val="28"/>
        </w:rPr>
      </w:pPr>
      <w:r w:rsidRPr="000D2E23">
        <w:rPr>
          <w:rFonts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12BD8C53" w14:textId="77777777" w:rsidR="00C9506E" w:rsidRPr="000D2E23" w:rsidRDefault="00C9506E" w:rsidP="00AF5220">
      <w:pPr>
        <w:ind w:firstLine="851"/>
        <w:jc w:val="both"/>
        <w:rPr>
          <w:rFonts w:cs="Times New Roman"/>
          <w:sz w:val="28"/>
          <w:szCs w:val="28"/>
        </w:rPr>
      </w:pPr>
      <w:r w:rsidRPr="000D2E23">
        <w:rPr>
          <w:rFonts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w:t>
      </w:r>
    </w:p>
    <w:p w14:paraId="0CBD046D" w14:textId="77777777" w:rsidR="00C9506E" w:rsidRPr="000D2E23" w:rsidRDefault="00C9506E" w:rsidP="00C9506E">
      <w:pPr>
        <w:jc w:val="both"/>
        <w:rPr>
          <w:rFonts w:cs="Times New Roman"/>
          <w:sz w:val="28"/>
          <w:szCs w:val="28"/>
        </w:rPr>
      </w:pPr>
      <w:r w:rsidRPr="000D2E23">
        <w:rPr>
          <w:rFonts w:cs="Times New Roman"/>
          <w:sz w:val="28"/>
          <w:szCs w:val="28"/>
        </w:rPr>
        <w:t>об изменении критериев риска принимает решение об изменении категории риска объекта контроля.</w:t>
      </w:r>
    </w:p>
    <w:p w14:paraId="4A5F8CE2" w14:textId="77777777" w:rsidR="00917002" w:rsidRPr="000D2E23" w:rsidRDefault="00917002" w:rsidP="00C9506E">
      <w:pPr>
        <w:jc w:val="both"/>
        <w:rPr>
          <w:rFonts w:cs="Times New Roman"/>
          <w:sz w:val="28"/>
          <w:szCs w:val="28"/>
        </w:rPr>
      </w:pPr>
    </w:p>
    <w:p w14:paraId="4E5B0EB9" w14:textId="72459C8D" w:rsidR="00917002" w:rsidRPr="000D2E23" w:rsidRDefault="00C9506E" w:rsidP="00C81861">
      <w:pPr>
        <w:ind w:firstLine="851"/>
        <w:jc w:val="center"/>
        <w:rPr>
          <w:rFonts w:cs="Times New Roman"/>
          <w:b/>
          <w:sz w:val="28"/>
          <w:szCs w:val="28"/>
        </w:rPr>
      </w:pPr>
      <w:r w:rsidRPr="000D2E23">
        <w:rPr>
          <w:rFonts w:cs="Times New Roman"/>
          <w:b/>
          <w:sz w:val="28"/>
          <w:szCs w:val="28"/>
        </w:rPr>
        <w:t>3. Виды профилактических мероприятий, которые проводятся при осуществлении муниципального контроля</w:t>
      </w:r>
    </w:p>
    <w:p w14:paraId="16509FC2" w14:textId="77777777" w:rsidR="00C9506E" w:rsidRPr="000D2E23" w:rsidRDefault="00C9506E" w:rsidP="00917002">
      <w:pPr>
        <w:ind w:firstLine="851"/>
        <w:jc w:val="both"/>
        <w:rPr>
          <w:rFonts w:cs="Times New Roman"/>
          <w:sz w:val="28"/>
          <w:szCs w:val="28"/>
        </w:rPr>
      </w:pPr>
      <w:r w:rsidRPr="000D2E23">
        <w:rPr>
          <w:rFonts w:cs="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2E0D9312" w14:textId="77777777" w:rsidR="00C9506E" w:rsidRPr="000D2E23" w:rsidRDefault="00C9506E" w:rsidP="00C9506E">
      <w:pPr>
        <w:jc w:val="both"/>
        <w:rPr>
          <w:rFonts w:cs="Times New Roman"/>
          <w:sz w:val="28"/>
          <w:szCs w:val="28"/>
        </w:rPr>
      </w:pPr>
      <w:r w:rsidRPr="000D2E23">
        <w:rPr>
          <w:rFonts w:cs="Times New Roman"/>
          <w:sz w:val="28"/>
          <w:szCs w:val="28"/>
        </w:rPr>
        <w:t>1) информирование;</w:t>
      </w:r>
    </w:p>
    <w:p w14:paraId="59CFD8DA" w14:textId="77777777" w:rsidR="00C9506E" w:rsidRPr="000D2E23" w:rsidRDefault="00C9506E" w:rsidP="00C9506E">
      <w:pPr>
        <w:jc w:val="both"/>
        <w:rPr>
          <w:rFonts w:cs="Times New Roman"/>
          <w:sz w:val="28"/>
          <w:szCs w:val="28"/>
        </w:rPr>
      </w:pPr>
      <w:r w:rsidRPr="000D2E23">
        <w:rPr>
          <w:rFonts w:cs="Times New Roman"/>
          <w:sz w:val="28"/>
          <w:szCs w:val="28"/>
        </w:rPr>
        <w:t>2) обобщение правоприменительной практики;</w:t>
      </w:r>
    </w:p>
    <w:p w14:paraId="15BF0FB2" w14:textId="77777777" w:rsidR="00C9506E" w:rsidRPr="000D2E23" w:rsidRDefault="00C9506E" w:rsidP="00C9506E">
      <w:pPr>
        <w:jc w:val="both"/>
        <w:rPr>
          <w:rFonts w:cs="Times New Roman"/>
          <w:sz w:val="28"/>
          <w:szCs w:val="28"/>
        </w:rPr>
      </w:pPr>
      <w:r w:rsidRPr="000D2E23">
        <w:rPr>
          <w:rFonts w:cs="Times New Roman"/>
          <w:sz w:val="28"/>
          <w:szCs w:val="28"/>
        </w:rPr>
        <w:t>3) объявление предостережения;</w:t>
      </w:r>
    </w:p>
    <w:p w14:paraId="5DC9D3BD" w14:textId="77777777" w:rsidR="00C9506E" w:rsidRPr="000D2E23" w:rsidRDefault="00C9506E" w:rsidP="00C9506E">
      <w:pPr>
        <w:jc w:val="both"/>
        <w:rPr>
          <w:rFonts w:cs="Times New Roman"/>
          <w:sz w:val="28"/>
          <w:szCs w:val="28"/>
        </w:rPr>
      </w:pPr>
      <w:r w:rsidRPr="000D2E23">
        <w:rPr>
          <w:rFonts w:cs="Times New Roman"/>
          <w:sz w:val="28"/>
          <w:szCs w:val="28"/>
        </w:rPr>
        <w:t>4) консультирование;</w:t>
      </w:r>
    </w:p>
    <w:p w14:paraId="18A91886" w14:textId="0437FC65" w:rsidR="00C81861" w:rsidRDefault="00C9506E" w:rsidP="00C9506E">
      <w:pPr>
        <w:jc w:val="both"/>
        <w:rPr>
          <w:rFonts w:cs="Times New Roman"/>
          <w:sz w:val="28"/>
          <w:szCs w:val="28"/>
        </w:rPr>
      </w:pPr>
      <w:r w:rsidRPr="000D2E23">
        <w:rPr>
          <w:rFonts w:cs="Times New Roman"/>
          <w:sz w:val="28"/>
          <w:szCs w:val="28"/>
        </w:rPr>
        <w:lastRenderedPageBreak/>
        <w:t>5) профилактический визит.</w:t>
      </w:r>
    </w:p>
    <w:p w14:paraId="72DA6A1C" w14:textId="77777777" w:rsidR="008B6CF0" w:rsidRPr="000D2E23" w:rsidRDefault="008B6CF0" w:rsidP="00C9506E">
      <w:pPr>
        <w:jc w:val="both"/>
        <w:rPr>
          <w:rFonts w:cs="Times New Roman"/>
          <w:sz w:val="28"/>
          <w:szCs w:val="28"/>
        </w:rPr>
      </w:pPr>
    </w:p>
    <w:p w14:paraId="03E32D99" w14:textId="07559ACC" w:rsidR="000D2E23" w:rsidRPr="000D2E23" w:rsidRDefault="00C9506E" w:rsidP="00C81861">
      <w:pPr>
        <w:ind w:firstLine="851"/>
        <w:jc w:val="both"/>
        <w:rPr>
          <w:rFonts w:cs="Times New Roman"/>
          <w:b/>
          <w:bCs/>
          <w:sz w:val="28"/>
          <w:szCs w:val="28"/>
        </w:rPr>
      </w:pPr>
      <w:r w:rsidRPr="000D2E23">
        <w:rPr>
          <w:rFonts w:cs="Times New Roman"/>
          <w:b/>
          <w:bCs/>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D2E23" w:rsidRPr="000D2E23">
        <w:rPr>
          <w:rFonts w:cs="Times New Roman"/>
          <w:b/>
          <w:bCs/>
          <w:sz w:val="28"/>
          <w:szCs w:val="28"/>
        </w:rPr>
        <w:t>.</w:t>
      </w:r>
    </w:p>
    <w:p w14:paraId="2920FCED" w14:textId="77777777" w:rsidR="00C9506E" w:rsidRPr="000D2E23" w:rsidRDefault="00C9506E" w:rsidP="00AF5220">
      <w:pPr>
        <w:ind w:firstLine="851"/>
        <w:jc w:val="both"/>
        <w:rPr>
          <w:rFonts w:cs="Times New Roman"/>
          <w:sz w:val="28"/>
          <w:szCs w:val="28"/>
        </w:rPr>
      </w:pPr>
      <w:r w:rsidRPr="000D2E23">
        <w:rPr>
          <w:rFonts w:cs="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917002" w:rsidRPr="000D2E23">
        <w:rPr>
          <w:rFonts w:cs="Times New Roman"/>
          <w:sz w:val="28"/>
          <w:szCs w:val="28"/>
        </w:rPr>
        <w:t xml:space="preserve">льного закона № 248-ФЗ, </w:t>
      </w:r>
      <w:r w:rsidRPr="000D2E23">
        <w:rPr>
          <w:rFonts w:cs="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93E60A" w14:textId="77777777" w:rsidR="00C9506E" w:rsidRPr="000D2E23" w:rsidRDefault="00C9506E" w:rsidP="00AF5220">
      <w:pPr>
        <w:ind w:firstLine="851"/>
        <w:jc w:val="both"/>
        <w:rPr>
          <w:rFonts w:cs="Times New Roman"/>
          <w:sz w:val="28"/>
          <w:szCs w:val="28"/>
        </w:rPr>
      </w:pPr>
      <w:r w:rsidRPr="000D2E23">
        <w:rPr>
          <w:rFonts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14:paraId="51ECF495" w14:textId="77777777" w:rsidR="00C9506E" w:rsidRPr="000D2E23" w:rsidRDefault="00C9506E" w:rsidP="00917002">
      <w:pPr>
        <w:ind w:firstLine="851"/>
        <w:jc w:val="both"/>
        <w:rPr>
          <w:rFonts w:cs="Times New Roman"/>
          <w:sz w:val="28"/>
          <w:szCs w:val="28"/>
        </w:rPr>
      </w:pPr>
      <w:r w:rsidRPr="000D2E23">
        <w:rPr>
          <w:rFonts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6FE826" w14:textId="77777777" w:rsidR="00C9506E" w:rsidRPr="000D2E23" w:rsidRDefault="00C9506E" w:rsidP="00917002">
      <w:pPr>
        <w:ind w:firstLine="851"/>
        <w:jc w:val="both"/>
        <w:rPr>
          <w:rFonts w:cs="Times New Roman"/>
          <w:sz w:val="28"/>
          <w:szCs w:val="28"/>
        </w:rPr>
      </w:pPr>
      <w:r w:rsidRPr="000D2E23">
        <w:rPr>
          <w:rFonts w:cs="Times New Roman"/>
          <w:sz w:val="28"/>
          <w:szCs w:val="28"/>
        </w:rPr>
        <w:t>Контрольный орган обеспечивает публичное обсуждение проекта доклада.</w:t>
      </w:r>
    </w:p>
    <w:p w14:paraId="7E299558" w14:textId="7CCAB6F7" w:rsidR="008B6CF0" w:rsidRPr="000D2E23" w:rsidRDefault="00C9506E" w:rsidP="008B6CF0">
      <w:pPr>
        <w:ind w:firstLine="851"/>
        <w:jc w:val="both"/>
        <w:rPr>
          <w:rFonts w:cs="Times New Roman"/>
          <w:sz w:val="28"/>
          <w:szCs w:val="28"/>
        </w:rPr>
      </w:pPr>
      <w:r w:rsidRPr="000D2E23">
        <w:rPr>
          <w:rFonts w:cs="Times New Roman"/>
          <w:sz w:val="28"/>
          <w:szCs w:val="28"/>
        </w:rPr>
        <w:t xml:space="preserve">Доклад утверждается руководителем Контрольного органа и размещается на официальном сайте </w:t>
      </w:r>
      <w:r w:rsidRPr="000D2E23">
        <w:rPr>
          <w:rFonts w:cs="Times New Roman"/>
          <w:sz w:val="28"/>
          <w:szCs w:val="28"/>
          <w:u w:val="single"/>
        </w:rPr>
        <w:t>ежегодно не позднее 30 января года</w:t>
      </w:r>
      <w:r w:rsidRPr="000D2E23">
        <w:rPr>
          <w:rFonts w:cs="Times New Roman"/>
          <w:sz w:val="28"/>
          <w:szCs w:val="28"/>
        </w:rPr>
        <w:t>, следующего за годом обобщения правоприменительной практики.</w:t>
      </w:r>
    </w:p>
    <w:p w14:paraId="7FD21D9D" w14:textId="775C4310" w:rsidR="000D2E23" w:rsidRPr="000D2E23" w:rsidRDefault="00C9506E" w:rsidP="00C81861">
      <w:pPr>
        <w:ind w:firstLine="851"/>
        <w:jc w:val="both"/>
        <w:rPr>
          <w:rFonts w:cs="Times New Roman"/>
          <w:b/>
          <w:bCs/>
          <w:sz w:val="28"/>
          <w:szCs w:val="28"/>
        </w:rPr>
      </w:pPr>
      <w:r w:rsidRPr="000D2E23">
        <w:rPr>
          <w:rFonts w:cs="Times New Roman"/>
          <w:b/>
          <w:bCs/>
          <w:sz w:val="28"/>
          <w:szCs w:val="28"/>
        </w:rPr>
        <w:t>3.2. Предостережение о недопустимости нарушения</w:t>
      </w:r>
      <w:r w:rsidR="00F13D21" w:rsidRPr="000D2E23">
        <w:rPr>
          <w:rFonts w:cs="Times New Roman"/>
          <w:b/>
          <w:bCs/>
          <w:sz w:val="28"/>
          <w:szCs w:val="28"/>
        </w:rPr>
        <w:t xml:space="preserve"> </w:t>
      </w:r>
      <w:r w:rsidRPr="000D2E23">
        <w:rPr>
          <w:rFonts w:cs="Times New Roman"/>
          <w:b/>
          <w:bCs/>
          <w:sz w:val="28"/>
          <w:szCs w:val="28"/>
        </w:rPr>
        <w:t>обязательных требований</w:t>
      </w:r>
      <w:r w:rsidR="000D2E23" w:rsidRPr="000D2E23">
        <w:rPr>
          <w:rFonts w:cs="Times New Roman"/>
          <w:b/>
          <w:bCs/>
          <w:sz w:val="28"/>
          <w:szCs w:val="28"/>
        </w:rPr>
        <w:t>.</w:t>
      </w:r>
    </w:p>
    <w:p w14:paraId="660AD177" w14:textId="77777777" w:rsidR="00C9506E" w:rsidRPr="000D2E23" w:rsidRDefault="00C9506E" w:rsidP="00AF5220">
      <w:pPr>
        <w:ind w:firstLine="851"/>
        <w:jc w:val="both"/>
        <w:rPr>
          <w:rFonts w:cs="Times New Roman"/>
          <w:sz w:val="28"/>
          <w:szCs w:val="28"/>
        </w:rPr>
      </w:pPr>
      <w:r w:rsidRPr="000D2E23">
        <w:rPr>
          <w:rFonts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8129E64" w14:textId="77777777" w:rsidR="00C9506E" w:rsidRPr="000D2E23" w:rsidRDefault="00C9506E" w:rsidP="00AF5220">
      <w:pPr>
        <w:ind w:firstLine="851"/>
        <w:jc w:val="both"/>
        <w:rPr>
          <w:rFonts w:cs="Times New Roman"/>
          <w:sz w:val="28"/>
          <w:szCs w:val="28"/>
        </w:rPr>
      </w:pPr>
      <w:r w:rsidRPr="000D2E23">
        <w:rPr>
          <w:rFonts w:cs="Times New Roman"/>
          <w:sz w:val="28"/>
          <w:szCs w:val="28"/>
        </w:rPr>
        <w:t xml:space="preserve">3.2.2. Предостережение оформляется по форме, утвержденной приказом Минэкономразвития России от </w:t>
      </w:r>
      <w:bookmarkStart w:id="2" w:name="_GoBack"/>
      <w:r w:rsidRPr="000D2E23">
        <w:rPr>
          <w:rFonts w:cs="Times New Roman"/>
          <w:sz w:val="28"/>
          <w:szCs w:val="28"/>
        </w:rPr>
        <w:t>31.03.2021 № 151 «О типовых формах документов, используемых контрольным (надзорным) органом»</w:t>
      </w:r>
      <w:bookmarkEnd w:id="2"/>
      <w:r w:rsidRPr="000D2E23">
        <w:rPr>
          <w:rFonts w:cs="Times New Roman"/>
          <w:sz w:val="28"/>
          <w:szCs w:val="28"/>
        </w:rPr>
        <w:t>.</w:t>
      </w:r>
    </w:p>
    <w:p w14:paraId="42B9FE2E" w14:textId="1BE6B56C" w:rsidR="008B6CF0" w:rsidRPr="000D2E23" w:rsidRDefault="00C9506E" w:rsidP="008B6CF0">
      <w:pPr>
        <w:ind w:firstLine="851"/>
        <w:jc w:val="both"/>
        <w:rPr>
          <w:rFonts w:cs="Times New Roman"/>
          <w:sz w:val="28"/>
          <w:szCs w:val="28"/>
        </w:rPr>
      </w:pPr>
      <w:r w:rsidRPr="000D2E23">
        <w:rPr>
          <w:rFonts w:cs="Times New Roman"/>
          <w:sz w:val="28"/>
          <w:szCs w:val="28"/>
        </w:rPr>
        <w:t xml:space="preserve">3.2.3. Контролируемое лицо в течение </w:t>
      </w:r>
      <w:r w:rsidRPr="000D2E23">
        <w:rPr>
          <w:rFonts w:cs="Times New Roman"/>
          <w:sz w:val="28"/>
          <w:szCs w:val="28"/>
          <w:u w:val="single"/>
        </w:rPr>
        <w:t>десяти рабочих дней</w:t>
      </w:r>
      <w:r w:rsidRPr="000D2E23">
        <w:rPr>
          <w:rFonts w:cs="Times New Roman"/>
          <w:sz w:val="28"/>
          <w:szCs w:val="28"/>
        </w:rPr>
        <w:t xml:space="preserve"> со дня получения предостережения вправе подать в Контрольный орган возражение в отношении предостережения.</w:t>
      </w:r>
    </w:p>
    <w:p w14:paraId="4F9F339E" w14:textId="77777777" w:rsidR="00C9506E" w:rsidRPr="00C81861" w:rsidRDefault="00C9506E" w:rsidP="00596516">
      <w:pPr>
        <w:ind w:firstLine="851"/>
        <w:jc w:val="both"/>
        <w:rPr>
          <w:rFonts w:cs="Times New Roman"/>
          <w:b/>
          <w:bCs/>
          <w:sz w:val="28"/>
          <w:szCs w:val="28"/>
        </w:rPr>
      </w:pPr>
      <w:r w:rsidRPr="00C81861">
        <w:rPr>
          <w:rFonts w:cs="Times New Roman"/>
          <w:b/>
          <w:bCs/>
          <w:sz w:val="28"/>
          <w:szCs w:val="28"/>
        </w:rPr>
        <w:t>3.2.4. Возражение должно содержать:</w:t>
      </w:r>
    </w:p>
    <w:p w14:paraId="298C0E3D" w14:textId="77777777" w:rsidR="00C9506E" w:rsidRPr="000D2E23" w:rsidRDefault="00C9506E" w:rsidP="00C9506E">
      <w:pPr>
        <w:jc w:val="both"/>
        <w:rPr>
          <w:rFonts w:cs="Times New Roman"/>
          <w:sz w:val="28"/>
          <w:szCs w:val="28"/>
        </w:rPr>
      </w:pPr>
      <w:r w:rsidRPr="000D2E23">
        <w:rPr>
          <w:rFonts w:cs="Times New Roman"/>
          <w:sz w:val="28"/>
          <w:szCs w:val="28"/>
        </w:rPr>
        <w:t>1) наименование Контрольного органа, в который направляется возражение;</w:t>
      </w:r>
    </w:p>
    <w:p w14:paraId="7D0B0BD4" w14:textId="77777777" w:rsidR="00C9506E" w:rsidRPr="000D2E23" w:rsidRDefault="00C9506E" w:rsidP="00C9506E">
      <w:pPr>
        <w:jc w:val="both"/>
        <w:rPr>
          <w:rFonts w:cs="Times New Roman"/>
          <w:sz w:val="28"/>
          <w:szCs w:val="28"/>
        </w:rPr>
      </w:pPr>
      <w:r w:rsidRPr="000D2E23">
        <w:rPr>
          <w:rFonts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w:t>
      </w:r>
      <w:r w:rsidRPr="000D2E23">
        <w:rPr>
          <w:rFonts w:cs="Times New Roman"/>
          <w:sz w:val="28"/>
          <w:szCs w:val="28"/>
        </w:rPr>
        <w:lastRenderedPageBreak/>
        <w:t>(при наличии) и почтовый адрес, по которым должен быть направлен ответ контролируемому лицу;</w:t>
      </w:r>
    </w:p>
    <w:p w14:paraId="2BD1C3C5" w14:textId="77777777" w:rsidR="00C9506E" w:rsidRPr="000D2E23" w:rsidRDefault="00C9506E" w:rsidP="00C9506E">
      <w:pPr>
        <w:jc w:val="both"/>
        <w:rPr>
          <w:rFonts w:cs="Times New Roman"/>
          <w:sz w:val="28"/>
          <w:szCs w:val="28"/>
        </w:rPr>
      </w:pPr>
      <w:r w:rsidRPr="000D2E23">
        <w:rPr>
          <w:rFonts w:cs="Times New Roman"/>
          <w:sz w:val="28"/>
          <w:szCs w:val="28"/>
        </w:rPr>
        <w:t>3) дату и номер предостережения;</w:t>
      </w:r>
    </w:p>
    <w:p w14:paraId="29502ADE" w14:textId="77777777" w:rsidR="00C9506E" w:rsidRPr="000D2E23" w:rsidRDefault="00C9506E" w:rsidP="00C9506E">
      <w:pPr>
        <w:jc w:val="both"/>
        <w:rPr>
          <w:rFonts w:cs="Times New Roman"/>
          <w:sz w:val="28"/>
          <w:szCs w:val="28"/>
        </w:rPr>
      </w:pPr>
      <w:r w:rsidRPr="000D2E23">
        <w:rPr>
          <w:rFonts w:cs="Times New Roman"/>
          <w:sz w:val="28"/>
          <w:szCs w:val="28"/>
        </w:rPr>
        <w:t>4) доводы, на основании которых контролируемое лицо не согласно с объявленным предостережением;</w:t>
      </w:r>
    </w:p>
    <w:p w14:paraId="03895960" w14:textId="77777777" w:rsidR="00C9506E" w:rsidRPr="000D2E23" w:rsidRDefault="00C9506E" w:rsidP="00C9506E">
      <w:pPr>
        <w:jc w:val="both"/>
        <w:rPr>
          <w:rFonts w:cs="Times New Roman"/>
          <w:sz w:val="28"/>
          <w:szCs w:val="28"/>
        </w:rPr>
      </w:pPr>
      <w:r w:rsidRPr="000D2E23">
        <w:rPr>
          <w:rFonts w:cs="Times New Roman"/>
          <w:sz w:val="28"/>
          <w:szCs w:val="28"/>
        </w:rPr>
        <w:t>5) дату получения предостережения контролируемым лицом;</w:t>
      </w:r>
    </w:p>
    <w:p w14:paraId="4736595E" w14:textId="77777777" w:rsidR="00C9506E" w:rsidRPr="000D2E23" w:rsidRDefault="00C9506E" w:rsidP="00C9506E">
      <w:pPr>
        <w:jc w:val="both"/>
        <w:rPr>
          <w:rFonts w:cs="Times New Roman"/>
          <w:sz w:val="28"/>
          <w:szCs w:val="28"/>
        </w:rPr>
      </w:pPr>
      <w:r w:rsidRPr="000D2E23">
        <w:rPr>
          <w:rFonts w:cs="Times New Roman"/>
          <w:sz w:val="28"/>
          <w:szCs w:val="28"/>
        </w:rPr>
        <w:t>6) личную подпись и дату.</w:t>
      </w:r>
    </w:p>
    <w:p w14:paraId="0B0F4C69" w14:textId="77777777" w:rsidR="00C9506E" w:rsidRPr="000D2E23" w:rsidRDefault="00C9506E" w:rsidP="00596516">
      <w:pPr>
        <w:ind w:firstLine="851"/>
        <w:jc w:val="both"/>
        <w:rPr>
          <w:rFonts w:cs="Times New Roman"/>
          <w:sz w:val="28"/>
          <w:szCs w:val="28"/>
        </w:rPr>
      </w:pPr>
      <w:r w:rsidRPr="000D2E23">
        <w:rPr>
          <w:rFonts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68E1EB4" w14:textId="5514B6A7" w:rsidR="00C81861" w:rsidRPr="00C81861" w:rsidRDefault="00C9506E" w:rsidP="00C81861">
      <w:pPr>
        <w:ind w:firstLine="851"/>
        <w:jc w:val="both"/>
        <w:rPr>
          <w:rFonts w:cs="Times New Roman"/>
          <w:sz w:val="28"/>
          <w:szCs w:val="28"/>
        </w:rPr>
      </w:pPr>
      <w:r w:rsidRPr="000D2E23">
        <w:rPr>
          <w:rFonts w:cs="Times New Roman"/>
          <w:sz w:val="28"/>
          <w:szCs w:val="28"/>
        </w:rPr>
        <w:t xml:space="preserve">3.2.6. Контрольный орган рассматривает возражение в отношении предостережения в течение </w:t>
      </w:r>
      <w:r w:rsidRPr="000D2E23">
        <w:rPr>
          <w:rFonts w:cs="Times New Roman"/>
          <w:sz w:val="28"/>
          <w:szCs w:val="28"/>
          <w:u w:val="single"/>
        </w:rPr>
        <w:t>пятнадцати рабочих дней</w:t>
      </w:r>
      <w:r w:rsidRPr="000D2E23">
        <w:rPr>
          <w:rFonts w:cs="Times New Roman"/>
          <w:sz w:val="28"/>
          <w:szCs w:val="28"/>
        </w:rPr>
        <w:t xml:space="preserve"> со дня его получения.</w:t>
      </w:r>
    </w:p>
    <w:p w14:paraId="59BE73B1" w14:textId="21132564" w:rsidR="00C9506E" w:rsidRPr="00C81861" w:rsidRDefault="00C9506E" w:rsidP="00596516">
      <w:pPr>
        <w:ind w:firstLine="851"/>
        <w:jc w:val="both"/>
        <w:rPr>
          <w:rFonts w:cs="Times New Roman"/>
          <w:b/>
          <w:bCs/>
          <w:sz w:val="28"/>
          <w:szCs w:val="28"/>
        </w:rPr>
      </w:pPr>
      <w:r w:rsidRPr="00C81861">
        <w:rPr>
          <w:rFonts w:cs="Times New Roman"/>
          <w:b/>
          <w:bCs/>
          <w:sz w:val="28"/>
          <w:szCs w:val="28"/>
        </w:rPr>
        <w:t>3.2.7. По результатам рассмотрения возражения Контрольный орган принимает одно из следующих решений:</w:t>
      </w:r>
    </w:p>
    <w:p w14:paraId="7A69409D" w14:textId="77777777" w:rsidR="00C9506E" w:rsidRPr="000D2E23" w:rsidRDefault="00C9506E" w:rsidP="00C9506E">
      <w:pPr>
        <w:jc w:val="both"/>
        <w:rPr>
          <w:rFonts w:cs="Times New Roman"/>
          <w:sz w:val="28"/>
          <w:szCs w:val="28"/>
        </w:rPr>
      </w:pPr>
      <w:r w:rsidRPr="000D2E23">
        <w:rPr>
          <w:rFonts w:cs="Times New Roman"/>
          <w:sz w:val="28"/>
          <w:szCs w:val="28"/>
        </w:rPr>
        <w:t>1) удовлетворяет возражение в форме отмены предостережения;</w:t>
      </w:r>
    </w:p>
    <w:p w14:paraId="32E0B5C8" w14:textId="77777777" w:rsidR="00C9506E" w:rsidRPr="000D2E23" w:rsidRDefault="00C9506E" w:rsidP="00C9506E">
      <w:pPr>
        <w:jc w:val="both"/>
        <w:rPr>
          <w:rFonts w:cs="Times New Roman"/>
          <w:sz w:val="28"/>
          <w:szCs w:val="28"/>
        </w:rPr>
      </w:pPr>
      <w:r w:rsidRPr="000D2E23">
        <w:rPr>
          <w:rFonts w:cs="Times New Roman"/>
          <w:sz w:val="28"/>
          <w:szCs w:val="28"/>
        </w:rPr>
        <w:t>2) отказывает в удовлетворении возражения с указанием причины отказа.</w:t>
      </w:r>
    </w:p>
    <w:p w14:paraId="71AA7F1D" w14:textId="77777777" w:rsidR="00C9506E" w:rsidRPr="000D2E23" w:rsidRDefault="00C9506E" w:rsidP="00596516">
      <w:pPr>
        <w:ind w:firstLine="851"/>
        <w:jc w:val="both"/>
        <w:rPr>
          <w:rFonts w:cs="Times New Roman"/>
          <w:sz w:val="28"/>
          <w:szCs w:val="28"/>
        </w:rPr>
      </w:pPr>
      <w:r w:rsidRPr="000D2E23">
        <w:rPr>
          <w:rFonts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DB63FC" w14:textId="77777777" w:rsidR="00C9506E" w:rsidRPr="000D2E23" w:rsidRDefault="00C9506E" w:rsidP="00596516">
      <w:pPr>
        <w:ind w:firstLine="851"/>
        <w:jc w:val="both"/>
        <w:rPr>
          <w:rFonts w:cs="Times New Roman"/>
          <w:sz w:val="28"/>
          <w:szCs w:val="28"/>
        </w:rPr>
      </w:pPr>
      <w:r w:rsidRPr="000D2E23">
        <w:rPr>
          <w:rFonts w:cs="Times New Roman"/>
          <w:sz w:val="28"/>
          <w:szCs w:val="28"/>
        </w:rPr>
        <w:t>3.2.9. Повторное направление возражения по тем же основаниям не допускается.</w:t>
      </w:r>
    </w:p>
    <w:p w14:paraId="3F3CE135" w14:textId="2356D421" w:rsidR="000D2E23" w:rsidRPr="000D2E23" w:rsidRDefault="00C9506E" w:rsidP="00C81861">
      <w:pPr>
        <w:ind w:firstLine="851"/>
        <w:jc w:val="both"/>
        <w:rPr>
          <w:rFonts w:cs="Times New Roman"/>
          <w:sz w:val="28"/>
          <w:szCs w:val="28"/>
        </w:rPr>
      </w:pPr>
      <w:r w:rsidRPr="000D2E23">
        <w:rPr>
          <w:rFonts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F67EF5" w14:textId="453CD421" w:rsidR="000D2E23" w:rsidRPr="000D2E23" w:rsidRDefault="00C9506E" w:rsidP="00C81861">
      <w:pPr>
        <w:ind w:firstLine="851"/>
        <w:jc w:val="both"/>
        <w:rPr>
          <w:rFonts w:cs="Times New Roman"/>
          <w:b/>
          <w:bCs/>
          <w:sz w:val="28"/>
          <w:szCs w:val="28"/>
        </w:rPr>
      </w:pPr>
      <w:r w:rsidRPr="000D2E23">
        <w:rPr>
          <w:rFonts w:cs="Times New Roman"/>
          <w:b/>
          <w:bCs/>
          <w:sz w:val="28"/>
          <w:szCs w:val="28"/>
        </w:rPr>
        <w:t>3.3. Консультирование</w:t>
      </w:r>
      <w:r w:rsidR="000D2E23">
        <w:rPr>
          <w:rFonts w:cs="Times New Roman"/>
          <w:b/>
          <w:bCs/>
          <w:sz w:val="28"/>
          <w:szCs w:val="28"/>
        </w:rPr>
        <w:t>.</w:t>
      </w:r>
    </w:p>
    <w:p w14:paraId="76F6D1CB" w14:textId="77777777" w:rsidR="00C9506E" w:rsidRPr="000D2E23" w:rsidRDefault="00C9506E" w:rsidP="00596516">
      <w:pPr>
        <w:ind w:firstLine="851"/>
        <w:jc w:val="both"/>
        <w:rPr>
          <w:rFonts w:cs="Times New Roman"/>
          <w:sz w:val="28"/>
          <w:szCs w:val="28"/>
        </w:rPr>
      </w:pPr>
      <w:r w:rsidRPr="000D2E23">
        <w:rPr>
          <w:rFonts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5DB4F6E" w14:textId="77777777" w:rsidR="00C9506E" w:rsidRPr="000D2E23" w:rsidRDefault="00C9506E" w:rsidP="00C9506E">
      <w:pPr>
        <w:jc w:val="both"/>
        <w:rPr>
          <w:rFonts w:cs="Times New Roman"/>
          <w:sz w:val="28"/>
          <w:szCs w:val="28"/>
        </w:rPr>
      </w:pPr>
      <w:r w:rsidRPr="000D2E23">
        <w:rPr>
          <w:rFonts w:cs="Times New Roman"/>
          <w:sz w:val="28"/>
          <w:szCs w:val="28"/>
        </w:rPr>
        <w:t>1) порядка проведения контрольных мероприятий;</w:t>
      </w:r>
    </w:p>
    <w:p w14:paraId="7983245F" w14:textId="77777777" w:rsidR="00C9506E" w:rsidRPr="000D2E23" w:rsidRDefault="00C9506E" w:rsidP="00C9506E">
      <w:pPr>
        <w:jc w:val="both"/>
        <w:rPr>
          <w:rFonts w:cs="Times New Roman"/>
          <w:sz w:val="28"/>
          <w:szCs w:val="28"/>
        </w:rPr>
      </w:pPr>
      <w:r w:rsidRPr="000D2E23">
        <w:rPr>
          <w:rFonts w:cs="Times New Roman"/>
          <w:sz w:val="28"/>
          <w:szCs w:val="28"/>
        </w:rPr>
        <w:t>2) периодичности проведения контрольных мероприятий;</w:t>
      </w:r>
    </w:p>
    <w:p w14:paraId="371742A1" w14:textId="77777777" w:rsidR="00C9506E" w:rsidRPr="000D2E23" w:rsidRDefault="00C9506E" w:rsidP="00C9506E">
      <w:pPr>
        <w:jc w:val="both"/>
        <w:rPr>
          <w:rFonts w:cs="Times New Roman"/>
          <w:sz w:val="28"/>
          <w:szCs w:val="28"/>
        </w:rPr>
      </w:pPr>
      <w:r w:rsidRPr="000D2E23">
        <w:rPr>
          <w:rFonts w:cs="Times New Roman"/>
          <w:sz w:val="28"/>
          <w:szCs w:val="28"/>
        </w:rPr>
        <w:t>3) порядка принятия решений по итогам контрольных мероприятий;</w:t>
      </w:r>
    </w:p>
    <w:p w14:paraId="060BC9B1" w14:textId="6B6BD853" w:rsidR="00C81861" w:rsidRPr="000D2E23" w:rsidRDefault="00C9506E" w:rsidP="00C9506E">
      <w:pPr>
        <w:jc w:val="both"/>
        <w:rPr>
          <w:rFonts w:cs="Times New Roman"/>
          <w:sz w:val="28"/>
          <w:szCs w:val="28"/>
        </w:rPr>
      </w:pPr>
      <w:r w:rsidRPr="000D2E23">
        <w:rPr>
          <w:rFonts w:cs="Times New Roman"/>
          <w:sz w:val="28"/>
          <w:szCs w:val="28"/>
        </w:rPr>
        <w:t>4) порядка обжалования решений Контрольного органа.</w:t>
      </w:r>
    </w:p>
    <w:p w14:paraId="1D9023FC" w14:textId="77777777" w:rsidR="00C9506E" w:rsidRPr="00C81861" w:rsidRDefault="00C9506E" w:rsidP="00596516">
      <w:pPr>
        <w:ind w:firstLine="851"/>
        <w:jc w:val="both"/>
        <w:rPr>
          <w:rFonts w:cs="Times New Roman"/>
          <w:b/>
          <w:bCs/>
          <w:sz w:val="28"/>
          <w:szCs w:val="28"/>
        </w:rPr>
      </w:pPr>
      <w:r w:rsidRPr="00C81861">
        <w:rPr>
          <w:rFonts w:cs="Times New Roman"/>
          <w:b/>
          <w:bCs/>
          <w:sz w:val="28"/>
          <w:szCs w:val="28"/>
        </w:rPr>
        <w:t>3.3.2. Инспекторы осуществляют консультирование контролируемых лиц и их представителей:</w:t>
      </w:r>
    </w:p>
    <w:p w14:paraId="3DC14AF2" w14:textId="77777777" w:rsidR="00C9506E" w:rsidRPr="000D2E23" w:rsidRDefault="00C9506E" w:rsidP="00C9506E">
      <w:pPr>
        <w:jc w:val="both"/>
        <w:rPr>
          <w:rFonts w:cs="Times New Roman"/>
          <w:sz w:val="28"/>
          <w:szCs w:val="28"/>
        </w:rPr>
      </w:pPr>
      <w:r w:rsidRPr="000D2E23">
        <w:rPr>
          <w:rFonts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64FBEF" w14:textId="77777777" w:rsidR="00C9506E" w:rsidRPr="000D2E23" w:rsidRDefault="00C9506E" w:rsidP="00C9506E">
      <w:pPr>
        <w:jc w:val="both"/>
        <w:rPr>
          <w:rFonts w:cs="Times New Roman"/>
          <w:sz w:val="28"/>
          <w:szCs w:val="28"/>
        </w:rPr>
      </w:pPr>
      <w:r w:rsidRPr="000D2E23">
        <w:rPr>
          <w:rFonts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C21C762" w14:textId="77777777" w:rsidR="00C9506E" w:rsidRPr="000D2E23" w:rsidRDefault="00C9506E" w:rsidP="00596516">
      <w:pPr>
        <w:ind w:firstLine="851"/>
        <w:jc w:val="both"/>
        <w:rPr>
          <w:rFonts w:cs="Times New Roman"/>
          <w:sz w:val="28"/>
          <w:szCs w:val="28"/>
        </w:rPr>
      </w:pPr>
      <w:r w:rsidRPr="000D2E23">
        <w:rPr>
          <w:rFonts w:cs="Times New Roman"/>
          <w:sz w:val="28"/>
          <w:szCs w:val="28"/>
        </w:rPr>
        <w:t>3.3.3. Индивидуальное консультирование на личном приеме каждого заявителя инспекторами не может превышать 10 минут.</w:t>
      </w:r>
    </w:p>
    <w:p w14:paraId="26EABFFD" w14:textId="77777777" w:rsidR="00C9506E" w:rsidRPr="000D2E23" w:rsidRDefault="00C9506E" w:rsidP="00C9506E">
      <w:pPr>
        <w:jc w:val="both"/>
        <w:rPr>
          <w:rFonts w:cs="Times New Roman"/>
          <w:sz w:val="28"/>
          <w:szCs w:val="28"/>
        </w:rPr>
      </w:pPr>
      <w:r w:rsidRPr="000D2E23">
        <w:rPr>
          <w:rFonts w:cs="Times New Roman"/>
          <w:sz w:val="28"/>
          <w:szCs w:val="28"/>
        </w:rPr>
        <w:t>Время разговора по телефону не должно превышать 10 минут.</w:t>
      </w:r>
    </w:p>
    <w:p w14:paraId="16D40808" w14:textId="77777777" w:rsidR="00C9506E" w:rsidRPr="000D2E23" w:rsidRDefault="00C9506E" w:rsidP="00596516">
      <w:pPr>
        <w:ind w:firstLine="851"/>
        <w:jc w:val="both"/>
        <w:rPr>
          <w:rFonts w:cs="Times New Roman"/>
          <w:sz w:val="28"/>
          <w:szCs w:val="28"/>
        </w:rPr>
      </w:pPr>
      <w:r w:rsidRPr="000D2E23">
        <w:rPr>
          <w:rFonts w:cs="Times New Roman"/>
          <w:sz w:val="28"/>
          <w:szCs w:val="28"/>
        </w:rPr>
        <w:lastRenderedPageBreak/>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F44DA72" w14:textId="77777777" w:rsidR="00C9506E" w:rsidRPr="000D2E23" w:rsidRDefault="00C9506E" w:rsidP="006560E3">
      <w:pPr>
        <w:ind w:firstLine="851"/>
        <w:jc w:val="both"/>
        <w:rPr>
          <w:rFonts w:cs="Times New Roman"/>
          <w:sz w:val="28"/>
          <w:szCs w:val="28"/>
        </w:rPr>
      </w:pPr>
      <w:r w:rsidRPr="000D2E23">
        <w:rPr>
          <w:rFonts w:cs="Times New Roman"/>
          <w:sz w:val="28"/>
          <w:szCs w:val="28"/>
        </w:rPr>
        <w:t>3.3.5. Письменное консультирование контрол</w:t>
      </w:r>
      <w:r w:rsidR="006560E3" w:rsidRPr="000D2E23">
        <w:rPr>
          <w:rFonts w:cs="Times New Roman"/>
          <w:sz w:val="28"/>
          <w:szCs w:val="28"/>
        </w:rPr>
        <w:t xml:space="preserve">ируемых лиц и их представителей </w:t>
      </w:r>
      <w:r w:rsidRPr="000D2E23">
        <w:rPr>
          <w:rFonts w:cs="Times New Roman"/>
          <w:sz w:val="28"/>
          <w:szCs w:val="28"/>
        </w:rPr>
        <w:t>осуществляется по следующим вопросам:</w:t>
      </w:r>
    </w:p>
    <w:p w14:paraId="6F7D2273" w14:textId="77777777" w:rsidR="00C9506E" w:rsidRPr="000D2E23" w:rsidRDefault="00C9506E" w:rsidP="00C9506E">
      <w:pPr>
        <w:jc w:val="both"/>
        <w:rPr>
          <w:rFonts w:cs="Times New Roman"/>
          <w:sz w:val="28"/>
          <w:szCs w:val="28"/>
        </w:rPr>
      </w:pPr>
      <w:r w:rsidRPr="000D2E23">
        <w:rPr>
          <w:rFonts w:cs="Times New Roman"/>
          <w:sz w:val="28"/>
          <w:szCs w:val="28"/>
        </w:rPr>
        <w:t>1) порядок обжалования решений Контрольного органа.</w:t>
      </w:r>
    </w:p>
    <w:p w14:paraId="2E9F8A38" w14:textId="77777777" w:rsidR="00C9506E" w:rsidRPr="000D2E23" w:rsidRDefault="00C9506E" w:rsidP="00596516">
      <w:pPr>
        <w:ind w:firstLine="851"/>
        <w:jc w:val="both"/>
        <w:rPr>
          <w:rFonts w:cs="Times New Roman"/>
          <w:sz w:val="28"/>
          <w:szCs w:val="28"/>
        </w:rPr>
      </w:pPr>
      <w:r w:rsidRPr="000D2E23">
        <w:rPr>
          <w:rFonts w:cs="Times New Roman"/>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474EABE" w14:textId="0217F057" w:rsidR="00C81861" w:rsidRPr="000D2E23" w:rsidRDefault="00C9506E" w:rsidP="00C81861">
      <w:pPr>
        <w:ind w:firstLine="851"/>
        <w:jc w:val="both"/>
        <w:rPr>
          <w:rFonts w:cs="Times New Roman"/>
          <w:sz w:val="28"/>
          <w:szCs w:val="28"/>
        </w:rPr>
      </w:pPr>
      <w:r w:rsidRPr="000D2E23">
        <w:rPr>
          <w:rFonts w:cs="Times New Roman"/>
          <w:sz w:val="28"/>
          <w:szCs w:val="28"/>
        </w:rPr>
        <w:t>3.3.7. Контрольный орган осуществляет учет проведенных консультирований.</w:t>
      </w:r>
    </w:p>
    <w:p w14:paraId="0B65A8AD" w14:textId="045E46C8" w:rsidR="00C9506E" w:rsidRPr="00C81861" w:rsidRDefault="00C9506E" w:rsidP="00596516">
      <w:pPr>
        <w:ind w:firstLine="851"/>
        <w:jc w:val="both"/>
        <w:rPr>
          <w:rFonts w:cs="Times New Roman"/>
          <w:b/>
          <w:bCs/>
          <w:sz w:val="28"/>
          <w:szCs w:val="28"/>
        </w:rPr>
      </w:pPr>
      <w:r w:rsidRPr="00C81861">
        <w:rPr>
          <w:rFonts w:cs="Times New Roman"/>
          <w:b/>
          <w:bCs/>
          <w:sz w:val="28"/>
          <w:szCs w:val="28"/>
        </w:rPr>
        <w:t>3.4. Профилактический визит</w:t>
      </w:r>
      <w:r w:rsidR="00C81861">
        <w:rPr>
          <w:rFonts w:cs="Times New Roman"/>
          <w:b/>
          <w:bCs/>
          <w:sz w:val="28"/>
          <w:szCs w:val="28"/>
        </w:rPr>
        <w:t>.</w:t>
      </w:r>
    </w:p>
    <w:p w14:paraId="5604B536" w14:textId="77777777" w:rsidR="00C9506E" w:rsidRPr="000D2E23" w:rsidRDefault="00C9506E" w:rsidP="00596516">
      <w:pPr>
        <w:ind w:firstLine="851"/>
        <w:jc w:val="both"/>
        <w:rPr>
          <w:rFonts w:cs="Times New Roman"/>
          <w:sz w:val="28"/>
          <w:szCs w:val="28"/>
        </w:rPr>
      </w:pPr>
      <w:r w:rsidRPr="000D2E23">
        <w:rPr>
          <w:rFonts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EB993F4" w14:textId="0F210DB7" w:rsidR="00C81861" w:rsidRPr="000D2E23" w:rsidRDefault="00C9506E" w:rsidP="00C9506E">
      <w:pPr>
        <w:jc w:val="both"/>
        <w:rPr>
          <w:rFonts w:cs="Times New Roman"/>
          <w:sz w:val="28"/>
          <w:szCs w:val="28"/>
        </w:rPr>
      </w:pPr>
      <w:r w:rsidRPr="000D2E23">
        <w:rPr>
          <w:rFonts w:cs="Times New Roman"/>
          <w:sz w:val="28"/>
          <w:szCs w:val="28"/>
        </w:rPr>
        <w:t xml:space="preserve">Продолжительность профилактического визита составляет </w:t>
      </w:r>
      <w:r w:rsidRPr="000D2E23">
        <w:rPr>
          <w:rFonts w:cs="Times New Roman"/>
          <w:sz w:val="28"/>
          <w:szCs w:val="28"/>
          <w:u w:val="single"/>
        </w:rPr>
        <w:t>не более двух часов</w:t>
      </w:r>
      <w:r w:rsidRPr="000D2E23">
        <w:rPr>
          <w:rFonts w:cs="Times New Roman"/>
          <w:sz w:val="28"/>
          <w:szCs w:val="28"/>
        </w:rPr>
        <w:t xml:space="preserve"> в течение рабочего дня.</w:t>
      </w:r>
    </w:p>
    <w:p w14:paraId="1BFE223D" w14:textId="77777777" w:rsidR="00C9506E" w:rsidRPr="00C81861" w:rsidRDefault="00C9506E" w:rsidP="00596516">
      <w:pPr>
        <w:ind w:firstLine="851"/>
        <w:jc w:val="both"/>
        <w:rPr>
          <w:rFonts w:cs="Times New Roman"/>
          <w:b/>
          <w:bCs/>
          <w:sz w:val="28"/>
          <w:szCs w:val="28"/>
        </w:rPr>
      </w:pPr>
      <w:r w:rsidRPr="00C81861">
        <w:rPr>
          <w:rFonts w:cs="Times New Roman"/>
          <w:b/>
          <w:bCs/>
          <w:sz w:val="28"/>
          <w:szCs w:val="28"/>
        </w:rPr>
        <w:t>3.4.2. Инспектор проводит обязательный профилактический визит в отношении:</w:t>
      </w:r>
    </w:p>
    <w:p w14:paraId="7F744018" w14:textId="77777777" w:rsidR="00C9506E" w:rsidRPr="000D2E23" w:rsidRDefault="00C9506E" w:rsidP="00C9506E">
      <w:pPr>
        <w:jc w:val="both"/>
        <w:rPr>
          <w:rFonts w:cs="Times New Roman"/>
          <w:sz w:val="28"/>
          <w:szCs w:val="28"/>
        </w:rPr>
      </w:pPr>
      <w:r w:rsidRPr="000D2E23">
        <w:rPr>
          <w:rFonts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29CBD2EE" w14:textId="77777777" w:rsidR="00C9506E" w:rsidRPr="000D2E23" w:rsidRDefault="00C9506E" w:rsidP="00C9506E">
      <w:pPr>
        <w:jc w:val="both"/>
        <w:rPr>
          <w:rFonts w:cs="Times New Roman"/>
          <w:sz w:val="28"/>
          <w:szCs w:val="28"/>
        </w:rPr>
      </w:pPr>
      <w:r w:rsidRPr="000D2E23">
        <w:rPr>
          <w:rFonts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0B67B1D5" w14:textId="77777777" w:rsidR="00C9506E" w:rsidRPr="000D2E23" w:rsidRDefault="00C9506E" w:rsidP="00596516">
      <w:pPr>
        <w:ind w:firstLine="851"/>
        <w:jc w:val="both"/>
        <w:rPr>
          <w:rFonts w:cs="Times New Roman"/>
          <w:sz w:val="28"/>
          <w:szCs w:val="28"/>
        </w:rPr>
      </w:pPr>
      <w:r w:rsidRPr="000D2E23">
        <w:rPr>
          <w:rFonts w:cs="Times New Roman"/>
          <w:sz w:val="28"/>
          <w:szCs w:val="28"/>
        </w:rPr>
        <w:t>3.4.3. Профилактические визиты проводятся по согласованию с контролируемыми лицами.</w:t>
      </w:r>
    </w:p>
    <w:p w14:paraId="241DE2CA" w14:textId="77777777" w:rsidR="00C9506E" w:rsidRPr="000D2E23" w:rsidRDefault="00C9506E" w:rsidP="00596516">
      <w:pPr>
        <w:ind w:firstLine="851"/>
        <w:jc w:val="both"/>
        <w:rPr>
          <w:rFonts w:cs="Times New Roman"/>
          <w:sz w:val="28"/>
          <w:szCs w:val="28"/>
        </w:rPr>
      </w:pPr>
      <w:r w:rsidRPr="000D2E23">
        <w:rPr>
          <w:rFonts w:cs="Times New Roman"/>
          <w:sz w:val="28"/>
          <w:szCs w:val="28"/>
        </w:rPr>
        <w:t xml:space="preserve">3.4.4. Контрольный орган направляет контролируемому лицу уведомление о проведении профилактического визита </w:t>
      </w:r>
      <w:r w:rsidRPr="000D2E23">
        <w:rPr>
          <w:rFonts w:cs="Times New Roman"/>
          <w:sz w:val="28"/>
          <w:szCs w:val="28"/>
          <w:u w:val="single"/>
        </w:rPr>
        <w:t>не позднее</w:t>
      </w:r>
      <w:r w:rsidRPr="000D2E23">
        <w:rPr>
          <w:rFonts w:cs="Times New Roman"/>
          <w:sz w:val="28"/>
          <w:szCs w:val="28"/>
        </w:rPr>
        <w:t xml:space="preserve"> чем за </w:t>
      </w:r>
      <w:r w:rsidRPr="000D2E23">
        <w:rPr>
          <w:rFonts w:cs="Times New Roman"/>
          <w:sz w:val="28"/>
          <w:szCs w:val="28"/>
          <w:u w:val="single"/>
        </w:rPr>
        <w:t>пять</w:t>
      </w:r>
      <w:r w:rsidRPr="000D2E23">
        <w:rPr>
          <w:rFonts w:cs="Times New Roman"/>
          <w:sz w:val="28"/>
          <w:szCs w:val="28"/>
        </w:rPr>
        <w:t xml:space="preserve"> рабочих дней до даты его проведения.</w:t>
      </w:r>
    </w:p>
    <w:p w14:paraId="299231E1" w14:textId="77777777" w:rsidR="00C9506E" w:rsidRPr="000D2E23" w:rsidRDefault="00C9506E" w:rsidP="00C9506E">
      <w:pPr>
        <w:jc w:val="both"/>
        <w:rPr>
          <w:rFonts w:cs="Times New Roman"/>
          <w:sz w:val="28"/>
          <w:szCs w:val="28"/>
        </w:rPr>
      </w:pPr>
      <w:r w:rsidRPr="000D2E23">
        <w:rPr>
          <w:rFonts w:cs="Times New Roman"/>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w:t>
      </w:r>
      <w:r w:rsidRPr="000D2E23">
        <w:rPr>
          <w:rFonts w:cs="Times New Roman"/>
          <w:sz w:val="28"/>
          <w:szCs w:val="28"/>
          <w:u w:val="single"/>
        </w:rPr>
        <w:t>три</w:t>
      </w:r>
      <w:r w:rsidRPr="000D2E23">
        <w:rPr>
          <w:rFonts w:cs="Times New Roman"/>
          <w:sz w:val="28"/>
          <w:szCs w:val="28"/>
        </w:rPr>
        <w:t xml:space="preserve"> рабочих дня до даты его проведения.</w:t>
      </w:r>
    </w:p>
    <w:p w14:paraId="68905E0D" w14:textId="77777777" w:rsidR="00C9506E" w:rsidRPr="000D2E23" w:rsidRDefault="00C9506E" w:rsidP="00596516">
      <w:pPr>
        <w:ind w:firstLine="851"/>
        <w:jc w:val="both"/>
        <w:rPr>
          <w:rFonts w:cs="Times New Roman"/>
          <w:sz w:val="28"/>
          <w:szCs w:val="28"/>
        </w:rPr>
      </w:pPr>
      <w:r w:rsidRPr="000D2E23">
        <w:rPr>
          <w:rFonts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314C8B0" w14:textId="07DA0D8E" w:rsidR="000D2E23" w:rsidRDefault="00C9506E" w:rsidP="00C81861">
      <w:pPr>
        <w:ind w:firstLine="851"/>
        <w:jc w:val="both"/>
        <w:rPr>
          <w:rFonts w:cs="Times New Roman"/>
          <w:sz w:val="28"/>
          <w:szCs w:val="28"/>
        </w:rPr>
      </w:pPr>
      <w:r w:rsidRPr="000D2E23">
        <w:rPr>
          <w:rFonts w:cs="Times New Roman"/>
          <w:sz w:val="28"/>
          <w:szCs w:val="28"/>
        </w:rPr>
        <w:t>3.4.6. Контрольный орган осуществляет учет проведенных профилактических визитов.</w:t>
      </w:r>
    </w:p>
    <w:p w14:paraId="5346C2BF" w14:textId="77777777" w:rsidR="008B6CF0" w:rsidRPr="000D2E23" w:rsidRDefault="008B6CF0" w:rsidP="00C81861">
      <w:pPr>
        <w:ind w:firstLine="851"/>
        <w:jc w:val="both"/>
        <w:rPr>
          <w:rFonts w:cs="Times New Roman"/>
          <w:sz w:val="28"/>
          <w:szCs w:val="28"/>
        </w:rPr>
      </w:pPr>
    </w:p>
    <w:p w14:paraId="62592E04" w14:textId="56267753" w:rsidR="00666D23" w:rsidRDefault="00C9506E" w:rsidP="000D2E23">
      <w:pPr>
        <w:ind w:firstLine="851"/>
        <w:jc w:val="center"/>
        <w:rPr>
          <w:rFonts w:cs="Times New Roman"/>
          <w:b/>
          <w:sz w:val="28"/>
          <w:szCs w:val="28"/>
        </w:rPr>
      </w:pPr>
      <w:r w:rsidRPr="000D2E23">
        <w:rPr>
          <w:rFonts w:cs="Times New Roman"/>
          <w:b/>
          <w:sz w:val="28"/>
          <w:szCs w:val="28"/>
        </w:rPr>
        <w:t>4. Контрольные мероприятия, проводимые в рамках</w:t>
      </w:r>
      <w:r w:rsidR="002159CC" w:rsidRPr="000D2E23">
        <w:rPr>
          <w:rFonts w:cs="Times New Roman"/>
          <w:b/>
          <w:sz w:val="28"/>
          <w:szCs w:val="28"/>
        </w:rPr>
        <w:t xml:space="preserve"> </w:t>
      </w:r>
      <w:r w:rsidRPr="000D2E23">
        <w:rPr>
          <w:rFonts w:cs="Times New Roman"/>
          <w:b/>
          <w:sz w:val="28"/>
          <w:szCs w:val="28"/>
        </w:rPr>
        <w:t>муниципального контроля</w:t>
      </w:r>
    </w:p>
    <w:p w14:paraId="1CBC9A93" w14:textId="77777777" w:rsidR="000D2E23" w:rsidRPr="000D2E23" w:rsidRDefault="000D2E23" w:rsidP="000D2E23">
      <w:pPr>
        <w:ind w:firstLine="851"/>
        <w:jc w:val="center"/>
        <w:rPr>
          <w:rFonts w:cs="Times New Roman"/>
          <w:b/>
          <w:sz w:val="28"/>
          <w:szCs w:val="28"/>
        </w:rPr>
      </w:pPr>
    </w:p>
    <w:p w14:paraId="12473FA0" w14:textId="5F63F721" w:rsidR="00C9506E" w:rsidRPr="000D2E23" w:rsidRDefault="00C9506E" w:rsidP="002159CC">
      <w:pPr>
        <w:ind w:firstLine="851"/>
        <w:jc w:val="both"/>
        <w:rPr>
          <w:rFonts w:cs="Times New Roman"/>
          <w:b/>
          <w:bCs/>
          <w:sz w:val="28"/>
          <w:szCs w:val="28"/>
        </w:rPr>
      </w:pPr>
      <w:r w:rsidRPr="000D2E23">
        <w:rPr>
          <w:rFonts w:cs="Times New Roman"/>
          <w:b/>
          <w:bCs/>
          <w:sz w:val="28"/>
          <w:szCs w:val="28"/>
        </w:rPr>
        <w:t>4.1. Контрольные мероприятия. Общие вопросы</w:t>
      </w:r>
      <w:r w:rsidR="000D2E23" w:rsidRPr="000D2E23">
        <w:rPr>
          <w:rFonts w:cs="Times New Roman"/>
          <w:b/>
          <w:bCs/>
          <w:sz w:val="28"/>
          <w:szCs w:val="28"/>
        </w:rPr>
        <w:t>.</w:t>
      </w:r>
    </w:p>
    <w:p w14:paraId="52608D61" w14:textId="77777777" w:rsidR="00C9506E" w:rsidRPr="000D2E23" w:rsidRDefault="00C9506E" w:rsidP="002159CC">
      <w:pPr>
        <w:ind w:firstLine="851"/>
        <w:jc w:val="both"/>
        <w:rPr>
          <w:rFonts w:cs="Times New Roman"/>
          <w:sz w:val="28"/>
          <w:szCs w:val="28"/>
        </w:rPr>
      </w:pPr>
      <w:r w:rsidRPr="000D2E23">
        <w:rPr>
          <w:rFonts w:cs="Times New Roman"/>
          <w:sz w:val="28"/>
          <w:szCs w:val="28"/>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5D1C9B2D"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инспекционный визит, </w:t>
      </w:r>
    </w:p>
    <w:p w14:paraId="2D79FE7E"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рейдовый осмотр, </w:t>
      </w:r>
    </w:p>
    <w:p w14:paraId="3C24E5E4"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документарная проверка, </w:t>
      </w:r>
    </w:p>
    <w:p w14:paraId="6E94258E"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выездная проверка – при взаимодействии с контролируемыми лицами;</w:t>
      </w:r>
    </w:p>
    <w:p w14:paraId="4471AE99"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наблюдение за соблюдением обязательных требований, </w:t>
      </w:r>
    </w:p>
    <w:p w14:paraId="097E58C2" w14:textId="4015606D" w:rsidR="00C81861"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выездное обследования – без взаимодействия с контролируемыми лицами, а также в рамках проведения профилактических мероприятий.</w:t>
      </w:r>
    </w:p>
    <w:p w14:paraId="43DC6437" w14:textId="77777777" w:rsidR="00C9506E" w:rsidRPr="00C81861" w:rsidRDefault="00C9506E" w:rsidP="002159CC">
      <w:pPr>
        <w:ind w:firstLine="851"/>
        <w:jc w:val="both"/>
        <w:rPr>
          <w:rFonts w:cs="Times New Roman"/>
          <w:b/>
          <w:bCs/>
          <w:sz w:val="28"/>
          <w:szCs w:val="28"/>
        </w:rPr>
      </w:pPr>
      <w:r w:rsidRPr="00C81861">
        <w:rPr>
          <w:rFonts w:cs="Times New Roman"/>
          <w:b/>
          <w:bCs/>
          <w:sz w:val="28"/>
          <w:szCs w:val="28"/>
        </w:rPr>
        <w:t>4.1.2. При осуществлении муниципального контроля взаимодействием с контролируемыми лицами являются:</w:t>
      </w:r>
    </w:p>
    <w:p w14:paraId="78FD75DB"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встречи, </w:t>
      </w:r>
    </w:p>
    <w:p w14:paraId="2E9F57A2"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телефонные и иные переговоры (непосредственное взаимодействие) между инспектором и контролируемым лицом или его представителем;</w:t>
      </w:r>
    </w:p>
    <w:p w14:paraId="31F1AC1B"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запрос документов, иных материалов;</w:t>
      </w:r>
    </w:p>
    <w:p w14:paraId="0D90D04B" w14:textId="09453BD7" w:rsidR="00C81861"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90B8E96" w14:textId="77777777" w:rsidR="00C9506E" w:rsidRPr="00C81861" w:rsidRDefault="00C9506E" w:rsidP="002159CC">
      <w:pPr>
        <w:ind w:firstLine="851"/>
        <w:jc w:val="both"/>
        <w:rPr>
          <w:rFonts w:cs="Times New Roman"/>
          <w:b/>
          <w:bCs/>
          <w:sz w:val="28"/>
          <w:szCs w:val="28"/>
        </w:rPr>
      </w:pPr>
      <w:r w:rsidRPr="00C81861">
        <w:rPr>
          <w:rFonts w:cs="Times New Roman"/>
          <w:b/>
          <w:bCs/>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B6A03E1" w14:textId="77777777" w:rsidR="00C9506E" w:rsidRPr="000D2E23" w:rsidRDefault="00C9506E" w:rsidP="00C9506E">
      <w:pPr>
        <w:jc w:val="both"/>
        <w:rPr>
          <w:rFonts w:cs="Times New Roman"/>
          <w:sz w:val="28"/>
          <w:szCs w:val="28"/>
        </w:rPr>
      </w:pPr>
      <w:r w:rsidRPr="000D2E23">
        <w:rPr>
          <w:rFonts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23C474" w14:textId="77777777" w:rsidR="00C9506E" w:rsidRPr="000D2E23" w:rsidRDefault="00C9506E" w:rsidP="00C9506E">
      <w:pPr>
        <w:jc w:val="both"/>
        <w:rPr>
          <w:rFonts w:cs="Times New Roman"/>
          <w:sz w:val="28"/>
          <w:szCs w:val="28"/>
        </w:rPr>
      </w:pPr>
      <w:r w:rsidRPr="000D2E23">
        <w:rPr>
          <w:rFonts w:cs="Times New Roman"/>
          <w:sz w:val="28"/>
          <w:szCs w:val="28"/>
        </w:rPr>
        <w:t>2) наступление сроков проведения контрольных мероприятий, включенных в план проведения контрольных мероприятий;</w:t>
      </w:r>
    </w:p>
    <w:p w14:paraId="50345767" w14:textId="77777777" w:rsidR="00C9506E" w:rsidRPr="000D2E23" w:rsidRDefault="00C9506E" w:rsidP="00C9506E">
      <w:pPr>
        <w:jc w:val="both"/>
        <w:rPr>
          <w:rFonts w:cs="Times New Roman"/>
          <w:sz w:val="28"/>
          <w:szCs w:val="28"/>
        </w:rPr>
      </w:pPr>
      <w:r w:rsidRPr="000D2E23">
        <w:rPr>
          <w:rFonts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9EC47" w14:textId="77777777" w:rsidR="00C9506E" w:rsidRPr="000D2E23" w:rsidRDefault="00C9506E" w:rsidP="00C9506E">
      <w:pPr>
        <w:jc w:val="both"/>
        <w:rPr>
          <w:rFonts w:cs="Times New Roman"/>
          <w:sz w:val="28"/>
          <w:szCs w:val="28"/>
        </w:rPr>
      </w:pPr>
      <w:r w:rsidRPr="000D2E23">
        <w:rPr>
          <w:rFonts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BA1BD0" w14:textId="77777777" w:rsidR="00C9506E" w:rsidRPr="000D2E23" w:rsidRDefault="00C9506E" w:rsidP="00C9506E">
      <w:pPr>
        <w:jc w:val="both"/>
        <w:rPr>
          <w:rFonts w:cs="Times New Roman"/>
          <w:sz w:val="28"/>
          <w:szCs w:val="28"/>
        </w:rPr>
      </w:pPr>
      <w:r w:rsidRPr="000D2E23">
        <w:rPr>
          <w:rFonts w:cs="Times New Roman"/>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34C9C100" w14:textId="77777777" w:rsidR="00C9506E" w:rsidRPr="000D2E23" w:rsidRDefault="00C9506E" w:rsidP="0067509E">
      <w:pPr>
        <w:ind w:firstLine="851"/>
        <w:jc w:val="both"/>
        <w:rPr>
          <w:rFonts w:cs="Times New Roman"/>
          <w:sz w:val="28"/>
          <w:szCs w:val="28"/>
        </w:rPr>
      </w:pPr>
      <w:r w:rsidRPr="000D2E23">
        <w:rPr>
          <w:rFonts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AFDDD97" w14:textId="77777777" w:rsidR="00C9506E" w:rsidRPr="00C81861" w:rsidRDefault="00C9506E" w:rsidP="002159CC">
      <w:pPr>
        <w:ind w:firstLine="851"/>
        <w:jc w:val="both"/>
        <w:rPr>
          <w:rFonts w:cs="Times New Roman"/>
          <w:b/>
          <w:bCs/>
          <w:sz w:val="28"/>
          <w:szCs w:val="28"/>
        </w:rPr>
      </w:pPr>
      <w:r w:rsidRPr="00C81861">
        <w:rPr>
          <w:rFonts w:cs="Times New Roman"/>
          <w:b/>
          <w:bCs/>
          <w:sz w:val="28"/>
          <w:szCs w:val="28"/>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382AB35C"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осмотр;</w:t>
      </w:r>
    </w:p>
    <w:p w14:paraId="592FB187"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опрос;</w:t>
      </w:r>
    </w:p>
    <w:p w14:paraId="15BA7178"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получение письменных объяснений;</w:t>
      </w:r>
    </w:p>
    <w:p w14:paraId="2C9FD1E0"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истребование документов;</w:t>
      </w:r>
    </w:p>
    <w:p w14:paraId="0A434A95"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экспертиза.</w:t>
      </w:r>
    </w:p>
    <w:p w14:paraId="5290DF30" w14:textId="37270A22" w:rsidR="00C9506E" w:rsidRPr="000D2E23" w:rsidRDefault="00C9506E" w:rsidP="002159CC">
      <w:pPr>
        <w:ind w:firstLine="851"/>
        <w:jc w:val="both"/>
        <w:rPr>
          <w:rFonts w:cs="Times New Roman"/>
          <w:sz w:val="28"/>
          <w:szCs w:val="28"/>
        </w:rPr>
      </w:pPr>
      <w:r w:rsidRPr="000D2E23">
        <w:rPr>
          <w:rFonts w:cs="Times New Roman"/>
          <w:sz w:val="28"/>
          <w:szCs w:val="28"/>
        </w:rPr>
        <w:t>4.1.</w:t>
      </w:r>
      <w:r w:rsidR="000D2E23" w:rsidRPr="000D2E23">
        <w:rPr>
          <w:rFonts w:cs="Times New Roman"/>
          <w:sz w:val="28"/>
          <w:szCs w:val="28"/>
        </w:rPr>
        <w:t>5. Для</w:t>
      </w:r>
      <w:r w:rsidRPr="000D2E23">
        <w:rPr>
          <w:rFonts w:cs="Times New Roman"/>
          <w:sz w:val="28"/>
          <w:szCs w:val="28"/>
        </w:rPr>
        <w:t xml:space="preserve">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1ACF22F6" w14:textId="77777777" w:rsidR="00C9506E" w:rsidRPr="000D2E23" w:rsidRDefault="00C9506E" w:rsidP="002159CC">
      <w:pPr>
        <w:ind w:firstLine="851"/>
        <w:jc w:val="both"/>
        <w:rPr>
          <w:rFonts w:cs="Times New Roman"/>
          <w:sz w:val="28"/>
          <w:szCs w:val="28"/>
        </w:rPr>
      </w:pPr>
      <w:r w:rsidRPr="000D2E23">
        <w:rPr>
          <w:rFonts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7CE7C6" w14:textId="77777777" w:rsidR="00C9506E" w:rsidRPr="000D2E23" w:rsidRDefault="00C9506E" w:rsidP="002159CC">
      <w:pPr>
        <w:ind w:firstLine="851"/>
        <w:jc w:val="both"/>
        <w:rPr>
          <w:rFonts w:cs="Times New Roman"/>
          <w:sz w:val="28"/>
          <w:szCs w:val="28"/>
        </w:rPr>
      </w:pPr>
      <w:r w:rsidRPr="000D2E23">
        <w:rPr>
          <w:rFonts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DD45772" w14:textId="77777777" w:rsidR="00C9506E" w:rsidRPr="000D2E23" w:rsidRDefault="00C9506E" w:rsidP="00C9506E">
      <w:pPr>
        <w:jc w:val="both"/>
        <w:rPr>
          <w:rFonts w:cs="Times New Roman"/>
          <w:sz w:val="28"/>
          <w:szCs w:val="28"/>
        </w:rPr>
      </w:pPr>
      <w:r w:rsidRPr="000D2E23">
        <w:rPr>
          <w:rFonts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62B72F3" w14:textId="77777777" w:rsidR="00C9506E" w:rsidRPr="000D2E23" w:rsidRDefault="00C9506E" w:rsidP="002159CC">
      <w:pPr>
        <w:ind w:firstLine="851"/>
        <w:jc w:val="both"/>
        <w:rPr>
          <w:rFonts w:cs="Times New Roman"/>
          <w:sz w:val="28"/>
          <w:szCs w:val="28"/>
        </w:rPr>
      </w:pPr>
      <w:r w:rsidRPr="000D2E23">
        <w:rPr>
          <w:rFonts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BE5B982" w14:textId="77777777" w:rsidR="00C9506E" w:rsidRPr="000D2E23" w:rsidRDefault="00C9506E" w:rsidP="002159CC">
      <w:pPr>
        <w:ind w:firstLine="851"/>
        <w:jc w:val="both"/>
        <w:rPr>
          <w:rFonts w:cs="Times New Roman"/>
          <w:sz w:val="28"/>
          <w:szCs w:val="28"/>
        </w:rPr>
      </w:pPr>
      <w:r w:rsidRPr="000D2E23">
        <w:rPr>
          <w:rFonts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70A72EB" w14:textId="77777777" w:rsidR="00C9506E" w:rsidRPr="000D2E23" w:rsidRDefault="00C9506E" w:rsidP="002159CC">
      <w:pPr>
        <w:ind w:firstLine="851"/>
        <w:jc w:val="both"/>
        <w:rPr>
          <w:rFonts w:cs="Times New Roman"/>
          <w:sz w:val="28"/>
          <w:szCs w:val="28"/>
        </w:rPr>
      </w:pPr>
      <w:r w:rsidRPr="000D2E23">
        <w:rPr>
          <w:rFonts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6E747CF" w14:textId="77777777" w:rsidR="00C9506E" w:rsidRPr="000D2E23" w:rsidRDefault="00C9506E" w:rsidP="002159CC">
      <w:pPr>
        <w:ind w:firstLine="851"/>
        <w:jc w:val="both"/>
        <w:rPr>
          <w:rFonts w:cs="Times New Roman"/>
          <w:sz w:val="28"/>
          <w:szCs w:val="28"/>
        </w:rPr>
      </w:pPr>
      <w:r w:rsidRPr="000D2E23">
        <w:rPr>
          <w:rFonts w:cs="Times New Roman"/>
          <w:sz w:val="28"/>
          <w:szCs w:val="28"/>
        </w:rPr>
        <w:t>4.1.8. Документы, иные материалы, являющиеся доказательствами нарушения обязательных требований, приобщаются к акту.</w:t>
      </w:r>
    </w:p>
    <w:p w14:paraId="61BAB101" w14:textId="77777777" w:rsidR="00C9506E" w:rsidRPr="000D2E23" w:rsidRDefault="00C9506E" w:rsidP="00C9506E">
      <w:pPr>
        <w:jc w:val="both"/>
        <w:rPr>
          <w:rFonts w:cs="Times New Roman"/>
          <w:sz w:val="28"/>
          <w:szCs w:val="28"/>
        </w:rPr>
      </w:pPr>
      <w:r w:rsidRPr="000D2E23">
        <w:rPr>
          <w:rFonts w:cs="Times New Roman"/>
          <w:sz w:val="28"/>
          <w:szCs w:val="28"/>
        </w:rPr>
        <w:lastRenderedPageBreak/>
        <w:t>Заполненные при проведении контрольного мероприятия проверочные листы должны быть приобщены к акту.</w:t>
      </w:r>
    </w:p>
    <w:p w14:paraId="52256747" w14:textId="77777777" w:rsidR="00EE6539" w:rsidRPr="000D2E23" w:rsidRDefault="00C9506E" w:rsidP="0067509E">
      <w:pPr>
        <w:ind w:firstLine="851"/>
        <w:jc w:val="both"/>
        <w:rPr>
          <w:rFonts w:cs="Times New Roman"/>
          <w:sz w:val="28"/>
          <w:szCs w:val="28"/>
        </w:rPr>
      </w:pPr>
      <w:r w:rsidRPr="000D2E23">
        <w:rPr>
          <w:rFonts w:cs="Times New Roman"/>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w:t>
      </w:r>
      <w:r w:rsidR="0067509E" w:rsidRPr="000D2E23">
        <w:rPr>
          <w:rFonts w:cs="Times New Roman"/>
          <w:sz w:val="28"/>
          <w:szCs w:val="28"/>
        </w:rPr>
        <w:t>тельством Российской Федерации.</w:t>
      </w:r>
    </w:p>
    <w:p w14:paraId="7FF7E88E" w14:textId="77777777" w:rsidR="00C9506E" w:rsidRPr="000D2E23" w:rsidRDefault="00C9506E" w:rsidP="00EE6539">
      <w:pPr>
        <w:ind w:firstLine="851"/>
        <w:jc w:val="both"/>
        <w:rPr>
          <w:rFonts w:cs="Times New Roman"/>
          <w:sz w:val="28"/>
          <w:szCs w:val="28"/>
        </w:rPr>
      </w:pPr>
      <w:r w:rsidRPr="000D2E23">
        <w:rPr>
          <w:rFonts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3CEC793" w14:textId="2650EA9C" w:rsidR="00C81861" w:rsidRPr="000D2E23" w:rsidRDefault="00C9506E" w:rsidP="00C81861">
      <w:pPr>
        <w:ind w:firstLine="851"/>
        <w:jc w:val="both"/>
        <w:rPr>
          <w:rFonts w:cs="Times New Roman"/>
          <w:sz w:val="28"/>
          <w:szCs w:val="28"/>
        </w:rPr>
      </w:pPr>
      <w:r w:rsidRPr="000D2E23">
        <w:rPr>
          <w:rFonts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D16441" w14:textId="527E6646" w:rsidR="00C9506E" w:rsidRPr="000D2E23" w:rsidRDefault="00C9506E" w:rsidP="00EE6539">
      <w:pPr>
        <w:ind w:firstLine="851"/>
        <w:jc w:val="both"/>
        <w:rPr>
          <w:rFonts w:cs="Times New Roman"/>
          <w:b/>
          <w:bCs/>
          <w:sz w:val="28"/>
          <w:szCs w:val="28"/>
        </w:rPr>
      </w:pPr>
      <w:r w:rsidRPr="000D2E23">
        <w:rPr>
          <w:rFonts w:cs="Times New Roman"/>
          <w:b/>
          <w:bCs/>
          <w:sz w:val="28"/>
          <w:szCs w:val="28"/>
        </w:rPr>
        <w:t>4.2. Меры, принимаемые Контрольным органом по результатам контрольных мероприятий</w:t>
      </w:r>
      <w:r w:rsidR="000D2E23">
        <w:rPr>
          <w:rFonts w:cs="Times New Roman"/>
          <w:b/>
          <w:bCs/>
          <w:sz w:val="28"/>
          <w:szCs w:val="28"/>
        </w:rPr>
        <w:t>.</w:t>
      </w:r>
    </w:p>
    <w:p w14:paraId="55FFE66E" w14:textId="77777777" w:rsidR="00C9506E" w:rsidRPr="000D2E23" w:rsidRDefault="00C9506E" w:rsidP="00EE6539">
      <w:pPr>
        <w:ind w:firstLine="851"/>
        <w:jc w:val="both"/>
        <w:rPr>
          <w:rFonts w:cs="Times New Roman"/>
          <w:sz w:val="28"/>
          <w:szCs w:val="28"/>
        </w:rPr>
      </w:pPr>
      <w:r w:rsidRPr="000D2E23">
        <w:rPr>
          <w:rFonts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537FB7A" w14:textId="77777777" w:rsidR="00C9506E" w:rsidRPr="000D2E23" w:rsidRDefault="00C9506E" w:rsidP="00EE6539">
      <w:pPr>
        <w:ind w:firstLine="851"/>
        <w:jc w:val="both"/>
        <w:rPr>
          <w:rFonts w:cs="Times New Roman"/>
          <w:sz w:val="28"/>
          <w:szCs w:val="28"/>
        </w:rPr>
      </w:pPr>
      <w:r w:rsidRPr="000D2E23">
        <w:rPr>
          <w:rFonts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FB75847" w14:textId="77777777" w:rsidR="00C9506E" w:rsidRPr="000D2E23" w:rsidRDefault="00C9506E" w:rsidP="00EE6539">
      <w:pPr>
        <w:ind w:firstLine="851"/>
        <w:jc w:val="both"/>
        <w:rPr>
          <w:rFonts w:cs="Times New Roman"/>
          <w:sz w:val="28"/>
          <w:szCs w:val="28"/>
        </w:rPr>
      </w:pPr>
      <w:r w:rsidRPr="000D2E23">
        <w:rPr>
          <w:rFonts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7C27748" w14:textId="77777777" w:rsidR="00C9506E" w:rsidRPr="000D2E23" w:rsidRDefault="00C9506E" w:rsidP="00EE6539">
      <w:pPr>
        <w:ind w:firstLine="851"/>
        <w:jc w:val="both"/>
        <w:rPr>
          <w:rFonts w:cs="Times New Roman"/>
          <w:sz w:val="28"/>
          <w:szCs w:val="28"/>
        </w:rPr>
      </w:pPr>
      <w:r w:rsidRPr="000D2E23">
        <w:rPr>
          <w:rFonts w:cs="Times New Roman"/>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A66D6AE" w14:textId="77777777" w:rsidR="00EE6539" w:rsidRPr="000D2E23" w:rsidRDefault="00C9506E" w:rsidP="00581472">
      <w:pPr>
        <w:ind w:firstLine="851"/>
        <w:jc w:val="both"/>
        <w:rPr>
          <w:rFonts w:cs="Times New Roman"/>
          <w:sz w:val="28"/>
          <w:szCs w:val="28"/>
        </w:rPr>
      </w:pPr>
      <w:r w:rsidRPr="000D2E23">
        <w:rPr>
          <w:rFonts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w:t>
      </w:r>
      <w:r w:rsidR="00581472" w:rsidRPr="000D2E23">
        <w:rPr>
          <w:rFonts w:cs="Times New Roman"/>
          <w:sz w:val="28"/>
          <w:szCs w:val="28"/>
        </w:rPr>
        <w:t>редусмотрена законодательством;</w:t>
      </w:r>
    </w:p>
    <w:p w14:paraId="76469CA9" w14:textId="77777777" w:rsidR="00C9506E" w:rsidRPr="000D2E23" w:rsidRDefault="00C9506E" w:rsidP="00EE6539">
      <w:pPr>
        <w:ind w:firstLine="851"/>
        <w:jc w:val="both"/>
        <w:rPr>
          <w:rFonts w:cs="Times New Roman"/>
          <w:sz w:val="28"/>
          <w:szCs w:val="28"/>
        </w:rPr>
      </w:pPr>
      <w:r w:rsidRPr="000D2E23">
        <w:rPr>
          <w:rFonts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F4FC3A" w14:textId="77777777" w:rsidR="00C9506E" w:rsidRPr="000D2E23" w:rsidRDefault="00C9506E" w:rsidP="00EE6539">
      <w:pPr>
        <w:ind w:firstLine="851"/>
        <w:jc w:val="both"/>
        <w:rPr>
          <w:rFonts w:cs="Times New Roman"/>
          <w:sz w:val="28"/>
          <w:szCs w:val="28"/>
        </w:rPr>
      </w:pPr>
      <w:r w:rsidRPr="000D2E23">
        <w:rPr>
          <w:rFonts w:cs="Times New Roman"/>
          <w:sz w:val="28"/>
          <w:szCs w:val="28"/>
        </w:rPr>
        <w:t>4.2.2. Предписание оформляется по форме согласно приложению 4 к настоящему Положению.</w:t>
      </w:r>
    </w:p>
    <w:p w14:paraId="0A7D083A" w14:textId="77777777" w:rsidR="00C9506E" w:rsidRPr="000D2E23" w:rsidRDefault="00C9506E" w:rsidP="00EE6539">
      <w:pPr>
        <w:ind w:firstLine="851"/>
        <w:jc w:val="both"/>
        <w:rPr>
          <w:rFonts w:cs="Times New Roman"/>
          <w:sz w:val="28"/>
          <w:szCs w:val="28"/>
        </w:rPr>
      </w:pPr>
      <w:r w:rsidRPr="000D2E23">
        <w:rPr>
          <w:rFonts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9B153A9" w14:textId="77777777" w:rsidR="00C9506E" w:rsidRPr="000D2E23" w:rsidRDefault="00C9506E" w:rsidP="00EE6539">
      <w:pPr>
        <w:ind w:firstLine="851"/>
        <w:jc w:val="both"/>
        <w:rPr>
          <w:rFonts w:cs="Times New Roman"/>
          <w:sz w:val="28"/>
          <w:szCs w:val="28"/>
        </w:rPr>
      </w:pPr>
      <w:r w:rsidRPr="000D2E23">
        <w:rPr>
          <w:rFonts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22E37C3F" w14:textId="77777777" w:rsidR="00C9506E" w:rsidRPr="000D2E23" w:rsidRDefault="00C9506E" w:rsidP="00EE6539">
      <w:pPr>
        <w:ind w:firstLine="851"/>
        <w:jc w:val="both"/>
        <w:rPr>
          <w:rFonts w:cs="Times New Roman"/>
          <w:sz w:val="28"/>
          <w:szCs w:val="28"/>
        </w:rPr>
      </w:pPr>
      <w:r w:rsidRPr="000D2E23">
        <w:rPr>
          <w:rFonts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C224E7D" w14:textId="77777777" w:rsidR="00C9506E" w:rsidRPr="000D2E23" w:rsidRDefault="00C9506E" w:rsidP="00EE6539">
      <w:pPr>
        <w:ind w:firstLine="851"/>
        <w:jc w:val="both"/>
        <w:rPr>
          <w:rFonts w:cs="Times New Roman"/>
          <w:sz w:val="28"/>
          <w:szCs w:val="28"/>
        </w:rPr>
      </w:pPr>
      <w:r w:rsidRPr="000D2E23">
        <w:rPr>
          <w:rFonts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B29BD78" w14:textId="77777777" w:rsidR="00C9506E" w:rsidRPr="000D2E23" w:rsidRDefault="00C9506E" w:rsidP="00EE6539">
      <w:pPr>
        <w:ind w:firstLine="851"/>
        <w:jc w:val="both"/>
        <w:rPr>
          <w:rFonts w:cs="Times New Roman"/>
          <w:sz w:val="28"/>
          <w:szCs w:val="28"/>
        </w:rPr>
      </w:pPr>
      <w:r w:rsidRPr="000D2E23">
        <w:rPr>
          <w:rFonts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B5676F1" w14:textId="77777777" w:rsidR="00C9506E" w:rsidRPr="000D2E23" w:rsidRDefault="00C9506E" w:rsidP="00EE6539">
      <w:pPr>
        <w:ind w:firstLine="851"/>
        <w:jc w:val="both"/>
        <w:rPr>
          <w:rFonts w:cs="Times New Roman"/>
          <w:sz w:val="28"/>
          <w:szCs w:val="28"/>
        </w:rPr>
      </w:pPr>
      <w:r w:rsidRPr="000D2E23">
        <w:rPr>
          <w:rFonts w:cs="Times New Roman"/>
          <w:sz w:val="28"/>
          <w:szCs w:val="28"/>
        </w:rPr>
        <w:lastRenderedPageBreak/>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017BCE93" w14:textId="63253AE2" w:rsidR="00C81861" w:rsidRPr="000D2E23" w:rsidRDefault="00C9506E" w:rsidP="00C81861">
      <w:pPr>
        <w:ind w:firstLine="851"/>
        <w:jc w:val="both"/>
        <w:rPr>
          <w:rFonts w:cs="Times New Roman"/>
          <w:sz w:val="28"/>
          <w:szCs w:val="28"/>
        </w:rPr>
      </w:pPr>
      <w:r w:rsidRPr="000D2E23">
        <w:rPr>
          <w:rFonts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152177D" w14:textId="13CD9FF6" w:rsidR="00C9506E" w:rsidRPr="000D2E23" w:rsidRDefault="00C9506E" w:rsidP="00386512">
      <w:pPr>
        <w:ind w:firstLine="851"/>
        <w:jc w:val="both"/>
        <w:rPr>
          <w:rFonts w:cs="Times New Roman"/>
          <w:b/>
          <w:bCs/>
          <w:sz w:val="28"/>
          <w:szCs w:val="28"/>
        </w:rPr>
      </w:pPr>
      <w:r w:rsidRPr="000D2E23">
        <w:rPr>
          <w:rFonts w:cs="Times New Roman"/>
          <w:b/>
          <w:bCs/>
          <w:sz w:val="28"/>
          <w:szCs w:val="28"/>
        </w:rPr>
        <w:t>4.3. Внеплановые контрольные мероприятия</w:t>
      </w:r>
      <w:r w:rsidR="000D2E23" w:rsidRPr="000D2E23">
        <w:rPr>
          <w:rFonts w:cs="Times New Roman"/>
          <w:b/>
          <w:bCs/>
          <w:sz w:val="28"/>
          <w:szCs w:val="28"/>
        </w:rPr>
        <w:t>.</w:t>
      </w:r>
    </w:p>
    <w:p w14:paraId="255C0F6C" w14:textId="77777777" w:rsidR="00C9506E" w:rsidRPr="000D2E23" w:rsidRDefault="00C9506E" w:rsidP="00386512">
      <w:pPr>
        <w:ind w:firstLine="851"/>
        <w:jc w:val="both"/>
        <w:rPr>
          <w:rFonts w:cs="Times New Roman"/>
          <w:sz w:val="28"/>
          <w:szCs w:val="28"/>
        </w:rPr>
      </w:pPr>
      <w:r w:rsidRPr="000D2E23">
        <w:rPr>
          <w:rFonts w:cs="Times New Roman"/>
          <w:sz w:val="28"/>
          <w:szCs w:val="28"/>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7C8631F" w14:textId="77777777" w:rsidR="00C9506E" w:rsidRPr="000D2E23" w:rsidRDefault="00C9506E" w:rsidP="00386512">
      <w:pPr>
        <w:ind w:firstLine="993"/>
        <w:jc w:val="both"/>
        <w:rPr>
          <w:rFonts w:cs="Times New Roman"/>
          <w:sz w:val="28"/>
          <w:szCs w:val="28"/>
        </w:rPr>
      </w:pPr>
      <w:r w:rsidRPr="000D2E23">
        <w:rPr>
          <w:rFonts w:cs="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3D8F81A4" w14:textId="77777777" w:rsidR="00C9506E" w:rsidRPr="000D2E23" w:rsidRDefault="00C9506E" w:rsidP="00386512">
      <w:pPr>
        <w:ind w:firstLine="851"/>
        <w:jc w:val="both"/>
        <w:rPr>
          <w:rFonts w:cs="Times New Roman"/>
          <w:sz w:val="28"/>
          <w:szCs w:val="28"/>
        </w:rPr>
      </w:pPr>
      <w:r w:rsidRPr="000D2E23">
        <w:rPr>
          <w:rFonts w:cs="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D5549DE" w14:textId="43104B4A" w:rsidR="00C81861" w:rsidRPr="000D2E23" w:rsidRDefault="00C9506E" w:rsidP="00C81861">
      <w:pPr>
        <w:ind w:firstLine="851"/>
        <w:jc w:val="both"/>
        <w:rPr>
          <w:rFonts w:cs="Times New Roman"/>
          <w:sz w:val="28"/>
          <w:szCs w:val="28"/>
        </w:rPr>
      </w:pPr>
      <w:r w:rsidRPr="000D2E23">
        <w:rPr>
          <w:rFonts w:cs="Times New Roman"/>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6B2C74" w14:textId="05B0808C" w:rsidR="00C9506E" w:rsidRPr="00C81861" w:rsidRDefault="00C9506E" w:rsidP="00386512">
      <w:pPr>
        <w:ind w:firstLine="851"/>
        <w:jc w:val="both"/>
        <w:rPr>
          <w:rFonts w:cs="Times New Roman"/>
          <w:b/>
          <w:bCs/>
          <w:sz w:val="28"/>
          <w:szCs w:val="28"/>
        </w:rPr>
      </w:pPr>
      <w:r w:rsidRPr="00C81861">
        <w:rPr>
          <w:rFonts w:cs="Times New Roman"/>
          <w:b/>
          <w:bCs/>
          <w:sz w:val="28"/>
          <w:szCs w:val="28"/>
        </w:rPr>
        <w:t>4.4. Документарная проверка</w:t>
      </w:r>
      <w:r w:rsidR="00C81861">
        <w:rPr>
          <w:rFonts w:cs="Times New Roman"/>
          <w:b/>
          <w:bCs/>
          <w:sz w:val="28"/>
          <w:szCs w:val="28"/>
        </w:rPr>
        <w:t>.</w:t>
      </w:r>
    </w:p>
    <w:p w14:paraId="29951956" w14:textId="77777777" w:rsidR="00C9506E" w:rsidRPr="000D2E23" w:rsidRDefault="00C9506E" w:rsidP="00386512">
      <w:pPr>
        <w:ind w:firstLine="851"/>
        <w:jc w:val="both"/>
        <w:rPr>
          <w:rFonts w:cs="Times New Roman"/>
          <w:sz w:val="28"/>
          <w:szCs w:val="28"/>
        </w:rPr>
      </w:pPr>
      <w:r w:rsidRPr="000D2E23">
        <w:rPr>
          <w:rFonts w:cs="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7F9BEC0" w14:textId="77777777" w:rsidR="00C9506E" w:rsidRPr="000D2E23" w:rsidRDefault="00C9506E" w:rsidP="00386512">
      <w:pPr>
        <w:ind w:firstLine="851"/>
        <w:jc w:val="both"/>
        <w:rPr>
          <w:rFonts w:cs="Times New Roman"/>
          <w:sz w:val="28"/>
          <w:szCs w:val="28"/>
        </w:rPr>
      </w:pPr>
      <w:r w:rsidRPr="000D2E23">
        <w:rPr>
          <w:rFonts w:cs="Times New Roman"/>
          <w:sz w:val="28"/>
          <w:szCs w:val="28"/>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2317A2AB" w14:textId="77777777" w:rsidR="00C9506E" w:rsidRPr="000D2E23" w:rsidRDefault="00C9506E" w:rsidP="00581472">
      <w:pPr>
        <w:ind w:firstLine="851"/>
        <w:jc w:val="both"/>
        <w:rPr>
          <w:rFonts w:cs="Times New Roman"/>
          <w:sz w:val="28"/>
          <w:szCs w:val="28"/>
        </w:rPr>
      </w:pPr>
      <w:r w:rsidRPr="000D2E23">
        <w:rPr>
          <w:rFonts w:cs="Times New Roman"/>
          <w:sz w:val="28"/>
          <w:szCs w:val="28"/>
        </w:rPr>
        <w:t xml:space="preserve">В течение </w:t>
      </w:r>
      <w:r w:rsidRPr="000D2E23">
        <w:rPr>
          <w:rFonts w:cs="Times New Roman"/>
          <w:sz w:val="28"/>
          <w:szCs w:val="28"/>
          <w:u w:val="single"/>
        </w:rPr>
        <w:t>десяти</w:t>
      </w:r>
      <w:r w:rsidRPr="000D2E23">
        <w:rPr>
          <w:rFonts w:cs="Times New Roman"/>
          <w:sz w:val="28"/>
          <w:szCs w:val="28"/>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7C2B481" w14:textId="3393AAE8" w:rsidR="00C81861" w:rsidRPr="000D2E23" w:rsidRDefault="00C9506E" w:rsidP="00C81861">
      <w:pPr>
        <w:ind w:firstLine="851"/>
        <w:jc w:val="both"/>
        <w:rPr>
          <w:rFonts w:cs="Times New Roman"/>
          <w:sz w:val="28"/>
          <w:szCs w:val="28"/>
        </w:rPr>
      </w:pPr>
      <w:r w:rsidRPr="000D2E23">
        <w:rPr>
          <w:rFonts w:cs="Times New Roman"/>
          <w:sz w:val="28"/>
          <w:szCs w:val="28"/>
        </w:rPr>
        <w:lastRenderedPageBreak/>
        <w:t xml:space="preserve">4.4.3. Срок проведения документарной проверки не может превышать </w:t>
      </w:r>
      <w:r w:rsidRPr="000D2E23">
        <w:rPr>
          <w:rFonts w:cs="Times New Roman"/>
          <w:sz w:val="28"/>
          <w:szCs w:val="28"/>
          <w:u w:val="single"/>
        </w:rPr>
        <w:t>десять</w:t>
      </w:r>
      <w:r w:rsidRPr="000D2E23">
        <w:rPr>
          <w:rFonts w:cs="Times New Roman"/>
          <w:sz w:val="28"/>
          <w:szCs w:val="28"/>
        </w:rPr>
        <w:t xml:space="preserve"> рабочих дней.</w:t>
      </w:r>
    </w:p>
    <w:p w14:paraId="0A94E9B3" w14:textId="77777777" w:rsidR="00C9506E" w:rsidRPr="00C81861" w:rsidRDefault="00C9506E" w:rsidP="00386512">
      <w:pPr>
        <w:ind w:firstLine="851"/>
        <w:jc w:val="both"/>
        <w:rPr>
          <w:rFonts w:cs="Times New Roman"/>
          <w:b/>
          <w:bCs/>
          <w:sz w:val="28"/>
          <w:szCs w:val="28"/>
        </w:rPr>
      </w:pPr>
      <w:r w:rsidRPr="00C81861">
        <w:rPr>
          <w:rFonts w:cs="Times New Roman"/>
          <w:b/>
          <w:bCs/>
          <w:sz w:val="28"/>
          <w:szCs w:val="28"/>
        </w:rPr>
        <w:t>В указанный срок не включается период с момента:</w:t>
      </w:r>
    </w:p>
    <w:p w14:paraId="0DD637A5" w14:textId="77777777" w:rsidR="00C9506E" w:rsidRPr="000D2E23" w:rsidRDefault="00C9506E" w:rsidP="00386512">
      <w:pPr>
        <w:ind w:firstLine="851"/>
        <w:jc w:val="both"/>
        <w:rPr>
          <w:rFonts w:cs="Times New Roman"/>
          <w:sz w:val="28"/>
          <w:szCs w:val="28"/>
        </w:rPr>
      </w:pPr>
      <w:r w:rsidRPr="000D2E23">
        <w:rPr>
          <w:rFonts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E217095" w14:textId="77777777" w:rsidR="00C9506E" w:rsidRPr="000D2E23" w:rsidRDefault="00C9506E" w:rsidP="00386512">
      <w:pPr>
        <w:ind w:firstLine="851"/>
        <w:jc w:val="both"/>
        <w:rPr>
          <w:rFonts w:cs="Times New Roman"/>
          <w:sz w:val="28"/>
          <w:szCs w:val="28"/>
        </w:rPr>
      </w:pPr>
      <w:r w:rsidRPr="000D2E23">
        <w:rPr>
          <w:rFonts w:cs="Times New Roman"/>
          <w:sz w:val="28"/>
          <w:szCs w:val="28"/>
        </w:rPr>
        <w:t>2) период с момента направления контролируемому лицу информации Контрольного органа:</w:t>
      </w:r>
    </w:p>
    <w:p w14:paraId="13E8F473" w14:textId="77777777" w:rsidR="00C9506E" w:rsidRPr="000D2E23" w:rsidRDefault="00386512"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 выявлении ошибок и (или) противоречий в представленных контролируемым лицом документах;</w:t>
      </w:r>
    </w:p>
    <w:p w14:paraId="6AF69E0A" w14:textId="77777777" w:rsidR="00C9506E" w:rsidRPr="000D2E23" w:rsidRDefault="005C4824"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219E3AA" w14:textId="0527F3EF" w:rsidR="00C9506E" w:rsidRPr="00C81861" w:rsidRDefault="00C9506E" w:rsidP="005C4824">
      <w:pPr>
        <w:ind w:firstLine="851"/>
        <w:jc w:val="both"/>
        <w:rPr>
          <w:rFonts w:cs="Times New Roman"/>
          <w:b/>
          <w:bCs/>
          <w:sz w:val="28"/>
          <w:szCs w:val="28"/>
        </w:rPr>
      </w:pPr>
      <w:r w:rsidRPr="00C81861">
        <w:rPr>
          <w:rFonts w:cs="Times New Roman"/>
          <w:b/>
          <w:bCs/>
          <w:sz w:val="28"/>
          <w:szCs w:val="28"/>
        </w:rPr>
        <w:t xml:space="preserve">4.4.4. </w:t>
      </w:r>
      <w:r w:rsidR="000D2E23" w:rsidRPr="00C81861">
        <w:rPr>
          <w:rFonts w:cs="Times New Roman"/>
          <w:b/>
          <w:bCs/>
          <w:sz w:val="28"/>
          <w:szCs w:val="28"/>
        </w:rPr>
        <w:t>Перечень допустимых контрольных действий,</w:t>
      </w:r>
      <w:r w:rsidRPr="00C81861">
        <w:rPr>
          <w:rFonts w:cs="Times New Roman"/>
          <w:b/>
          <w:bCs/>
          <w:sz w:val="28"/>
          <w:szCs w:val="28"/>
        </w:rPr>
        <w:t xml:space="preserve"> совершаемых в ходе документарной проверки:</w:t>
      </w:r>
    </w:p>
    <w:p w14:paraId="063FB851" w14:textId="77777777" w:rsidR="00C9506E" w:rsidRPr="000D2E23" w:rsidRDefault="00C9506E" w:rsidP="00C9506E">
      <w:pPr>
        <w:jc w:val="both"/>
        <w:rPr>
          <w:rFonts w:cs="Times New Roman"/>
          <w:sz w:val="28"/>
          <w:szCs w:val="28"/>
        </w:rPr>
      </w:pPr>
      <w:r w:rsidRPr="000D2E23">
        <w:rPr>
          <w:rFonts w:cs="Times New Roman"/>
          <w:sz w:val="28"/>
          <w:szCs w:val="28"/>
        </w:rPr>
        <w:t>1) истребование документов;</w:t>
      </w:r>
    </w:p>
    <w:p w14:paraId="558EC0CF" w14:textId="77777777" w:rsidR="00C9506E" w:rsidRPr="000D2E23" w:rsidRDefault="00C9506E" w:rsidP="00C9506E">
      <w:pPr>
        <w:jc w:val="both"/>
        <w:rPr>
          <w:rFonts w:cs="Times New Roman"/>
          <w:sz w:val="28"/>
          <w:szCs w:val="28"/>
        </w:rPr>
      </w:pPr>
      <w:r w:rsidRPr="000D2E23">
        <w:rPr>
          <w:rFonts w:cs="Times New Roman"/>
          <w:sz w:val="28"/>
          <w:szCs w:val="28"/>
        </w:rPr>
        <w:t>2) получение письменных объяснений;</w:t>
      </w:r>
    </w:p>
    <w:p w14:paraId="6087A6AE" w14:textId="77777777" w:rsidR="00C9506E" w:rsidRPr="000D2E23" w:rsidRDefault="00C9506E" w:rsidP="00C9506E">
      <w:pPr>
        <w:jc w:val="both"/>
        <w:rPr>
          <w:rFonts w:cs="Times New Roman"/>
          <w:sz w:val="28"/>
          <w:szCs w:val="28"/>
        </w:rPr>
      </w:pPr>
      <w:r w:rsidRPr="000D2E23">
        <w:rPr>
          <w:rFonts w:cs="Times New Roman"/>
          <w:sz w:val="28"/>
          <w:szCs w:val="28"/>
        </w:rPr>
        <w:t>3) экспертиза.</w:t>
      </w:r>
    </w:p>
    <w:p w14:paraId="4F12471D" w14:textId="77777777" w:rsidR="00C9506E" w:rsidRPr="000D2E23" w:rsidRDefault="00C9506E" w:rsidP="005C4824">
      <w:pPr>
        <w:ind w:firstLine="851"/>
        <w:jc w:val="both"/>
        <w:rPr>
          <w:rFonts w:cs="Times New Roman"/>
          <w:sz w:val="28"/>
          <w:szCs w:val="28"/>
        </w:rPr>
      </w:pPr>
      <w:r w:rsidRPr="000D2E23">
        <w:rPr>
          <w:rFonts w:cs="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B3EFE94" w14:textId="77777777" w:rsidR="00C9506E" w:rsidRPr="000D2E23" w:rsidRDefault="00C9506E" w:rsidP="005C4824">
      <w:pPr>
        <w:ind w:firstLine="851"/>
        <w:jc w:val="both"/>
        <w:rPr>
          <w:rFonts w:cs="Times New Roman"/>
          <w:sz w:val="28"/>
          <w:szCs w:val="28"/>
        </w:rPr>
      </w:pPr>
      <w:r w:rsidRPr="000D2E23">
        <w:rPr>
          <w:rFonts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0AB91B7B" w14:textId="77777777" w:rsidR="00C9506E" w:rsidRPr="000D2E23" w:rsidRDefault="00C9506E" w:rsidP="005C4824">
      <w:pPr>
        <w:ind w:firstLine="851"/>
        <w:jc w:val="both"/>
        <w:rPr>
          <w:rFonts w:cs="Times New Roman"/>
          <w:sz w:val="28"/>
          <w:szCs w:val="28"/>
        </w:rPr>
      </w:pPr>
      <w:r w:rsidRPr="000D2E23">
        <w:rPr>
          <w:rFonts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A5FFB7F" w14:textId="77777777" w:rsidR="00C9506E" w:rsidRPr="000D2E23" w:rsidRDefault="00C9506E" w:rsidP="005C4824">
      <w:pPr>
        <w:ind w:firstLine="851"/>
        <w:jc w:val="both"/>
        <w:rPr>
          <w:rFonts w:cs="Times New Roman"/>
          <w:sz w:val="28"/>
          <w:szCs w:val="28"/>
        </w:rPr>
      </w:pPr>
      <w:r w:rsidRPr="000D2E23">
        <w:rPr>
          <w:rFonts w:cs="Times New Roman"/>
          <w:sz w:val="28"/>
          <w:szCs w:val="28"/>
        </w:rPr>
        <w:t>4.4.6. Письменные объяснения могут быть запрошены инспектором от контролируемого лица или его представителя, свидетелей.</w:t>
      </w:r>
    </w:p>
    <w:p w14:paraId="4F4031B8" w14:textId="77777777" w:rsidR="00C9506E" w:rsidRPr="000D2E23" w:rsidRDefault="00C9506E" w:rsidP="00C9506E">
      <w:pPr>
        <w:jc w:val="both"/>
        <w:rPr>
          <w:rFonts w:cs="Times New Roman"/>
          <w:sz w:val="28"/>
          <w:szCs w:val="28"/>
        </w:rPr>
      </w:pPr>
      <w:r w:rsidRPr="000D2E23">
        <w:rPr>
          <w:rFonts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CC03FF9" w14:textId="77777777" w:rsidR="00C9506E" w:rsidRPr="000D2E23" w:rsidRDefault="00C9506E" w:rsidP="005C4824">
      <w:pPr>
        <w:ind w:firstLine="851"/>
        <w:jc w:val="both"/>
        <w:rPr>
          <w:rFonts w:cs="Times New Roman"/>
          <w:sz w:val="28"/>
          <w:szCs w:val="28"/>
        </w:rPr>
      </w:pPr>
      <w:r w:rsidRPr="000D2E23">
        <w:rPr>
          <w:rFonts w:cs="Times New Roman"/>
          <w:sz w:val="28"/>
          <w:szCs w:val="28"/>
        </w:rPr>
        <w:t>Письменные объяснения оформляются путем составления письменного документа в свободной форме.</w:t>
      </w:r>
    </w:p>
    <w:p w14:paraId="26633562" w14:textId="77777777" w:rsidR="00C9506E" w:rsidRPr="000D2E23" w:rsidRDefault="00C9506E" w:rsidP="005C4824">
      <w:pPr>
        <w:ind w:firstLine="851"/>
        <w:jc w:val="both"/>
        <w:rPr>
          <w:rFonts w:cs="Times New Roman"/>
          <w:sz w:val="28"/>
          <w:szCs w:val="28"/>
        </w:rPr>
      </w:pPr>
      <w:r w:rsidRPr="000D2E23">
        <w:rPr>
          <w:rFonts w:cs="Times New Roman"/>
          <w:sz w:val="28"/>
          <w:szCs w:val="28"/>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703C93E" w14:textId="77777777" w:rsidR="00C9506E" w:rsidRPr="000D2E23" w:rsidRDefault="00C9506E" w:rsidP="005C4824">
      <w:pPr>
        <w:ind w:firstLine="851"/>
        <w:jc w:val="both"/>
        <w:rPr>
          <w:rFonts w:cs="Times New Roman"/>
          <w:sz w:val="28"/>
          <w:szCs w:val="28"/>
        </w:rPr>
      </w:pPr>
      <w:r w:rsidRPr="000D2E23">
        <w:rPr>
          <w:rFonts w:cs="Times New Roman"/>
          <w:sz w:val="28"/>
          <w:szCs w:val="28"/>
        </w:rPr>
        <w:t>4.4.7. Экспертиза осуществляется экспертом или экспертной организацией по поручению Контрольного органа.</w:t>
      </w:r>
    </w:p>
    <w:p w14:paraId="774C24CA" w14:textId="77777777" w:rsidR="00C9506E" w:rsidRPr="000D2E23" w:rsidRDefault="00C9506E" w:rsidP="005C4824">
      <w:pPr>
        <w:ind w:firstLine="851"/>
        <w:jc w:val="both"/>
        <w:rPr>
          <w:rFonts w:cs="Times New Roman"/>
          <w:sz w:val="28"/>
          <w:szCs w:val="28"/>
        </w:rPr>
      </w:pPr>
      <w:r w:rsidRPr="000D2E23">
        <w:rPr>
          <w:rFonts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F2C4E59" w14:textId="77777777" w:rsidR="00C9506E" w:rsidRPr="000D2E23" w:rsidRDefault="00C9506E" w:rsidP="005C4824">
      <w:pPr>
        <w:ind w:firstLine="851"/>
        <w:jc w:val="both"/>
        <w:rPr>
          <w:rFonts w:cs="Times New Roman"/>
          <w:sz w:val="28"/>
          <w:szCs w:val="28"/>
        </w:rPr>
      </w:pPr>
      <w:r w:rsidRPr="000D2E23">
        <w:rPr>
          <w:rFonts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1C674A4" w14:textId="77777777" w:rsidR="00C9506E" w:rsidRPr="000D2E23" w:rsidRDefault="00C9506E" w:rsidP="005C4824">
      <w:pPr>
        <w:ind w:firstLine="851"/>
        <w:jc w:val="both"/>
        <w:rPr>
          <w:rFonts w:cs="Times New Roman"/>
          <w:sz w:val="28"/>
          <w:szCs w:val="28"/>
        </w:rPr>
      </w:pPr>
      <w:r w:rsidRPr="000D2E23">
        <w:rPr>
          <w:rFonts w:cs="Times New Roman"/>
          <w:sz w:val="28"/>
          <w:szCs w:val="28"/>
        </w:rPr>
        <w:t>Результаты экспертизы оформляются экспертным заключением по форме, утвержденной Контрольным органом.</w:t>
      </w:r>
    </w:p>
    <w:p w14:paraId="557575EB" w14:textId="77777777" w:rsidR="00C9506E" w:rsidRPr="000D2E23" w:rsidRDefault="00C9506E" w:rsidP="005C4824">
      <w:pPr>
        <w:ind w:firstLine="851"/>
        <w:jc w:val="both"/>
        <w:rPr>
          <w:rFonts w:cs="Times New Roman"/>
          <w:sz w:val="28"/>
          <w:szCs w:val="28"/>
        </w:rPr>
      </w:pPr>
      <w:r w:rsidRPr="000D2E23">
        <w:rPr>
          <w:rFonts w:cs="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p>
    <w:p w14:paraId="16399702" w14:textId="77777777" w:rsidR="00C9506E" w:rsidRPr="000D2E23" w:rsidRDefault="00C9506E" w:rsidP="005C4824">
      <w:pPr>
        <w:ind w:firstLine="851"/>
        <w:jc w:val="both"/>
        <w:rPr>
          <w:rFonts w:cs="Times New Roman"/>
          <w:sz w:val="28"/>
          <w:szCs w:val="28"/>
        </w:rPr>
      </w:pPr>
      <w:r w:rsidRPr="000D2E23">
        <w:rPr>
          <w:rFonts w:cs="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91E3E67" w14:textId="095CA065" w:rsidR="00BA06F7" w:rsidRPr="000D2E23" w:rsidRDefault="00C9506E" w:rsidP="000D2E23">
      <w:pPr>
        <w:ind w:firstLine="851"/>
        <w:jc w:val="both"/>
        <w:rPr>
          <w:rFonts w:cs="Times New Roman"/>
          <w:sz w:val="28"/>
          <w:szCs w:val="28"/>
        </w:rPr>
      </w:pPr>
      <w:r w:rsidRPr="000D2E23">
        <w:rPr>
          <w:rFonts w:cs="Times New Roman"/>
          <w:sz w:val="28"/>
          <w:szCs w:val="28"/>
        </w:rPr>
        <w:t>4.4.10. Внеплановая документарная проверка проводится без согласования с органами прокуратуры.</w:t>
      </w:r>
    </w:p>
    <w:p w14:paraId="684CB302" w14:textId="77777777" w:rsidR="00C9506E" w:rsidRPr="00C81861" w:rsidRDefault="00C9506E" w:rsidP="005C4824">
      <w:pPr>
        <w:ind w:firstLine="851"/>
        <w:jc w:val="both"/>
        <w:rPr>
          <w:rFonts w:cs="Times New Roman"/>
          <w:b/>
          <w:bCs/>
          <w:sz w:val="28"/>
          <w:szCs w:val="28"/>
        </w:rPr>
      </w:pPr>
      <w:r w:rsidRPr="00C81861">
        <w:rPr>
          <w:rFonts w:cs="Times New Roman"/>
          <w:b/>
          <w:bCs/>
          <w:sz w:val="28"/>
          <w:szCs w:val="28"/>
        </w:rPr>
        <w:t>4.5. Выездная проверка</w:t>
      </w:r>
    </w:p>
    <w:p w14:paraId="617C3967" w14:textId="77777777" w:rsidR="00C9506E" w:rsidRPr="000D2E23" w:rsidRDefault="00C9506E" w:rsidP="005C4824">
      <w:pPr>
        <w:ind w:firstLine="851"/>
        <w:jc w:val="both"/>
        <w:rPr>
          <w:rFonts w:cs="Times New Roman"/>
          <w:sz w:val="28"/>
          <w:szCs w:val="28"/>
        </w:rPr>
      </w:pPr>
      <w:r w:rsidRPr="000D2E23">
        <w:rPr>
          <w:rFonts w:cs="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B310E9" w14:textId="77777777" w:rsidR="00C9506E" w:rsidRPr="000D2E23" w:rsidRDefault="00C9506E" w:rsidP="00C9506E">
      <w:pPr>
        <w:jc w:val="both"/>
        <w:rPr>
          <w:rFonts w:cs="Times New Roman"/>
          <w:sz w:val="28"/>
          <w:szCs w:val="28"/>
        </w:rPr>
      </w:pPr>
      <w:r w:rsidRPr="000D2E23">
        <w:rPr>
          <w:rFonts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19CBB72" w14:textId="77777777" w:rsidR="00C9506E" w:rsidRPr="0001171C" w:rsidRDefault="00C9506E" w:rsidP="005C4824">
      <w:pPr>
        <w:ind w:firstLine="851"/>
        <w:jc w:val="both"/>
        <w:rPr>
          <w:rFonts w:cs="Times New Roman"/>
          <w:b/>
          <w:bCs/>
          <w:sz w:val="28"/>
          <w:szCs w:val="28"/>
        </w:rPr>
      </w:pPr>
      <w:r w:rsidRPr="0001171C">
        <w:rPr>
          <w:rFonts w:cs="Times New Roman"/>
          <w:b/>
          <w:bCs/>
          <w:sz w:val="28"/>
          <w:szCs w:val="28"/>
        </w:rPr>
        <w:t>4.5.2. Выездная проверка проводится в случае, если не представляется возможным:</w:t>
      </w:r>
    </w:p>
    <w:p w14:paraId="24CFE78C" w14:textId="77777777" w:rsidR="00C9506E" w:rsidRPr="000D2E23" w:rsidRDefault="00C9506E" w:rsidP="005C4824">
      <w:pPr>
        <w:ind w:firstLine="851"/>
        <w:jc w:val="both"/>
        <w:rPr>
          <w:rFonts w:cs="Times New Roman"/>
          <w:sz w:val="28"/>
          <w:szCs w:val="28"/>
        </w:rPr>
      </w:pPr>
      <w:r w:rsidRPr="000D2E23">
        <w:rPr>
          <w:rFonts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6F2A553" w14:textId="3A4D0FE8" w:rsidR="005C4824" w:rsidRPr="000D2E23" w:rsidRDefault="00C9506E" w:rsidP="005C4824">
      <w:pPr>
        <w:ind w:firstLine="851"/>
        <w:jc w:val="both"/>
        <w:rPr>
          <w:rFonts w:cs="Times New Roman"/>
          <w:sz w:val="28"/>
          <w:szCs w:val="28"/>
        </w:rPr>
      </w:pPr>
      <w:r w:rsidRPr="000D2E23">
        <w:rPr>
          <w:rFonts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w:t>
      </w:r>
      <w:r w:rsidR="0001171C">
        <w:rPr>
          <w:rFonts w:cs="Times New Roman"/>
          <w:sz w:val="28"/>
          <w:szCs w:val="28"/>
        </w:rPr>
        <w:t>.</w:t>
      </w:r>
      <w:r w:rsidRPr="000D2E23">
        <w:rPr>
          <w:rFonts w:cs="Times New Roman"/>
          <w:sz w:val="28"/>
          <w:szCs w:val="28"/>
        </w:rPr>
        <w:t xml:space="preserve"> </w:t>
      </w:r>
      <w:r w:rsidR="005C4824" w:rsidRPr="000D2E23">
        <w:rPr>
          <w:rFonts w:cs="Times New Roman"/>
          <w:sz w:val="28"/>
          <w:szCs w:val="28"/>
        </w:rPr>
        <w:t xml:space="preserve">  </w:t>
      </w:r>
    </w:p>
    <w:p w14:paraId="35BD3539" w14:textId="77777777" w:rsidR="00C9506E" w:rsidRPr="000D2E23" w:rsidRDefault="00C9506E" w:rsidP="005C4824">
      <w:pPr>
        <w:ind w:firstLine="851"/>
        <w:jc w:val="both"/>
        <w:rPr>
          <w:rFonts w:cs="Times New Roman"/>
          <w:sz w:val="28"/>
          <w:szCs w:val="28"/>
        </w:rPr>
      </w:pPr>
      <w:r w:rsidRPr="000D2E23">
        <w:rPr>
          <w:rFonts w:cs="Times New Roman"/>
          <w:sz w:val="28"/>
          <w:szCs w:val="28"/>
        </w:rPr>
        <w:lastRenderedPageBreak/>
        <w:t>4.6.1 настоящего Положения место и совершения необходимых контрольных действий, предусмотренных в рамках иного вида контрольных мероприятий.</w:t>
      </w:r>
    </w:p>
    <w:p w14:paraId="36AF9DE7" w14:textId="77777777" w:rsidR="00C9506E" w:rsidRPr="000D2E23" w:rsidRDefault="00C9506E" w:rsidP="005C4824">
      <w:pPr>
        <w:ind w:firstLine="851"/>
        <w:jc w:val="both"/>
        <w:rPr>
          <w:rFonts w:cs="Times New Roman"/>
          <w:sz w:val="28"/>
          <w:szCs w:val="28"/>
        </w:rPr>
      </w:pPr>
      <w:r w:rsidRPr="000D2E23">
        <w:rPr>
          <w:rFonts w:cs="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A498ABA" w14:textId="77777777" w:rsidR="00C9506E" w:rsidRPr="000D2E23" w:rsidRDefault="00C9506E" w:rsidP="005C4824">
      <w:pPr>
        <w:ind w:firstLine="851"/>
        <w:jc w:val="both"/>
        <w:rPr>
          <w:rFonts w:cs="Times New Roman"/>
          <w:sz w:val="28"/>
          <w:szCs w:val="28"/>
        </w:rPr>
      </w:pPr>
      <w:r w:rsidRPr="000D2E23">
        <w:rPr>
          <w:rFonts w:cs="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25BB2F3" w14:textId="77777777" w:rsidR="00C9506E" w:rsidRPr="000D2E23" w:rsidRDefault="00C9506E" w:rsidP="005C4824">
      <w:pPr>
        <w:ind w:firstLine="851"/>
        <w:jc w:val="both"/>
        <w:rPr>
          <w:rFonts w:cs="Times New Roman"/>
          <w:sz w:val="28"/>
          <w:szCs w:val="28"/>
        </w:rPr>
      </w:pPr>
      <w:r w:rsidRPr="000D2E23">
        <w:rPr>
          <w:rFonts w:cs="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2ECE2A7" w14:textId="77777777" w:rsidR="00C9506E" w:rsidRPr="000D2E23" w:rsidRDefault="00C9506E" w:rsidP="005C4824">
      <w:pPr>
        <w:ind w:firstLine="851"/>
        <w:jc w:val="both"/>
        <w:rPr>
          <w:rFonts w:cs="Times New Roman"/>
          <w:sz w:val="28"/>
          <w:szCs w:val="28"/>
        </w:rPr>
      </w:pPr>
      <w:r w:rsidRPr="000D2E23">
        <w:rPr>
          <w:rFonts w:cs="Times New Roman"/>
          <w:sz w:val="28"/>
          <w:szCs w:val="28"/>
        </w:rPr>
        <w:t>4.5.6. Срок проведения выездной проверки составляет не более десяти рабочих дней.</w:t>
      </w:r>
    </w:p>
    <w:p w14:paraId="64BFFA5B" w14:textId="77777777" w:rsidR="00C9506E" w:rsidRPr="000D2E23" w:rsidRDefault="00C9506E" w:rsidP="005C4824">
      <w:pPr>
        <w:ind w:firstLine="851"/>
        <w:jc w:val="both"/>
        <w:rPr>
          <w:rFonts w:cs="Times New Roman"/>
          <w:sz w:val="28"/>
          <w:szCs w:val="28"/>
        </w:rPr>
      </w:pPr>
      <w:r w:rsidRPr="000D2E23">
        <w:rPr>
          <w:rFonts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3F45F28" w14:textId="77777777" w:rsidR="00C9506E" w:rsidRPr="0001171C" w:rsidRDefault="00C9506E" w:rsidP="005C4824">
      <w:pPr>
        <w:ind w:firstLine="851"/>
        <w:jc w:val="both"/>
        <w:rPr>
          <w:rFonts w:cs="Times New Roman"/>
          <w:b/>
          <w:bCs/>
          <w:sz w:val="28"/>
          <w:szCs w:val="28"/>
        </w:rPr>
      </w:pPr>
      <w:r w:rsidRPr="0001171C">
        <w:rPr>
          <w:rFonts w:cs="Times New Roman"/>
          <w:b/>
          <w:bCs/>
          <w:sz w:val="28"/>
          <w:szCs w:val="28"/>
        </w:rPr>
        <w:t>4.5.7. Перечень допустимых контрольных действий в ходе выездной проверки:</w:t>
      </w:r>
    </w:p>
    <w:p w14:paraId="40F3632A" w14:textId="77777777" w:rsidR="00C9506E" w:rsidRPr="000D2E23" w:rsidRDefault="00C9506E" w:rsidP="00C9506E">
      <w:pPr>
        <w:jc w:val="both"/>
        <w:rPr>
          <w:rFonts w:cs="Times New Roman"/>
          <w:sz w:val="28"/>
          <w:szCs w:val="28"/>
        </w:rPr>
      </w:pPr>
      <w:r w:rsidRPr="000D2E23">
        <w:rPr>
          <w:rFonts w:cs="Times New Roman"/>
          <w:sz w:val="28"/>
          <w:szCs w:val="28"/>
        </w:rPr>
        <w:t>1) осмотр;</w:t>
      </w:r>
    </w:p>
    <w:p w14:paraId="54300FBC" w14:textId="77777777" w:rsidR="00C9506E" w:rsidRPr="000D2E23" w:rsidRDefault="00C9506E" w:rsidP="00C9506E">
      <w:pPr>
        <w:jc w:val="both"/>
        <w:rPr>
          <w:rFonts w:cs="Times New Roman"/>
          <w:sz w:val="28"/>
          <w:szCs w:val="28"/>
        </w:rPr>
      </w:pPr>
      <w:r w:rsidRPr="000D2E23">
        <w:rPr>
          <w:rFonts w:cs="Times New Roman"/>
          <w:sz w:val="28"/>
          <w:szCs w:val="28"/>
        </w:rPr>
        <w:t>2) опрос;</w:t>
      </w:r>
    </w:p>
    <w:p w14:paraId="52D87218" w14:textId="77777777" w:rsidR="00C9506E" w:rsidRPr="000D2E23" w:rsidRDefault="00C9506E" w:rsidP="00C9506E">
      <w:pPr>
        <w:jc w:val="both"/>
        <w:rPr>
          <w:rFonts w:cs="Times New Roman"/>
          <w:sz w:val="28"/>
          <w:szCs w:val="28"/>
        </w:rPr>
      </w:pPr>
      <w:r w:rsidRPr="000D2E23">
        <w:rPr>
          <w:rFonts w:cs="Times New Roman"/>
          <w:sz w:val="28"/>
          <w:szCs w:val="28"/>
        </w:rPr>
        <w:t>3) истребование документов;</w:t>
      </w:r>
    </w:p>
    <w:p w14:paraId="549DD18B" w14:textId="77777777" w:rsidR="00C9506E" w:rsidRPr="000D2E23" w:rsidRDefault="00C9506E" w:rsidP="00C9506E">
      <w:pPr>
        <w:jc w:val="both"/>
        <w:rPr>
          <w:rFonts w:cs="Times New Roman"/>
          <w:sz w:val="28"/>
          <w:szCs w:val="28"/>
        </w:rPr>
      </w:pPr>
      <w:r w:rsidRPr="000D2E23">
        <w:rPr>
          <w:rFonts w:cs="Times New Roman"/>
          <w:sz w:val="28"/>
          <w:szCs w:val="28"/>
        </w:rPr>
        <w:t>4) получение письменных объяснений;</w:t>
      </w:r>
    </w:p>
    <w:p w14:paraId="457C9EA2" w14:textId="77777777" w:rsidR="00C9506E" w:rsidRPr="000D2E23" w:rsidRDefault="00C9506E" w:rsidP="00C9506E">
      <w:pPr>
        <w:jc w:val="both"/>
        <w:rPr>
          <w:rFonts w:cs="Times New Roman"/>
          <w:sz w:val="28"/>
          <w:szCs w:val="28"/>
        </w:rPr>
      </w:pPr>
      <w:r w:rsidRPr="000D2E23">
        <w:rPr>
          <w:rFonts w:cs="Times New Roman"/>
          <w:sz w:val="28"/>
          <w:szCs w:val="28"/>
        </w:rPr>
        <w:t>5) экспертиза.</w:t>
      </w:r>
    </w:p>
    <w:p w14:paraId="58DE7E39" w14:textId="77777777" w:rsidR="00C9506E" w:rsidRPr="000D2E23" w:rsidRDefault="00C9506E" w:rsidP="005C4824">
      <w:pPr>
        <w:ind w:firstLine="851"/>
        <w:jc w:val="both"/>
        <w:rPr>
          <w:rFonts w:cs="Times New Roman"/>
          <w:sz w:val="28"/>
          <w:szCs w:val="28"/>
        </w:rPr>
      </w:pPr>
      <w:r w:rsidRPr="000D2E23">
        <w:rPr>
          <w:rFonts w:cs="Times New Roman"/>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6A9D3496" w14:textId="77777777" w:rsidR="00C9506E" w:rsidRPr="000D2E23" w:rsidRDefault="00C9506E" w:rsidP="00C9506E">
      <w:pPr>
        <w:jc w:val="both"/>
        <w:rPr>
          <w:rFonts w:cs="Times New Roman"/>
          <w:sz w:val="28"/>
          <w:szCs w:val="28"/>
        </w:rPr>
      </w:pPr>
      <w:r w:rsidRPr="000D2E23">
        <w:rPr>
          <w:rFonts w:cs="Times New Roman"/>
          <w:sz w:val="28"/>
          <w:szCs w:val="28"/>
        </w:rPr>
        <w:t>По результатам осмотра составляется протокол осмотра.</w:t>
      </w:r>
    </w:p>
    <w:p w14:paraId="2BF73D34" w14:textId="77777777" w:rsidR="00C9506E" w:rsidRPr="000D2E23" w:rsidRDefault="00C9506E" w:rsidP="005C4824">
      <w:pPr>
        <w:ind w:firstLine="851"/>
        <w:jc w:val="both"/>
        <w:rPr>
          <w:rFonts w:cs="Times New Roman"/>
          <w:sz w:val="28"/>
          <w:szCs w:val="28"/>
        </w:rPr>
      </w:pPr>
      <w:r w:rsidRPr="000D2E23">
        <w:rPr>
          <w:rFonts w:cs="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6F3BE25" w14:textId="77777777" w:rsidR="00C9506E" w:rsidRPr="000D2E23" w:rsidRDefault="00C9506E" w:rsidP="005C4824">
      <w:pPr>
        <w:ind w:firstLine="851"/>
        <w:jc w:val="both"/>
        <w:rPr>
          <w:rFonts w:cs="Times New Roman"/>
          <w:sz w:val="28"/>
          <w:szCs w:val="28"/>
        </w:rPr>
      </w:pPr>
      <w:r w:rsidRPr="000D2E23">
        <w:rPr>
          <w:rFonts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FD26B82" w14:textId="77777777" w:rsidR="00C9506E" w:rsidRPr="000D2E23" w:rsidRDefault="00C9506E" w:rsidP="005C4824">
      <w:pPr>
        <w:ind w:firstLine="851"/>
        <w:jc w:val="both"/>
        <w:rPr>
          <w:rFonts w:cs="Times New Roman"/>
          <w:sz w:val="28"/>
          <w:szCs w:val="28"/>
        </w:rPr>
      </w:pPr>
      <w:r w:rsidRPr="000D2E23">
        <w:rPr>
          <w:rFonts w:cs="Times New Roman"/>
          <w:sz w:val="28"/>
          <w:szCs w:val="28"/>
        </w:rPr>
        <w:t>4.5.10. При осуществлении осмотра, опроса в случае выявления нарушений</w:t>
      </w:r>
      <w:r w:rsidR="005C4824" w:rsidRPr="000D2E23">
        <w:rPr>
          <w:rFonts w:cs="Times New Roman"/>
          <w:sz w:val="28"/>
          <w:szCs w:val="28"/>
        </w:rPr>
        <w:t xml:space="preserve"> </w:t>
      </w:r>
      <w:r w:rsidRPr="000D2E23">
        <w:rPr>
          <w:rFonts w:cs="Times New Roman"/>
          <w:sz w:val="28"/>
          <w:szCs w:val="28"/>
        </w:rPr>
        <w:t>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6731A71" w14:textId="77777777" w:rsidR="00C9506E" w:rsidRPr="000D2E23" w:rsidRDefault="00C9506E" w:rsidP="005C4824">
      <w:pPr>
        <w:ind w:firstLine="851"/>
        <w:jc w:val="both"/>
        <w:rPr>
          <w:rFonts w:cs="Times New Roman"/>
          <w:sz w:val="28"/>
          <w:szCs w:val="28"/>
        </w:rPr>
      </w:pPr>
      <w:r w:rsidRPr="000D2E23">
        <w:rPr>
          <w:rFonts w:cs="Times New Roman"/>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CA2E13" w14:textId="77777777" w:rsidR="00C9506E" w:rsidRPr="000D2E23" w:rsidRDefault="00C9506E" w:rsidP="005C4824">
      <w:pPr>
        <w:ind w:firstLine="851"/>
        <w:jc w:val="both"/>
        <w:rPr>
          <w:rFonts w:cs="Times New Roman"/>
          <w:sz w:val="28"/>
          <w:szCs w:val="28"/>
        </w:rPr>
      </w:pPr>
      <w:r w:rsidRPr="000D2E23">
        <w:rPr>
          <w:rFonts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56849D" w14:textId="77777777" w:rsidR="00C9506E" w:rsidRPr="000D2E23" w:rsidRDefault="00C9506E" w:rsidP="005C4824">
      <w:pPr>
        <w:ind w:firstLine="851"/>
        <w:jc w:val="both"/>
        <w:rPr>
          <w:rFonts w:cs="Times New Roman"/>
          <w:sz w:val="28"/>
          <w:szCs w:val="28"/>
        </w:rPr>
      </w:pPr>
      <w:r w:rsidRPr="000D2E23">
        <w:rPr>
          <w:rFonts w:cs="Times New Roman"/>
          <w:sz w:val="28"/>
          <w:szCs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152A6297" w14:textId="77777777" w:rsidR="00C9506E" w:rsidRPr="000D2E23" w:rsidRDefault="00C9506E" w:rsidP="005C4824">
      <w:pPr>
        <w:ind w:firstLine="851"/>
        <w:jc w:val="both"/>
        <w:rPr>
          <w:rFonts w:cs="Times New Roman"/>
          <w:sz w:val="28"/>
          <w:szCs w:val="28"/>
        </w:rPr>
      </w:pPr>
      <w:r w:rsidRPr="000D2E23">
        <w:rPr>
          <w:rFonts w:cs="Times New Roman"/>
          <w:sz w:val="28"/>
          <w:szCs w:val="28"/>
        </w:rPr>
        <w:t>4.5.12. По окончании проведения выездной проверки инспектор составляет акт выездной проверки.</w:t>
      </w:r>
    </w:p>
    <w:p w14:paraId="1614EF62" w14:textId="77777777" w:rsidR="00C9506E" w:rsidRPr="000D2E23" w:rsidRDefault="00C9506E" w:rsidP="005C4824">
      <w:pPr>
        <w:ind w:firstLine="851"/>
        <w:jc w:val="both"/>
        <w:rPr>
          <w:rFonts w:cs="Times New Roman"/>
          <w:sz w:val="28"/>
          <w:szCs w:val="28"/>
        </w:rPr>
      </w:pPr>
      <w:r w:rsidRPr="000D2E23">
        <w:rPr>
          <w:rFonts w:cs="Times New Roman"/>
          <w:sz w:val="28"/>
          <w:szCs w:val="28"/>
        </w:rPr>
        <w:t>Информация о проведении фотосъемки, аудио- и видеозаписи отражается в акте проверки.</w:t>
      </w:r>
    </w:p>
    <w:p w14:paraId="3C3042BE" w14:textId="77777777" w:rsidR="00C9506E" w:rsidRPr="000D2E23" w:rsidRDefault="00C9506E" w:rsidP="005C4824">
      <w:pPr>
        <w:ind w:firstLine="851"/>
        <w:jc w:val="both"/>
        <w:rPr>
          <w:rFonts w:cs="Times New Roman"/>
          <w:sz w:val="28"/>
          <w:szCs w:val="28"/>
        </w:rPr>
      </w:pPr>
      <w:r w:rsidRPr="000D2E23">
        <w:rPr>
          <w:rFonts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27D3915" w14:textId="77777777" w:rsidR="00C9506E" w:rsidRPr="000D2E23" w:rsidRDefault="00C9506E" w:rsidP="00A24258">
      <w:pPr>
        <w:ind w:firstLine="851"/>
        <w:jc w:val="both"/>
        <w:rPr>
          <w:rFonts w:cs="Times New Roman"/>
          <w:sz w:val="28"/>
          <w:szCs w:val="28"/>
        </w:rPr>
      </w:pPr>
      <w:r w:rsidRPr="000D2E23">
        <w:rPr>
          <w:rFonts w:cs="Times New Roman"/>
          <w:sz w:val="28"/>
          <w:szCs w:val="28"/>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03AE1A" w14:textId="77777777" w:rsidR="00C9506E" w:rsidRPr="000D2E23" w:rsidRDefault="00C9506E" w:rsidP="00A24258">
      <w:pPr>
        <w:ind w:firstLine="851"/>
        <w:jc w:val="both"/>
        <w:rPr>
          <w:rFonts w:cs="Times New Roman"/>
          <w:sz w:val="28"/>
          <w:szCs w:val="28"/>
        </w:rPr>
      </w:pPr>
      <w:r w:rsidRPr="000D2E23">
        <w:rPr>
          <w:rFonts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3ADC42"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620AE63" w14:textId="77777777" w:rsidR="00C9506E" w:rsidRPr="000D2E23" w:rsidRDefault="00C9506E" w:rsidP="00C9506E">
      <w:pPr>
        <w:jc w:val="both"/>
        <w:rPr>
          <w:rFonts w:cs="Times New Roman"/>
          <w:sz w:val="28"/>
          <w:szCs w:val="28"/>
        </w:rPr>
      </w:pPr>
      <w:r w:rsidRPr="000D2E23">
        <w:rPr>
          <w:rFonts w:cs="Times New Roman"/>
          <w:sz w:val="28"/>
          <w:szCs w:val="28"/>
        </w:rPr>
        <w:t>1) временной нетрудоспособности;</w:t>
      </w:r>
    </w:p>
    <w:p w14:paraId="1ECEE0B6" w14:textId="77777777" w:rsidR="00C9506E" w:rsidRPr="000D2E23" w:rsidRDefault="00C9506E" w:rsidP="00C9506E">
      <w:pPr>
        <w:jc w:val="both"/>
        <w:rPr>
          <w:rFonts w:cs="Times New Roman"/>
          <w:sz w:val="28"/>
          <w:szCs w:val="28"/>
        </w:rPr>
      </w:pPr>
      <w:r w:rsidRPr="000D2E23">
        <w:rPr>
          <w:rFonts w:cs="Times New Roman"/>
          <w:sz w:val="28"/>
          <w:szCs w:val="28"/>
        </w:rPr>
        <w:t>2) необходимости явки по вызову (извещениям, повесткам) судов, правоохранительных органов, военных комиссариатов;</w:t>
      </w:r>
    </w:p>
    <w:p w14:paraId="018F6A4E" w14:textId="77777777" w:rsidR="00C9506E" w:rsidRPr="000D2E23" w:rsidRDefault="00C9506E" w:rsidP="00C9506E">
      <w:pPr>
        <w:jc w:val="both"/>
        <w:rPr>
          <w:rFonts w:cs="Times New Roman"/>
          <w:sz w:val="28"/>
          <w:szCs w:val="28"/>
        </w:rPr>
      </w:pPr>
      <w:r w:rsidRPr="000D2E23">
        <w:rPr>
          <w:rFonts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EDF10C" w14:textId="77777777" w:rsidR="00C9506E" w:rsidRPr="000D2E23" w:rsidRDefault="00C9506E" w:rsidP="00C9506E">
      <w:pPr>
        <w:jc w:val="both"/>
        <w:rPr>
          <w:rFonts w:cs="Times New Roman"/>
          <w:sz w:val="28"/>
          <w:szCs w:val="28"/>
        </w:rPr>
      </w:pPr>
      <w:r w:rsidRPr="000D2E23">
        <w:rPr>
          <w:rFonts w:cs="Times New Roman"/>
          <w:sz w:val="28"/>
          <w:szCs w:val="28"/>
        </w:rPr>
        <w:t>4) нахождения в служебной командировке.</w:t>
      </w:r>
    </w:p>
    <w:p w14:paraId="44455AD6" w14:textId="77777777" w:rsidR="00C9506E" w:rsidRPr="000D2E23" w:rsidRDefault="00C9506E" w:rsidP="00C9506E">
      <w:pPr>
        <w:jc w:val="both"/>
        <w:rPr>
          <w:rFonts w:cs="Times New Roman"/>
          <w:sz w:val="28"/>
          <w:szCs w:val="28"/>
        </w:rPr>
      </w:pPr>
      <w:r w:rsidRPr="000D2E23">
        <w:rPr>
          <w:rFonts w:cs="Times New Roman"/>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sidRPr="000D2E23">
        <w:rPr>
          <w:rFonts w:cs="Times New Roman"/>
          <w:sz w:val="28"/>
          <w:szCs w:val="28"/>
        </w:rPr>
        <w:lastRenderedPageBreak/>
        <w:t>обстоятельств, послуживших поводом для данного обращения индивидуального предпринимателя, гражданина.</w:t>
      </w:r>
    </w:p>
    <w:p w14:paraId="33BAA453" w14:textId="39681970" w:rsidR="00C9506E" w:rsidRPr="0001171C" w:rsidRDefault="00C9506E" w:rsidP="00A24258">
      <w:pPr>
        <w:ind w:firstLine="851"/>
        <w:jc w:val="both"/>
        <w:rPr>
          <w:rFonts w:cs="Times New Roman"/>
          <w:b/>
          <w:bCs/>
          <w:sz w:val="28"/>
          <w:szCs w:val="28"/>
        </w:rPr>
      </w:pPr>
      <w:r w:rsidRPr="0001171C">
        <w:rPr>
          <w:rFonts w:cs="Times New Roman"/>
          <w:b/>
          <w:bCs/>
          <w:sz w:val="28"/>
          <w:szCs w:val="28"/>
        </w:rPr>
        <w:t>4.6. Инспекционный визит, рейдовый осмотр</w:t>
      </w:r>
      <w:r w:rsidR="0001171C" w:rsidRPr="0001171C">
        <w:rPr>
          <w:rFonts w:cs="Times New Roman"/>
          <w:b/>
          <w:bCs/>
          <w:sz w:val="28"/>
          <w:szCs w:val="28"/>
        </w:rPr>
        <w:t>.</w:t>
      </w:r>
    </w:p>
    <w:p w14:paraId="1A3EE32A" w14:textId="77777777" w:rsidR="00C9506E" w:rsidRPr="000D2E23" w:rsidRDefault="00C9506E" w:rsidP="00A24258">
      <w:pPr>
        <w:ind w:firstLine="851"/>
        <w:jc w:val="both"/>
        <w:rPr>
          <w:rFonts w:cs="Times New Roman"/>
          <w:sz w:val="28"/>
          <w:szCs w:val="28"/>
        </w:rPr>
      </w:pPr>
      <w:r w:rsidRPr="000D2E23">
        <w:rPr>
          <w:rFonts w:cs="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9D8205" w14:textId="77777777" w:rsidR="00C9506E" w:rsidRPr="000D2E23" w:rsidRDefault="00C9506E" w:rsidP="00A24258">
      <w:pPr>
        <w:ind w:firstLine="851"/>
        <w:jc w:val="both"/>
        <w:rPr>
          <w:rFonts w:cs="Times New Roman"/>
          <w:sz w:val="28"/>
          <w:szCs w:val="28"/>
        </w:rPr>
      </w:pPr>
      <w:r w:rsidRPr="000D2E23">
        <w:rPr>
          <w:rFonts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A91E9C3" w14:textId="77777777" w:rsidR="00C9506E" w:rsidRPr="000D2E23" w:rsidRDefault="00C9506E" w:rsidP="00A24258">
      <w:pPr>
        <w:ind w:firstLine="851"/>
        <w:jc w:val="both"/>
        <w:rPr>
          <w:rFonts w:cs="Times New Roman"/>
          <w:sz w:val="28"/>
          <w:szCs w:val="28"/>
        </w:rPr>
      </w:pPr>
      <w:r w:rsidRPr="000D2E23">
        <w:rPr>
          <w:rFonts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3AC19FB4" w14:textId="77777777" w:rsidR="00C9506E" w:rsidRPr="000D2E23" w:rsidRDefault="00C9506E" w:rsidP="00A24258">
      <w:pPr>
        <w:ind w:firstLine="851"/>
        <w:jc w:val="both"/>
        <w:rPr>
          <w:rFonts w:cs="Times New Roman"/>
          <w:sz w:val="28"/>
          <w:szCs w:val="28"/>
        </w:rPr>
      </w:pPr>
      <w:r w:rsidRPr="000D2E23">
        <w:rPr>
          <w:rFonts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188945"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4.6.2. Перечень допустимых контрольных действий в ходе инспекционного визита:</w:t>
      </w:r>
    </w:p>
    <w:p w14:paraId="1556DD7B" w14:textId="77777777" w:rsidR="00C9506E" w:rsidRPr="000D2E23" w:rsidRDefault="00C9506E" w:rsidP="00C9506E">
      <w:pPr>
        <w:jc w:val="both"/>
        <w:rPr>
          <w:rFonts w:cs="Times New Roman"/>
          <w:sz w:val="28"/>
          <w:szCs w:val="28"/>
        </w:rPr>
      </w:pPr>
      <w:r w:rsidRPr="000D2E23">
        <w:rPr>
          <w:rFonts w:cs="Times New Roman"/>
          <w:sz w:val="28"/>
          <w:szCs w:val="28"/>
        </w:rPr>
        <w:t>а) осмотр;</w:t>
      </w:r>
    </w:p>
    <w:p w14:paraId="407B811D" w14:textId="77777777" w:rsidR="00C9506E" w:rsidRPr="000D2E23" w:rsidRDefault="00C9506E" w:rsidP="00C9506E">
      <w:pPr>
        <w:jc w:val="both"/>
        <w:rPr>
          <w:rFonts w:cs="Times New Roman"/>
          <w:sz w:val="28"/>
          <w:szCs w:val="28"/>
        </w:rPr>
      </w:pPr>
      <w:r w:rsidRPr="000D2E23">
        <w:rPr>
          <w:rFonts w:cs="Times New Roman"/>
          <w:sz w:val="28"/>
          <w:szCs w:val="28"/>
        </w:rPr>
        <w:t>б) опрос;</w:t>
      </w:r>
    </w:p>
    <w:p w14:paraId="5D150FAC" w14:textId="77777777" w:rsidR="00C9506E" w:rsidRPr="000D2E23" w:rsidRDefault="00C9506E" w:rsidP="00C9506E">
      <w:pPr>
        <w:jc w:val="both"/>
        <w:rPr>
          <w:rFonts w:cs="Times New Roman"/>
          <w:sz w:val="28"/>
          <w:szCs w:val="28"/>
        </w:rPr>
      </w:pPr>
      <w:r w:rsidRPr="000D2E23">
        <w:rPr>
          <w:rFonts w:cs="Times New Roman"/>
          <w:sz w:val="28"/>
          <w:szCs w:val="28"/>
        </w:rPr>
        <w:t>в) получение письменных объяснений;</w:t>
      </w:r>
    </w:p>
    <w:p w14:paraId="0C072708" w14:textId="77777777" w:rsidR="00C9506E" w:rsidRPr="000D2E23" w:rsidRDefault="00C9506E" w:rsidP="00C9506E">
      <w:pPr>
        <w:jc w:val="both"/>
        <w:rPr>
          <w:rFonts w:cs="Times New Roman"/>
          <w:sz w:val="28"/>
          <w:szCs w:val="28"/>
        </w:rPr>
      </w:pPr>
      <w:r w:rsidRPr="000D2E23">
        <w:rPr>
          <w:rFonts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7126D1" w14:textId="77777777" w:rsidR="00C9506E" w:rsidRPr="000D2E23" w:rsidRDefault="00C9506E" w:rsidP="00C9506E">
      <w:pPr>
        <w:jc w:val="both"/>
        <w:rPr>
          <w:rFonts w:cs="Times New Roman"/>
          <w:sz w:val="28"/>
          <w:szCs w:val="28"/>
        </w:rPr>
      </w:pPr>
      <w:r w:rsidRPr="000D2E23">
        <w:rPr>
          <w:rFonts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4EAC949" w14:textId="77777777" w:rsidR="00C9506E" w:rsidRPr="000D2E23" w:rsidRDefault="00C9506E" w:rsidP="00A24258">
      <w:pPr>
        <w:ind w:firstLine="851"/>
        <w:jc w:val="both"/>
        <w:rPr>
          <w:rFonts w:cs="Times New Roman"/>
          <w:sz w:val="28"/>
          <w:szCs w:val="28"/>
        </w:rPr>
      </w:pPr>
      <w:r w:rsidRPr="000D2E23">
        <w:rPr>
          <w:rFonts w:cs="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E38D98C" w14:textId="77777777" w:rsidR="00C9506E" w:rsidRPr="000D2E23" w:rsidRDefault="00C9506E" w:rsidP="00A24258">
      <w:pPr>
        <w:ind w:firstLine="851"/>
        <w:jc w:val="both"/>
        <w:rPr>
          <w:rFonts w:cs="Times New Roman"/>
          <w:sz w:val="28"/>
          <w:szCs w:val="28"/>
        </w:rPr>
      </w:pPr>
      <w:r w:rsidRPr="000D2E23">
        <w:rPr>
          <w:rFonts w:cs="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5FEBC81" w14:textId="77777777" w:rsidR="00C9506E" w:rsidRPr="000D2E23" w:rsidRDefault="00C9506E" w:rsidP="00A24258">
      <w:pPr>
        <w:ind w:firstLine="851"/>
        <w:jc w:val="both"/>
        <w:rPr>
          <w:rFonts w:cs="Times New Roman"/>
          <w:sz w:val="28"/>
          <w:szCs w:val="28"/>
        </w:rPr>
      </w:pPr>
      <w:r w:rsidRPr="000D2E23">
        <w:rPr>
          <w:rFonts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4892893D"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4.6.5. Перечень допустимых контрольных действий в ходе рейдового осмотра:</w:t>
      </w:r>
    </w:p>
    <w:p w14:paraId="38A7C40D" w14:textId="77777777" w:rsidR="00C9506E" w:rsidRPr="000D2E23" w:rsidRDefault="00C9506E" w:rsidP="00C9506E">
      <w:pPr>
        <w:jc w:val="both"/>
        <w:rPr>
          <w:rFonts w:cs="Times New Roman"/>
          <w:sz w:val="28"/>
          <w:szCs w:val="28"/>
        </w:rPr>
      </w:pPr>
      <w:r w:rsidRPr="000D2E23">
        <w:rPr>
          <w:rFonts w:cs="Times New Roman"/>
          <w:sz w:val="28"/>
          <w:szCs w:val="28"/>
        </w:rPr>
        <w:t>а) осмотр;</w:t>
      </w:r>
    </w:p>
    <w:p w14:paraId="1718E6DD" w14:textId="77777777" w:rsidR="00C9506E" w:rsidRPr="000D2E23" w:rsidRDefault="00C9506E" w:rsidP="00C9506E">
      <w:pPr>
        <w:jc w:val="both"/>
        <w:rPr>
          <w:rFonts w:cs="Times New Roman"/>
          <w:sz w:val="28"/>
          <w:szCs w:val="28"/>
        </w:rPr>
      </w:pPr>
      <w:r w:rsidRPr="000D2E23">
        <w:rPr>
          <w:rFonts w:cs="Times New Roman"/>
          <w:sz w:val="28"/>
          <w:szCs w:val="28"/>
        </w:rPr>
        <w:t>б) опрос;</w:t>
      </w:r>
    </w:p>
    <w:p w14:paraId="315D7258" w14:textId="77777777" w:rsidR="00C9506E" w:rsidRPr="000D2E23" w:rsidRDefault="00C9506E" w:rsidP="00C9506E">
      <w:pPr>
        <w:jc w:val="both"/>
        <w:rPr>
          <w:rFonts w:cs="Times New Roman"/>
          <w:sz w:val="28"/>
          <w:szCs w:val="28"/>
        </w:rPr>
      </w:pPr>
      <w:r w:rsidRPr="000D2E23">
        <w:rPr>
          <w:rFonts w:cs="Times New Roman"/>
          <w:sz w:val="28"/>
          <w:szCs w:val="28"/>
        </w:rPr>
        <w:t>в) получение письменных объяснений;</w:t>
      </w:r>
    </w:p>
    <w:p w14:paraId="68F86D70" w14:textId="77777777" w:rsidR="00C9506E" w:rsidRPr="000D2E23" w:rsidRDefault="00C9506E" w:rsidP="00C9506E">
      <w:pPr>
        <w:jc w:val="both"/>
        <w:rPr>
          <w:rFonts w:cs="Times New Roman"/>
          <w:sz w:val="28"/>
          <w:szCs w:val="28"/>
        </w:rPr>
      </w:pPr>
      <w:r w:rsidRPr="000D2E23">
        <w:rPr>
          <w:rFonts w:cs="Times New Roman"/>
          <w:sz w:val="28"/>
          <w:szCs w:val="28"/>
        </w:rPr>
        <w:t>г) истребование документов;</w:t>
      </w:r>
    </w:p>
    <w:p w14:paraId="1D8B48DE" w14:textId="77777777" w:rsidR="00C9506E" w:rsidRPr="000D2E23" w:rsidRDefault="00C9506E" w:rsidP="00C9506E">
      <w:pPr>
        <w:jc w:val="both"/>
        <w:rPr>
          <w:rFonts w:cs="Times New Roman"/>
          <w:sz w:val="28"/>
          <w:szCs w:val="28"/>
        </w:rPr>
      </w:pPr>
      <w:r w:rsidRPr="000D2E23">
        <w:rPr>
          <w:rFonts w:cs="Times New Roman"/>
          <w:sz w:val="28"/>
          <w:szCs w:val="28"/>
        </w:rPr>
        <w:t>д) экспертиза.</w:t>
      </w:r>
    </w:p>
    <w:p w14:paraId="037724B3"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w:t>
      </w:r>
      <w:r w:rsidRPr="000D2E23">
        <w:rPr>
          <w:rFonts w:cs="Times New Roman"/>
          <w:sz w:val="28"/>
          <w:szCs w:val="28"/>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14:paraId="0CC79569" w14:textId="77777777" w:rsidR="00C9506E" w:rsidRPr="000D2E23" w:rsidRDefault="00C9506E" w:rsidP="00A24258">
      <w:pPr>
        <w:ind w:firstLine="851"/>
        <w:jc w:val="both"/>
        <w:rPr>
          <w:rFonts w:cs="Times New Roman"/>
          <w:sz w:val="28"/>
          <w:szCs w:val="28"/>
        </w:rPr>
      </w:pPr>
      <w:r w:rsidRPr="000D2E23">
        <w:rPr>
          <w:rFonts w:cs="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FBBA154" w14:textId="77777777" w:rsidR="00C9506E" w:rsidRPr="000D2E23" w:rsidRDefault="00C9506E" w:rsidP="00A24258">
      <w:pPr>
        <w:ind w:firstLine="851"/>
        <w:jc w:val="both"/>
        <w:rPr>
          <w:rFonts w:cs="Times New Roman"/>
          <w:sz w:val="28"/>
          <w:szCs w:val="28"/>
        </w:rPr>
      </w:pPr>
      <w:r w:rsidRPr="000D2E23">
        <w:rPr>
          <w:rFonts w:cs="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C28F898" w14:textId="77777777" w:rsidR="00C9506E" w:rsidRPr="000D2E23" w:rsidRDefault="00C9506E" w:rsidP="00A24258">
      <w:pPr>
        <w:ind w:firstLine="851"/>
        <w:jc w:val="both"/>
        <w:rPr>
          <w:rFonts w:cs="Times New Roman"/>
          <w:sz w:val="28"/>
          <w:szCs w:val="28"/>
        </w:rPr>
      </w:pPr>
      <w:r w:rsidRPr="000D2E23">
        <w:rPr>
          <w:rFonts w:cs="Times New Roman"/>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0AD5BA56" w14:textId="69A4B593" w:rsidR="00C9506E" w:rsidRPr="0001171C" w:rsidRDefault="00C9506E" w:rsidP="00A24258">
      <w:pPr>
        <w:ind w:firstLine="851"/>
        <w:jc w:val="both"/>
        <w:rPr>
          <w:rFonts w:cs="Times New Roman"/>
          <w:b/>
          <w:bCs/>
          <w:sz w:val="28"/>
          <w:szCs w:val="28"/>
        </w:rPr>
      </w:pPr>
      <w:r w:rsidRPr="0001171C">
        <w:rPr>
          <w:rFonts w:cs="Times New Roman"/>
          <w:b/>
          <w:bCs/>
          <w:sz w:val="28"/>
          <w:szCs w:val="28"/>
        </w:rPr>
        <w:t>4.7. Наблюдение за соблюдением обязательных требований (мониторинг безопасности)</w:t>
      </w:r>
      <w:r w:rsidR="0001171C" w:rsidRPr="0001171C">
        <w:rPr>
          <w:rFonts w:cs="Times New Roman"/>
          <w:b/>
          <w:bCs/>
          <w:sz w:val="28"/>
          <w:szCs w:val="28"/>
        </w:rPr>
        <w:t>.</w:t>
      </w:r>
    </w:p>
    <w:p w14:paraId="445A23EC" w14:textId="77777777" w:rsidR="00C9506E" w:rsidRPr="000D2E23" w:rsidRDefault="00C9506E" w:rsidP="00A24258">
      <w:pPr>
        <w:ind w:firstLine="851"/>
        <w:jc w:val="both"/>
        <w:rPr>
          <w:rFonts w:cs="Times New Roman"/>
          <w:sz w:val="28"/>
          <w:szCs w:val="28"/>
        </w:rPr>
      </w:pPr>
      <w:r w:rsidRPr="000D2E23">
        <w:rPr>
          <w:rFonts w:cs="Times New Roman"/>
          <w:sz w:val="28"/>
          <w:szCs w:val="28"/>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120F4CB"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85BE456" w14:textId="77777777" w:rsidR="00C9506E" w:rsidRPr="000D2E23" w:rsidRDefault="00C9506E" w:rsidP="00A24258">
      <w:pPr>
        <w:ind w:firstLine="851"/>
        <w:jc w:val="both"/>
        <w:rPr>
          <w:rFonts w:cs="Times New Roman"/>
          <w:sz w:val="28"/>
          <w:szCs w:val="28"/>
        </w:rPr>
      </w:pPr>
      <w:r w:rsidRPr="000D2E23">
        <w:rPr>
          <w:rFonts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7853BA37" w14:textId="77777777" w:rsidR="00C9506E" w:rsidRPr="000D2E23" w:rsidRDefault="00C9506E" w:rsidP="00A24258">
      <w:pPr>
        <w:ind w:firstLine="851"/>
        <w:jc w:val="both"/>
        <w:rPr>
          <w:rFonts w:cs="Times New Roman"/>
          <w:sz w:val="28"/>
          <w:szCs w:val="28"/>
        </w:rPr>
      </w:pPr>
      <w:r w:rsidRPr="000D2E23">
        <w:rPr>
          <w:rFonts w:cs="Times New Roman"/>
          <w:sz w:val="28"/>
          <w:szCs w:val="28"/>
        </w:rPr>
        <w:t>2) решение об объявлении предостережения;</w:t>
      </w:r>
    </w:p>
    <w:p w14:paraId="3F1BBD4D" w14:textId="77777777" w:rsidR="00C9506E" w:rsidRPr="000D2E23" w:rsidRDefault="00C9506E" w:rsidP="00A24258">
      <w:pPr>
        <w:ind w:firstLine="851"/>
        <w:jc w:val="both"/>
        <w:rPr>
          <w:rFonts w:cs="Times New Roman"/>
          <w:sz w:val="28"/>
          <w:szCs w:val="28"/>
        </w:rPr>
      </w:pPr>
      <w:r w:rsidRPr="000D2E23">
        <w:rPr>
          <w:rFonts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63A0D6A"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0D2E23">
        <w:rPr>
          <w:rFonts w:cs="Times New Roman"/>
          <w:sz w:val="28"/>
          <w:szCs w:val="28"/>
        </w:rPr>
        <w:lastRenderedPageBreak/>
        <w:t>возможности в федеральном законе о виде контроля, законе субъекта Российской Федерации о виде контроля.</w:t>
      </w:r>
    </w:p>
    <w:p w14:paraId="1C215834" w14:textId="6ED6CB13" w:rsidR="00C9506E" w:rsidRPr="0001171C" w:rsidRDefault="00C9506E" w:rsidP="00A24258">
      <w:pPr>
        <w:ind w:firstLine="851"/>
        <w:jc w:val="both"/>
        <w:rPr>
          <w:rFonts w:cs="Times New Roman"/>
          <w:b/>
          <w:bCs/>
          <w:sz w:val="28"/>
          <w:szCs w:val="28"/>
        </w:rPr>
      </w:pPr>
      <w:r w:rsidRPr="0001171C">
        <w:rPr>
          <w:rFonts w:cs="Times New Roman"/>
          <w:b/>
          <w:bCs/>
          <w:sz w:val="28"/>
          <w:szCs w:val="28"/>
        </w:rPr>
        <w:t>4.8. Выездное обследование</w:t>
      </w:r>
      <w:r w:rsidR="0001171C" w:rsidRPr="0001171C">
        <w:rPr>
          <w:rFonts w:cs="Times New Roman"/>
          <w:b/>
          <w:bCs/>
          <w:sz w:val="28"/>
          <w:szCs w:val="28"/>
        </w:rPr>
        <w:t>.</w:t>
      </w:r>
    </w:p>
    <w:p w14:paraId="46417B50" w14:textId="77777777" w:rsidR="00C9506E" w:rsidRPr="000D2E23" w:rsidRDefault="00C9506E" w:rsidP="00A24258">
      <w:pPr>
        <w:ind w:firstLine="851"/>
        <w:jc w:val="both"/>
        <w:rPr>
          <w:rFonts w:cs="Times New Roman"/>
          <w:sz w:val="28"/>
          <w:szCs w:val="28"/>
        </w:rPr>
      </w:pPr>
      <w:r w:rsidRPr="000D2E23">
        <w:rPr>
          <w:rFonts w:cs="Times New Roman"/>
          <w:sz w:val="28"/>
          <w:szCs w:val="28"/>
        </w:rPr>
        <w:t>4.8.1. Выездное обследование проводится в целях оценки соблюдения контролируемыми лицами обязательных требований.</w:t>
      </w:r>
    </w:p>
    <w:p w14:paraId="59247D49" w14:textId="77777777" w:rsidR="00C9506E" w:rsidRPr="000D2E23" w:rsidRDefault="00C9506E" w:rsidP="00A24258">
      <w:pPr>
        <w:ind w:firstLine="851"/>
        <w:jc w:val="both"/>
        <w:rPr>
          <w:rFonts w:cs="Times New Roman"/>
          <w:sz w:val="28"/>
          <w:szCs w:val="28"/>
        </w:rPr>
      </w:pPr>
      <w:r w:rsidRPr="000D2E23">
        <w:rPr>
          <w:rFonts w:cs="Times New Roman"/>
          <w:sz w:val="28"/>
          <w:szCs w:val="28"/>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E72F76" w14:textId="77777777" w:rsidR="00C9506E" w:rsidRPr="000D2E23" w:rsidRDefault="00C9506E" w:rsidP="00A24258">
      <w:pPr>
        <w:ind w:firstLine="851"/>
        <w:jc w:val="both"/>
        <w:rPr>
          <w:rFonts w:cs="Times New Roman"/>
          <w:sz w:val="28"/>
          <w:szCs w:val="28"/>
        </w:rPr>
      </w:pPr>
      <w:r w:rsidRPr="000D2E23">
        <w:rPr>
          <w:rFonts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14A8D2" w14:textId="77777777" w:rsidR="00C9506E" w:rsidRPr="000D2E23" w:rsidRDefault="00C9506E" w:rsidP="00A24258">
      <w:pPr>
        <w:ind w:firstLine="851"/>
        <w:jc w:val="both"/>
        <w:rPr>
          <w:rFonts w:cs="Times New Roman"/>
          <w:sz w:val="28"/>
          <w:szCs w:val="28"/>
        </w:rPr>
      </w:pPr>
      <w:r w:rsidRPr="000D2E23">
        <w:rPr>
          <w:rFonts w:cs="Times New Roman"/>
          <w:sz w:val="28"/>
          <w:szCs w:val="28"/>
        </w:rPr>
        <w:t>4.8.3. Выездное обследование проводится без информирования контролируемого лица.</w:t>
      </w:r>
    </w:p>
    <w:p w14:paraId="529D49CB"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0D2E23">
        <w:rPr>
          <w:rFonts w:cs="Times New Roman"/>
          <w:sz w:val="28"/>
          <w:szCs w:val="28"/>
          <w:u w:val="single"/>
        </w:rPr>
        <w:t>не может</w:t>
      </w:r>
      <w:r w:rsidRPr="000D2E23">
        <w:rPr>
          <w:rFonts w:cs="Times New Roman"/>
          <w:sz w:val="28"/>
          <w:szCs w:val="28"/>
        </w:rPr>
        <w:t xml:space="preserve"> </w:t>
      </w:r>
      <w:r w:rsidRPr="000D2E23">
        <w:rPr>
          <w:rFonts w:cs="Times New Roman"/>
          <w:sz w:val="28"/>
          <w:szCs w:val="28"/>
          <w:u w:val="single"/>
        </w:rPr>
        <w:t>превышать один рабочий день</w:t>
      </w:r>
      <w:r w:rsidRPr="000D2E23">
        <w:rPr>
          <w:rFonts w:cs="Times New Roman"/>
          <w:sz w:val="28"/>
          <w:szCs w:val="28"/>
        </w:rPr>
        <w:t>, если иное не установлено федеральным законом о виде контроля.</w:t>
      </w:r>
    </w:p>
    <w:p w14:paraId="7724D1DA" w14:textId="77777777" w:rsidR="00C9506E" w:rsidRPr="000D2E23" w:rsidRDefault="00C9506E" w:rsidP="00A24258">
      <w:pPr>
        <w:ind w:firstLine="851"/>
        <w:jc w:val="both"/>
        <w:rPr>
          <w:rFonts w:cs="Times New Roman"/>
          <w:sz w:val="28"/>
          <w:szCs w:val="28"/>
        </w:rPr>
      </w:pPr>
      <w:r w:rsidRPr="000D2E23">
        <w:rPr>
          <w:rFonts w:cs="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7E07A1D" w14:textId="584B240A" w:rsidR="00A24258" w:rsidRDefault="00C9506E" w:rsidP="0001171C">
      <w:pPr>
        <w:jc w:val="center"/>
        <w:rPr>
          <w:rFonts w:cs="Times New Roman"/>
          <w:b/>
          <w:sz w:val="28"/>
          <w:szCs w:val="28"/>
        </w:rPr>
      </w:pPr>
      <w:r w:rsidRPr="000D2E23">
        <w:rPr>
          <w:rFonts w:cs="Times New Roman"/>
          <w:b/>
          <w:sz w:val="28"/>
          <w:szCs w:val="28"/>
        </w:rPr>
        <w:t>5. Досудебное обжалование</w:t>
      </w:r>
    </w:p>
    <w:p w14:paraId="55B27530" w14:textId="77777777" w:rsidR="0001171C" w:rsidRPr="0001171C" w:rsidRDefault="0001171C" w:rsidP="0001171C">
      <w:pPr>
        <w:jc w:val="center"/>
        <w:rPr>
          <w:rFonts w:cs="Times New Roman"/>
          <w:b/>
          <w:bCs/>
          <w:sz w:val="28"/>
          <w:szCs w:val="28"/>
        </w:rPr>
      </w:pPr>
    </w:p>
    <w:p w14:paraId="29B9A412"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1D811D7" w14:textId="77777777" w:rsidR="00C9506E" w:rsidRPr="000D2E23" w:rsidRDefault="00C9506E" w:rsidP="00A24258">
      <w:pPr>
        <w:ind w:firstLine="851"/>
        <w:jc w:val="both"/>
        <w:rPr>
          <w:rFonts w:cs="Times New Roman"/>
          <w:sz w:val="28"/>
          <w:szCs w:val="28"/>
        </w:rPr>
      </w:pPr>
      <w:r w:rsidRPr="000D2E23">
        <w:rPr>
          <w:rFonts w:cs="Times New Roman"/>
          <w:sz w:val="28"/>
          <w:szCs w:val="28"/>
        </w:rPr>
        <w:t>1) решений о проведении контрольных мероприятий;</w:t>
      </w:r>
    </w:p>
    <w:p w14:paraId="693153FF" w14:textId="77777777" w:rsidR="00C9506E" w:rsidRPr="000D2E23" w:rsidRDefault="00C9506E" w:rsidP="00A24258">
      <w:pPr>
        <w:ind w:firstLine="851"/>
        <w:jc w:val="both"/>
        <w:rPr>
          <w:rFonts w:cs="Times New Roman"/>
          <w:sz w:val="28"/>
          <w:szCs w:val="28"/>
        </w:rPr>
      </w:pPr>
      <w:r w:rsidRPr="000D2E23">
        <w:rPr>
          <w:rFonts w:cs="Times New Roman"/>
          <w:sz w:val="28"/>
          <w:szCs w:val="28"/>
        </w:rPr>
        <w:t>2) актов контрольных мероприятий, предписаний об устранении выявленных нарушений;</w:t>
      </w:r>
    </w:p>
    <w:p w14:paraId="2470573F" w14:textId="77777777" w:rsidR="00C9506E" w:rsidRPr="000D2E23" w:rsidRDefault="00C9506E" w:rsidP="00A24258">
      <w:pPr>
        <w:ind w:firstLine="851"/>
        <w:jc w:val="both"/>
        <w:rPr>
          <w:rFonts w:cs="Times New Roman"/>
          <w:sz w:val="28"/>
          <w:szCs w:val="28"/>
        </w:rPr>
      </w:pPr>
      <w:r w:rsidRPr="000D2E23">
        <w:rPr>
          <w:rFonts w:cs="Times New Roman"/>
          <w:sz w:val="28"/>
          <w:szCs w:val="28"/>
        </w:rPr>
        <w:t>3) действий (бездействия) должностных лиц в рамках контрольных мероприятий.</w:t>
      </w:r>
    </w:p>
    <w:p w14:paraId="04CFDE29" w14:textId="77777777" w:rsidR="00C9506E" w:rsidRPr="000D2E23" w:rsidRDefault="00C9506E" w:rsidP="00A24258">
      <w:pPr>
        <w:ind w:firstLine="851"/>
        <w:jc w:val="both"/>
        <w:rPr>
          <w:rFonts w:cs="Times New Roman"/>
          <w:sz w:val="28"/>
          <w:szCs w:val="28"/>
        </w:rPr>
      </w:pPr>
      <w:r w:rsidRPr="000D2E23">
        <w:rPr>
          <w:rFonts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8A8F4E" w14:textId="77777777" w:rsidR="00C9506E" w:rsidRPr="000D2E23" w:rsidRDefault="00C9506E" w:rsidP="00A24258">
      <w:pPr>
        <w:ind w:firstLine="851"/>
        <w:jc w:val="both"/>
        <w:rPr>
          <w:rFonts w:cs="Times New Roman"/>
          <w:sz w:val="28"/>
          <w:szCs w:val="28"/>
        </w:rPr>
      </w:pPr>
      <w:r w:rsidRPr="000D2E23">
        <w:rPr>
          <w:rFonts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A876F5"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14:paraId="1CE863C2" w14:textId="77777777" w:rsidR="00C9506E" w:rsidRPr="000D2E23" w:rsidRDefault="00C9506E" w:rsidP="00A24258">
      <w:pPr>
        <w:ind w:firstLine="851"/>
        <w:jc w:val="both"/>
        <w:rPr>
          <w:rFonts w:cs="Times New Roman"/>
          <w:sz w:val="28"/>
          <w:szCs w:val="28"/>
        </w:rPr>
      </w:pPr>
      <w:r w:rsidRPr="000D2E23">
        <w:rPr>
          <w:rFonts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A47B949" w14:textId="77777777" w:rsidR="00C9506E" w:rsidRPr="000D2E23" w:rsidRDefault="00C9506E" w:rsidP="00A24258">
      <w:pPr>
        <w:ind w:firstLine="851"/>
        <w:jc w:val="both"/>
        <w:rPr>
          <w:rFonts w:cs="Times New Roman"/>
          <w:sz w:val="28"/>
          <w:szCs w:val="28"/>
        </w:rPr>
      </w:pPr>
      <w:r w:rsidRPr="000D2E23">
        <w:rPr>
          <w:rFonts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C9BD4A6" w14:textId="77777777" w:rsidR="00C9506E" w:rsidRPr="000D2E23" w:rsidRDefault="00C9506E" w:rsidP="00A24258">
      <w:pPr>
        <w:ind w:firstLine="851"/>
        <w:jc w:val="both"/>
        <w:rPr>
          <w:rFonts w:cs="Times New Roman"/>
          <w:sz w:val="28"/>
          <w:szCs w:val="28"/>
        </w:rPr>
      </w:pPr>
      <w:r w:rsidRPr="000D2E23">
        <w:rPr>
          <w:rFonts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139C7D0" w14:textId="77777777" w:rsidR="00C9506E" w:rsidRPr="000D2E23" w:rsidRDefault="00C9506E" w:rsidP="00A24258">
      <w:pPr>
        <w:ind w:firstLine="851"/>
        <w:jc w:val="both"/>
        <w:rPr>
          <w:rFonts w:cs="Times New Roman"/>
          <w:sz w:val="28"/>
          <w:szCs w:val="28"/>
        </w:rPr>
      </w:pPr>
      <w:r w:rsidRPr="000D2E23">
        <w:rPr>
          <w:rFonts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0B3326D" w14:textId="77777777" w:rsidR="00C9506E" w:rsidRPr="000D2E23" w:rsidRDefault="00C9506E" w:rsidP="00A24258">
      <w:pPr>
        <w:ind w:firstLine="851"/>
        <w:jc w:val="both"/>
        <w:rPr>
          <w:rFonts w:cs="Times New Roman"/>
          <w:sz w:val="28"/>
          <w:szCs w:val="28"/>
        </w:rPr>
      </w:pPr>
      <w:r w:rsidRPr="000D2E23">
        <w:rPr>
          <w:rFonts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A284D2" w14:textId="77777777" w:rsidR="00C9506E" w:rsidRPr="000D2E23" w:rsidRDefault="00C9506E" w:rsidP="00A24258">
      <w:pPr>
        <w:ind w:firstLine="851"/>
        <w:jc w:val="both"/>
        <w:rPr>
          <w:rFonts w:cs="Times New Roman"/>
          <w:sz w:val="28"/>
          <w:szCs w:val="28"/>
        </w:rPr>
      </w:pPr>
      <w:r w:rsidRPr="000D2E23">
        <w:rPr>
          <w:rFonts w:cs="Times New Roman"/>
          <w:sz w:val="28"/>
          <w:szCs w:val="28"/>
        </w:rPr>
        <w:t>5.7. Жалоба может содержать ходатайство о приостановлении исполнения обжалуемого решения Контрольного органа.</w:t>
      </w:r>
    </w:p>
    <w:p w14:paraId="66CE44A1"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22BB440" w14:textId="77777777" w:rsidR="00C9506E" w:rsidRPr="000D2E23" w:rsidRDefault="00C9506E" w:rsidP="00A24258">
      <w:pPr>
        <w:ind w:firstLine="851"/>
        <w:jc w:val="both"/>
        <w:rPr>
          <w:rFonts w:cs="Times New Roman"/>
          <w:sz w:val="28"/>
          <w:szCs w:val="28"/>
        </w:rPr>
      </w:pPr>
      <w:r w:rsidRPr="000D2E23">
        <w:rPr>
          <w:rFonts w:cs="Times New Roman"/>
          <w:sz w:val="28"/>
          <w:szCs w:val="28"/>
        </w:rPr>
        <w:t>1) о приостановлении исполнения обжалуемого решения Контрольного органа;</w:t>
      </w:r>
    </w:p>
    <w:p w14:paraId="31AEB3F9" w14:textId="77777777" w:rsidR="00C9506E" w:rsidRPr="000D2E23" w:rsidRDefault="00C9506E" w:rsidP="00A24258">
      <w:pPr>
        <w:ind w:firstLine="851"/>
        <w:jc w:val="both"/>
        <w:rPr>
          <w:rFonts w:cs="Times New Roman"/>
          <w:sz w:val="28"/>
          <w:szCs w:val="28"/>
        </w:rPr>
      </w:pPr>
      <w:r w:rsidRPr="000D2E23">
        <w:rPr>
          <w:rFonts w:cs="Times New Roman"/>
          <w:sz w:val="28"/>
          <w:szCs w:val="28"/>
        </w:rPr>
        <w:t>2) об отказе в приостановлении исполнения обжалуемого решения Контрольного органа.</w:t>
      </w:r>
    </w:p>
    <w:p w14:paraId="163B1E31" w14:textId="77777777" w:rsidR="00C9506E" w:rsidRPr="000D2E23" w:rsidRDefault="00C9506E" w:rsidP="00A24258">
      <w:pPr>
        <w:ind w:firstLine="851"/>
        <w:jc w:val="both"/>
        <w:rPr>
          <w:rFonts w:cs="Times New Roman"/>
          <w:sz w:val="28"/>
          <w:szCs w:val="28"/>
        </w:rPr>
      </w:pPr>
      <w:r w:rsidRPr="000D2E23">
        <w:rPr>
          <w:rFonts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75020342"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5.9. Жалоба должна содержать:</w:t>
      </w:r>
    </w:p>
    <w:p w14:paraId="6943E36D" w14:textId="77777777" w:rsidR="00C9506E" w:rsidRPr="000D2E23" w:rsidRDefault="00C9506E" w:rsidP="00A24258">
      <w:pPr>
        <w:ind w:firstLine="851"/>
        <w:jc w:val="both"/>
        <w:rPr>
          <w:rFonts w:cs="Times New Roman"/>
          <w:sz w:val="28"/>
          <w:szCs w:val="28"/>
        </w:rPr>
      </w:pPr>
      <w:r w:rsidRPr="000D2E23">
        <w:rPr>
          <w:rFonts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78AE87" w14:textId="77777777" w:rsidR="00C9506E" w:rsidRPr="000D2E23" w:rsidRDefault="00C9506E" w:rsidP="00A24258">
      <w:pPr>
        <w:ind w:firstLine="851"/>
        <w:jc w:val="both"/>
        <w:rPr>
          <w:rFonts w:cs="Times New Roman"/>
          <w:sz w:val="28"/>
          <w:szCs w:val="28"/>
        </w:rPr>
      </w:pPr>
      <w:r w:rsidRPr="000D2E23">
        <w:rPr>
          <w:rFonts w:cs="Times New Roman"/>
          <w:sz w:val="28"/>
          <w:szCs w:val="28"/>
        </w:rPr>
        <w:t>2) фамилию, имя, отчество (при наличии), сведения о месте жительства (месте</w:t>
      </w:r>
      <w:r w:rsidR="00A24258" w:rsidRPr="000D2E23">
        <w:rPr>
          <w:rFonts w:cs="Times New Roman"/>
          <w:sz w:val="28"/>
          <w:szCs w:val="28"/>
        </w:rPr>
        <w:t xml:space="preserve"> </w:t>
      </w:r>
      <w:r w:rsidRPr="000D2E23">
        <w:rPr>
          <w:rFonts w:cs="Times New Roman"/>
          <w:sz w:val="28"/>
          <w:szCs w:val="28"/>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CCC5A64" w14:textId="77777777" w:rsidR="00C9506E" w:rsidRPr="000D2E23" w:rsidRDefault="00C9506E" w:rsidP="00A24258">
      <w:pPr>
        <w:ind w:firstLine="851"/>
        <w:jc w:val="both"/>
        <w:rPr>
          <w:rFonts w:cs="Times New Roman"/>
          <w:sz w:val="28"/>
          <w:szCs w:val="28"/>
        </w:rPr>
      </w:pPr>
      <w:r w:rsidRPr="000D2E23">
        <w:rPr>
          <w:rFonts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6B49726"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9179182" w14:textId="77777777" w:rsidR="00C9506E" w:rsidRPr="000D2E23" w:rsidRDefault="00C9506E" w:rsidP="00A24258">
      <w:pPr>
        <w:ind w:firstLine="851"/>
        <w:jc w:val="both"/>
        <w:rPr>
          <w:rFonts w:cs="Times New Roman"/>
          <w:sz w:val="28"/>
          <w:szCs w:val="28"/>
        </w:rPr>
      </w:pPr>
      <w:r w:rsidRPr="000D2E23">
        <w:rPr>
          <w:rFonts w:cs="Times New Roman"/>
          <w:sz w:val="28"/>
          <w:szCs w:val="28"/>
        </w:rPr>
        <w:t>5) требования контролируемого лица, подавшего жалобу;</w:t>
      </w:r>
    </w:p>
    <w:p w14:paraId="6835CFB6" w14:textId="77777777" w:rsidR="00C9506E" w:rsidRPr="000D2E23" w:rsidRDefault="00C9506E" w:rsidP="00A24258">
      <w:pPr>
        <w:ind w:firstLine="851"/>
        <w:jc w:val="both"/>
        <w:rPr>
          <w:rFonts w:cs="Times New Roman"/>
          <w:sz w:val="28"/>
          <w:szCs w:val="28"/>
        </w:rPr>
      </w:pPr>
      <w:r w:rsidRPr="000D2E23">
        <w:rPr>
          <w:rFonts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36E6EC0" w14:textId="77777777" w:rsidR="00C9506E" w:rsidRPr="000D2E23" w:rsidRDefault="00C9506E" w:rsidP="00A24258">
      <w:pPr>
        <w:ind w:firstLine="851"/>
        <w:jc w:val="both"/>
        <w:rPr>
          <w:rFonts w:cs="Times New Roman"/>
          <w:sz w:val="28"/>
          <w:szCs w:val="28"/>
        </w:rPr>
      </w:pPr>
      <w:r w:rsidRPr="000D2E23">
        <w:rPr>
          <w:rFonts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E9BC2B1" w14:textId="77777777" w:rsidR="00C9506E" w:rsidRPr="000D2E23" w:rsidRDefault="00C9506E" w:rsidP="00A24258">
      <w:pPr>
        <w:ind w:firstLine="851"/>
        <w:jc w:val="both"/>
        <w:rPr>
          <w:rFonts w:cs="Times New Roman"/>
          <w:sz w:val="28"/>
          <w:szCs w:val="28"/>
        </w:rPr>
      </w:pPr>
      <w:r w:rsidRPr="000D2E23">
        <w:rPr>
          <w:rFonts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88905BF"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6BAE5D8E" w14:textId="77777777" w:rsidR="00C9506E" w:rsidRPr="000D2E23" w:rsidRDefault="00C9506E" w:rsidP="00A24258">
      <w:pPr>
        <w:ind w:firstLine="851"/>
        <w:jc w:val="both"/>
        <w:rPr>
          <w:rFonts w:cs="Times New Roman"/>
          <w:sz w:val="28"/>
          <w:szCs w:val="28"/>
        </w:rPr>
      </w:pPr>
      <w:r w:rsidRPr="000D2E23">
        <w:rPr>
          <w:rFonts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B480361" w14:textId="77777777" w:rsidR="00C9506E" w:rsidRPr="000D2E23" w:rsidRDefault="00C9506E" w:rsidP="00A24258">
      <w:pPr>
        <w:ind w:firstLine="851"/>
        <w:jc w:val="both"/>
        <w:rPr>
          <w:rFonts w:cs="Times New Roman"/>
          <w:sz w:val="28"/>
          <w:szCs w:val="28"/>
        </w:rPr>
      </w:pPr>
      <w:r w:rsidRPr="000D2E23">
        <w:rPr>
          <w:rFonts w:cs="Times New Roman"/>
          <w:sz w:val="28"/>
          <w:szCs w:val="28"/>
        </w:rPr>
        <w:t>2) в удовлетворении ходатайства о восстановлении пропущенного срока на подачу жалобы отказано;</w:t>
      </w:r>
    </w:p>
    <w:p w14:paraId="34B65E34" w14:textId="77777777" w:rsidR="00C9506E" w:rsidRPr="000D2E23" w:rsidRDefault="00C9506E" w:rsidP="00A24258">
      <w:pPr>
        <w:ind w:firstLine="851"/>
        <w:jc w:val="both"/>
        <w:rPr>
          <w:rFonts w:cs="Times New Roman"/>
          <w:sz w:val="28"/>
          <w:szCs w:val="28"/>
        </w:rPr>
      </w:pPr>
      <w:r w:rsidRPr="000D2E23">
        <w:rPr>
          <w:rFonts w:cs="Times New Roman"/>
          <w:sz w:val="28"/>
          <w:szCs w:val="28"/>
        </w:rPr>
        <w:t>3) до принятия решения по жалобе от контролируемого лица, ее подавшего, поступило заявление об отзыве жалобы;</w:t>
      </w:r>
    </w:p>
    <w:p w14:paraId="5348D30C" w14:textId="77777777" w:rsidR="00C9506E" w:rsidRPr="000D2E23" w:rsidRDefault="00C9506E" w:rsidP="00A24258">
      <w:pPr>
        <w:ind w:firstLine="851"/>
        <w:jc w:val="both"/>
        <w:rPr>
          <w:rFonts w:cs="Times New Roman"/>
          <w:sz w:val="28"/>
          <w:szCs w:val="28"/>
        </w:rPr>
      </w:pPr>
      <w:r w:rsidRPr="000D2E23">
        <w:rPr>
          <w:rFonts w:cs="Times New Roman"/>
          <w:sz w:val="28"/>
          <w:szCs w:val="28"/>
        </w:rPr>
        <w:t>4) имеется решение суда по вопросам, поставленным в жалобе;</w:t>
      </w:r>
    </w:p>
    <w:p w14:paraId="2BD54B40" w14:textId="77777777" w:rsidR="00C9506E" w:rsidRPr="000D2E23" w:rsidRDefault="00C9506E" w:rsidP="00A24258">
      <w:pPr>
        <w:ind w:firstLine="851"/>
        <w:jc w:val="both"/>
        <w:rPr>
          <w:rFonts w:cs="Times New Roman"/>
          <w:sz w:val="28"/>
          <w:szCs w:val="28"/>
        </w:rPr>
      </w:pPr>
      <w:r w:rsidRPr="000D2E23">
        <w:rPr>
          <w:rFonts w:cs="Times New Roman"/>
          <w:sz w:val="28"/>
          <w:szCs w:val="28"/>
        </w:rPr>
        <w:t>5) ранее в Контрольный орган была подана другая жалоба от того же контролируемого лица по тем же основаниям;</w:t>
      </w:r>
    </w:p>
    <w:p w14:paraId="30B4B290" w14:textId="77777777" w:rsidR="00C9506E" w:rsidRPr="000D2E23" w:rsidRDefault="00C9506E" w:rsidP="00A24258">
      <w:pPr>
        <w:ind w:firstLine="851"/>
        <w:jc w:val="both"/>
        <w:rPr>
          <w:rFonts w:cs="Times New Roman"/>
          <w:sz w:val="28"/>
          <w:szCs w:val="28"/>
        </w:rPr>
      </w:pPr>
      <w:r w:rsidRPr="000D2E23">
        <w:rPr>
          <w:rFonts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330FC3" w14:textId="77777777" w:rsidR="00C9506E" w:rsidRPr="000D2E23" w:rsidRDefault="00C9506E" w:rsidP="00A24258">
      <w:pPr>
        <w:ind w:firstLine="851"/>
        <w:jc w:val="both"/>
        <w:rPr>
          <w:rFonts w:cs="Times New Roman"/>
          <w:sz w:val="28"/>
          <w:szCs w:val="28"/>
        </w:rPr>
      </w:pPr>
      <w:r w:rsidRPr="000D2E23">
        <w:rPr>
          <w:rFonts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4F07054" w14:textId="77777777" w:rsidR="00C9506E" w:rsidRPr="000D2E23" w:rsidRDefault="00C9506E" w:rsidP="00A24258">
      <w:pPr>
        <w:ind w:firstLine="851"/>
        <w:jc w:val="both"/>
        <w:rPr>
          <w:rFonts w:cs="Times New Roman"/>
          <w:sz w:val="28"/>
          <w:szCs w:val="28"/>
        </w:rPr>
      </w:pPr>
      <w:r w:rsidRPr="000D2E23">
        <w:rPr>
          <w:rFonts w:cs="Times New Roman"/>
          <w:sz w:val="28"/>
          <w:szCs w:val="28"/>
        </w:rPr>
        <w:t>8) жалоба подана в ненадлежащий орган;</w:t>
      </w:r>
    </w:p>
    <w:p w14:paraId="1711FABE" w14:textId="77777777" w:rsidR="00C9506E" w:rsidRPr="000D2E23" w:rsidRDefault="00C9506E" w:rsidP="00A24258">
      <w:pPr>
        <w:ind w:firstLine="851"/>
        <w:jc w:val="both"/>
        <w:rPr>
          <w:rFonts w:cs="Times New Roman"/>
          <w:sz w:val="28"/>
          <w:szCs w:val="28"/>
        </w:rPr>
      </w:pPr>
      <w:r w:rsidRPr="000D2E23">
        <w:rPr>
          <w:rFonts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7CD15A7" w14:textId="77777777" w:rsidR="00C9506E" w:rsidRPr="000D2E23" w:rsidRDefault="00C9506E" w:rsidP="00A24258">
      <w:pPr>
        <w:ind w:firstLine="851"/>
        <w:jc w:val="both"/>
        <w:rPr>
          <w:rFonts w:cs="Times New Roman"/>
          <w:sz w:val="28"/>
          <w:szCs w:val="28"/>
        </w:rPr>
      </w:pPr>
      <w:r w:rsidRPr="000D2E23">
        <w:rPr>
          <w:rFonts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6A2AAF96" w14:textId="425A709E" w:rsidR="00C9506E" w:rsidRPr="000D2E23" w:rsidRDefault="00C9506E" w:rsidP="0001171C">
      <w:pPr>
        <w:ind w:firstLine="851"/>
        <w:jc w:val="both"/>
        <w:rPr>
          <w:rFonts w:cs="Times New Roman"/>
          <w:sz w:val="28"/>
          <w:szCs w:val="28"/>
        </w:rPr>
      </w:pPr>
      <w:r w:rsidRPr="000D2E23">
        <w:rPr>
          <w:rFonts w:cs="Times New Roman"/>
          <w:sz w:val="28"/>
          <w:szCs w:val="28"/>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r w:rsidR="0001171C">
        <w:rPr>
          <w:rFonts w:cs="Times New Roman"/>
          <w:sz w:val="28"/>
          <w:szCs w:val="28"/>
        </w:rPr>
        <w:t xml:space="preserve"> </w:t>
      </w:r>
      <w:r w:rsidRPr="000D2E23">
        <w:rPr>
          <w:rFonts w:cs="Times New Roman"/>
          <w:sz w:val="28"/>
          <w:szCs w:val="28"/>
        </w:rPr>
        <w:t>досудебного обжалования контрольной (надзорной) деятельности, утвержденными Правительством Российской Федерации.</w:t>
      </w:r>
    </w:p>
    <w:p w14:paraId="029F02C3"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5.15 Жалоба подлежит рассмотрению руководителем (заместителем руководителя) Контрольного органа </w:t>
      </w:r>
      <w:r w:rsidRPr="000D2E23">
        <w:rPr>
          <w:rFonts w:cs="Times New Roman"/>
          <w:sz w:val="28"/>
          <w:szCs w:val="28"/>
          <w:u w:val="single"/>
        </w:rPr>
        <w:t>в течение 20 рабочих дней</w:t>
      </w:r>
      <w:r w:rsidRPr="000D2E23">
        <w:rPr>
          <w:rFonts w:cs="Times New Roman"/>
          <w:sz w:val="28"/>
          <w:szCs w:val="28"/>
        </w:rPr>
        <w:t xml:space="preserve"> со дня ее регистрации.</w:t>
      </w:r>
    </w:p>
    <w:p w14:paraId="2939A139"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5.16. Указанный срок может быть продлен, на двадцать рабочих дней, в следующих исключительных случаях:</w:t>
      </w:r>
    </w:p>
    <w:p w14:paraId="22EACBE5" w14:textId="77777777" w:rsidR="00C9506E" w:rsidRPr="000D2E23" w:rsidRDefault="00C9506E" w:rsidP="00A24258">
      <w:pPr>
        <w:ind w:firstLine="851"/>
        <w:jc w:val="both"/>
        <w:rPr>
          <w:rFonts w:cs="Times New Roman"/>
          <w:sz w:val="28"/>
          <w:szCs w:val="28"/>
        </w:rPr>
      </w:pPr>
      <w:r w:rsidRPr="000D2E23">
        <w:rPr>
          <w:rFonts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249CE5E9" w14:textId="77777777" w:rsidR="00C9506E" w:rsidRPr="000D2E23" w:rsidRDefault="00C9506E" w:rsidP="00A24258">
      <w:pPr>
        <w:ind w:firstLine="851"/>
        <w:jc w:val="both"/>
        <w:rPr>
          <w:rFonts w:cs="Times New Roman"/>
          <w:sz w:val="28"/>
          <w:szCs w:val="28"/>
        </w:rPr>
      </w:pPr>
      <w:r w:rsidRPr="000D2E23">
        <w:rPr>
          <w:rFonts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322CEDB1" w14:textId="77777777" w:rsidR="00C9506E" w:rsidRPr="000D2E23" w:rsidRDefault="00C9506E" w:rsidP="00A24258">
      <w:pPr>
        <w:ind w:firstLine="851"/>
        <w:jc w:val="both"/>
        <w:rPr>
          <w:rFonts w:cs="Times New Roman"/>
          <w:sz w:val="28"/>
          <w:szCs w:val="28"/>
        </w:rPr>
      </w:pPr>
      <w:r w:rsidRPr="000D2E23">
        <w:rPr>
          <w:rFonts w:cs="Times New Roman"/>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0A7752C" w14:textId="77777777" w:rsidR="00C9506E" w:rsidRPr="000D2E23" w:rsidRDefault="00C9506E" w:rsidP="00A24258">
      <w:pPr>
        <w:ind w:firstLine="851"/>
        <w:jc w:val="both"/>
        <w:rPr>
          <w:rFonts w:cs="Times New Roman"/>
          <w:sz w:val="28"/>
          <w:szCs w:val="28"/>
        </w:rPr>
      </w:pPr>
      <w:r w:rsidRPr="000D2E23">
        <w:rPr>
          <w:rFonts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346D29B" w14:textId="77777777" w:rsidR="00C9506E" w:rsidRPr="000D2E23" w:rsidRDefault="00C9506E" w:rsidP="00A24258">
      <w:pPr>
        <w:ind w:firstLine="851"/>
        <w:jc w:val="both"/>
        <w:rPr>
          <w:rFonts w:cs="Times New Roman"/>
          <w:sz w:val="28"/>
          <w:szCs w:val="28"/>
        </w:rPr>
      </w:pPr>
      <w:r w:rsidRPr="000D2E23">
        <w:rPr>
          <w:rFonts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F0A51F0" w14:textId="77777777" w:rsidR="00C9506E" w:rsidRPr="000D2E23" w:rsidRDefault="00C9506E" w:rsidP="00A24258">
      <w:pPr>
        <w:ind w:firstLine="851"/>
        <w:jc w:val="both"/>
        <w:rPr>
          <w:rFonts w:cs="Times New Roman"/>
          <w:sz w:val="28"/>
          <w:szCs w:val="28"/>
        </w:rPr>
      </w:pPr>
      <w:r w:rsidRPr="000D2E23">
        <w:rPr>
          <w:rFonts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9F62A10" w14:textId="77777777" w:rsidR="00C9506E" w:rsidRPr="000D2E23" w:rsidRDefault="00C9506E" w:rsidP="00A24258">
      <w:pPr>
        <w:ind w:firstLine="851"/>
        <w:jc w:val="both"/>
        <w:rPr>
          <w:rFonts w:cs="Times New Roman"/>
          <w:sz w:val="28"/>
          <w:szCs w:val="28"/>
        </w:rPr>
      </w:pPr>
      <w:r w:rsidRPr="000D2E23">
        <w:rPr>
          <w:rFonts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B856B8" w14:textId="77777777" w:rsidR="00C9506E" w:rsidRPr="000D2E23" w:rsidRDefault="00C9506E" w:rsidP="00A24258">
      <w:pPr>
        <w:ind w:firstLine="851"/>
        <w:jc w:val="both"/>
        <w:rPr>
          <w:rFonts w:cs="Times New Roman"/>
          <w:sz w:val="28"/>
          <w:szCs w:val="28"/>
        </w:rPr>
      </w:pPr>
      <w:r w:rsidRPr="000D2E23">
        <w:rPr>
          <w:rFonts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1E39F72"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6468A0A5" w14:textId="77777777" w:rsidR="00C9506E" w:rsidRPr="000D2E23" w:rsidRDefault="00C9506E" w:rsidP="00C9506E">
      <w:pPr>
        <w:jc w:val="both"/>
        <w:rPr>
          <w:rFonts w:cs="Times New Roman"/>
          <w:sz w:val="28"/>
          <w:szCs w:val="28"/>
        </w:rPr>
      </w:pPr>
      <w:r w:rsidRPr="000D2E23">
        <w:rPr>
          <w:rFonts w:cs="Times New Roman"/>
          <w:sz w:val="28"/>
          <w:szCs w:val="28"/>
        </w:rPr>
        <w:t>1) оставляет жалобу без удовлетворения;</w:t>
      </w:r>
    </w:p>
    <w:p w14:paraId="1CE7B7AE" w14:textId="77777777" w:rsidR="00C9506E" w:rsidRPr="000D2E23" w:rsidRDefault="00C9506E" w:rsidP="00C9506E">
      <w:pPr>
        <w:jc w:val="both"/>
        <w:rPr>
          <w:rFonts w:cs="Times New Roman"/>
          <w:sz w:val="28"/>
          <w:szCs w:val="28"/>
        </w:rPr>
      </w:pPr>
      <w:r w:rsidRPr="000D2E23">
        <w:rPr>
          <w:rFonts w:cs="Times New Roman"/>
          <w:sz w:val="28"/>
          <w:szCs w:val="28"/>
        </w:rPr>
        <w:t>2) отменяет решение Контрольного органа полностью или частично;</w:t>
      </w:r>
    </w:p>
    <w:p w14:paraId="007E4A9B" w14:textId="77777777" w:rsidR="00C9506E" w:rsidRPr="000D2E23" w:rsidRDefault="00C9506E" w:rsidP="00C9506E">
      <w:pPr>
        <w:jc w:val="both"/>
        <w:rPr>
          <w:rFonts w:cs="Times New Roman"/>
          <w:sz w:val="28"/>
          <w:szCs w:val="28"/>
        </w:rPr>
      </w:pPr>
      <w:r w:rsidRPr="000D2E23">
        <w:rPr>
          <w:rFonts w:cs="Times New Roman"/>
          <w:sz w:val="28"/>
          <w:szCs w:val="28"/>
        </w:rPr>
        <w:lastRenderedPageBreak/>
        <w:t>3) отменяет решение Контрольного органа полностью и принимает новое решение;</w:t>
      </w:r>
    </w:p>
    <w:p w14:paraId="0800DF39" w14:textId="7E531562" w:rsidR="00C9506E" w:rsidRPr="000D2E23" w:rsidRDefault="00C9506E" w:rsidP="00C9506E">
      <w:pPr>
        <w:jc w:val="both"/>
        <w:rPr>
          <w:rFonts w:cs="Times New Roman"/>
          <w:sz w:val="28"/>
          <w:szCs w:val="28"/>
        </w:rPr>
      </w:pPr>
      <w:r w:rsidRPr="000D2E23">
        <w:rPr>
          <w:rFonts w:cs="Times New Roman"/>
          <w:sz w:val="28"/>
          <w:szCs w:val="28"/>
        </w:rPr>
        <w:t xml:space="preserve">4) признает действия (бездействие) должностных лиц незаконными и выносит </w:t>
      </w:r>
      <w:r w:rsidR="0001171C" w:rsidRPr="000D2E23">
        <w:rPr>
          <w:rFonts w:cs="Times New Roman"/>
          <w:sz w:val="28"/>
          <w:szCs w:val="28"/>
        </w:rPr>
        <w:t>решение, по существу</w:t>
      </w:r>
      <w:r w:rsidRPr="000D2E23">
        <w:rPr>
          <w:rFonts w:cs="Times New Roman"/>
          <w:sz w:val="28"/>
          <w:szCs w:val="28"/>
        </w:rPr>
        <w:t>, в том числе об осуществлении при необходимости определенных действий.</w:t>
      </w:r>
    </w:p>
    <w:p w14:paraId="2480490E" w14:textId="77777777" w:rsidR="00A24258" w:rsidRPr="000D2E23" w:rsidRDefault="00C9506E" w:rsidP="00EA7735">
      <w:pPr>
        <w:ind w:firstLine="851"/>
        <w:jc w:val="both"/>
        <w:rPr>
          <w:rFonts w:cs="Times New Roman"/>
          <w:sz w:val="28"/>
          <w:szCs w:val="28"/>
        </w:rPr>
      </w:pPr>
      <w:r w:rsidRPr="000D2E23">
        <w:rPr>
          <w:rFonts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FE10C52" w14:textId="77777777" w:rsidR="008B6CF0" w:rsidRPr="000D2E23" w:rsidRDefault="008B6CF0" w:rsidP="00A24258">
      <w:pPr>
        <w:ind w:firstLine="851"/>
        <w:jc w:val="both"/>
        <w:rPr>
          <w:rFonts w:cs="Times New Roman"/>
          <w:sz w:val="28"/>
          <w:szCs w:val="28"/>
        </w:rPr>
      </w:pPr>
    </w:p>
    <w:p w14:paraId="02099E04" w14:textId="45FFA9B6" w:rsidR="008B6CF0" w:rsidRPr="000D2E23" w:rsidRDefault="00C9506E" w:rsidP="008B6CF0">
      <w:pPr>
        <w:jc w:val="center"/>
        <w:rPr>
          <w:rFonts w:cs="Times New Roman"/>
          <w:b/>
          <w:sz w:val="28"/>
          <w:szCs w:val="28"/>
        </w:rPr>
      </w:pPr>
      <w:r w:rsidRPr="000D2E23">
        <w:rPr>
          <w:rFonts w:cs="Times New Roman"/>
          <w:b/>
          <w:sz w:val="28"/>
          <w:szCs w:val="28"/>
        </w:rPr>
        <w:t>6. Ключевые показатели вида контроля и их целевые значения для муниципального контроля</w:t>
      </w:r>
    </w:p>
    <w:p w14:paraId="1EDC6C28" w14:textId="77777777" w:rsidR="00C9506E" w:rsidRPr="000D2E23" w:rsidRDefault="00C9506E" w:rsidP="00D42309">
      <w:pPr>
        <w:ind w:firstLine="851"/>
        <w:jc w:val="both"/>
        <w:rPr>
          <w:rFonts w:cs="Times New Roman"/>
          <w:sz w:val="28"/>
          <w:szCs w:val="28"/>
        </w:rPr>
      </w:pPr>
      <w:r w:rsidRPr="000D2E23">
        <w:rPr>
          <w:rFonts w:cs="Times New Roman"/>
          <w:sz w:val="28"/>
          <w:szCs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092DF0A2" w14:textId="77777777" w:rsidR="00C9506E" w:rsidRPr="0001171C" w:rsidRDefault="00C9506E" w:rsidP="00D42309">
      <w:pPr>
        <w:ind w:firstLine="851"/>
        <w:jc w:val="both"/>
        <w:rPr>
          <w:rFonts w:cs="Times New Roman"/>
          <w:b/>
          <w:bCs/>
          <w:sz w:val="28"/>
          <w:szCs w:val="28"/>
        </w:rPr>
      </w:pPr>
      <w:r w:rsidRPr="0001171C">
        <w:rPr>
          <w:rFonts w:cs="Times New Roman"/>
          <w:b/>
          <w:bCs/>
          <w:sz w:val="28"/>
          <w:szCs w:val="28"/>
        </w:rPr>
        <w:t>Примечание:</w:t>
      </w:r>
    </w:p>
    <w:p w14:paraId="42752FDF" w14:textId="249FE5BA" w:rsidR="00C9506E" w:rsidRPr="000D2E23" w:rsidRDefault="00C9506E" w:rsidP="00D42309">
      <w:pPr>
        <w:ind w:firstLine="851"/>
        <w:jc w:val="both"/>
        <w:rPr>
          <w:rFonts w:cs="Times New Roman"/>
          <w:sz w:val="28"/>
          <w:szCs w:val="28"/>
        </w:rPr>
      </w:pPr>
      <w:r w:rsidRPr="000D2E23">
        <w:rPr>
          <w:rFonts w:cs="Times New Roman"/>
          <w:sz w:val="28"/>
          <w:szCs w:val="28"/>
        </w:rPr>
        <w:t xml:space="preserve">- </w:t>
      </w:r>
      <w:r w:rsidR="0001171C">
        <w:rPr>
          <w:rFonts w:cs="Times New Roman"/>
          <w:sz w:val="28"/>
          <w:szCs w:val="28"/>
        </w:rPr>
        <w:t>с</w:t>
      </w:r>
      <w:r w:rsidRPr="000D2E23">
        <w:rPr>
          <w:rFonts w:cs="Times New Roman"/>
          <w:sz w:val="28"/>
          <w:szCs w:val="28"/>
        </w:rPr>
        <w:t>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24BA609F" w14:textId="422A1269" w:rsidR="00C9506E" w:rsidRPr="000D2E23" w:rsidRDefault="00C9506E" w:rsidP="00D42309">
      <w:pPr>
        <w:ind w:firstLine="851"/>
        <w:jc w:val="both"/>
        <w:rPr>
          <w:rFonts w:cs="Times New Roman"/>
          <w:sz w:val="28"/>
          <w:szCs w:val="28"/>
        </w:rPr>
      </w:pPr>
      <w:r w:rsidRPr="000D2E23">
        <w:rPr>
          <w:rFonts w:cs="Times New Roman"/>
          <w:sz w:val="28"/>
          <w:szCs w:val="28"/>
        </w:rPr>
        <w:t xml:space="preserve">- </w:t>
      </w:r>
      <w:r w:rsidR="0001171C">
        <w:rPr>
          <w:rFonts w:cs="Times New Roman"/>
          <w:sz w:val="28"/>
          <w:szCs w:val="28"/>
        </w:rPr>
        <w:t>в</w:t>
      </w:r>
      <w:r w:rsidRPr="000D2E23">
        <w:rPr>
          <w:rFonts w:cs="Times New Roman"/>
          <w:sz w:val="28"/>
          <w:szCs w:val="28"/>
        </w:rPr>
        <w:t xml:space="preserve">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1D1968BD" w14:textId="77777777" w:rsidR="00C9506E" w:rsidRPr="000D2E23" w:rsidRDefault="00C9506E" w:rsidP="00D42309">
      <w:pPr>
        <w:ind w:firstLine="851"/>
        <w:jc w:val="both"/>
        <w:rPr>
          <w:rFonts w:cs="Times New Roman"/>
          <w:sz w:val="28"/>
          <w:szCs w:val="28"/>
        </w:rPr>
      </w:pPr>
      <w:r w:rsidRPr="000D2E23">
        <w:rPr>
          <w:rFonts w:cs="Times New Roman"/>
          <w:sz w:val="28"/>
          <w:szCs w:val="28"/>
        </w:rPr>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14:paraId="72D3DE3E" w14:textId="77777777" w:rsidR="00D42309" w:rsidRPr="000D2E23" w:rsidRDefault="00D42309" w:rsidP="00C9506E">
      <w:pPr>
        <w:jc w:val="both"/>
        <w:rPr>
          <w:rFonts w:cs="Times New Roman"/>
          <w:sz w:val="28"/>
          <w:szCs w:val="28"/>
        </w:rPr>
      </w:pPr>
    </w:p>
    <w:p w14:paraId="5D50954A" w14:textId="253CDC1A" w:rsidR="00D42309" w:rsidRDefault="00D42309" w:rsidP="00C9506E">
      <w:pPr>
        <w:jc w:val="both"/>
        <w:rPr>
          <w:rFonts w:ascii="Arial" w:hAnsi="Arial" w:cs="Arial"/>
        </w:rPr>
      </w:pPr>
    </w:p>
    <w:p w14:paraId="2AD48885" w14:textId="36861D33" w:rsidR="0001171C" w:rsidRDefault="0001171C" w:rsidP="00C9506E">
      <w:pPr>
        <w:jc w:val="both"/>
        <w:rPr>
          <w:rFonts w:ascii="Arial" w:hAnsi="Arial" w:cs="Arial"/>
        </w:rPr>
      </w:pPr>
    </w:p>
    <w:p w14:paraId="521B00EC" w14:textId="70FF3DF1" w:rsidR="0001171C" w:rsidRDefault="0001171C" w:rsidP="00C9506E">
      <w:pPr>
        <w:jc w:val="both"/>
        <w:rPr>
          <w:rFonts w:ascii="Arial" w:hAnsi="Arial" w:cs="Arial"/>
        </w:rPr>
      </w:pPr>
    </w:p>
    <w:p w14:paraId="0AF82916" w14:textId="6D4CDF12" w:rsidR="0001171C" w:rsidRDefault="0001171C" w:rsidP="00C9506E">
      <w:pPr>
        <w:jc w:val="both"/>
        <w:rPr>
          <w:rFonts w:ascii="Arial" w:hAnsi="Arial" w:cs="Arial"/>
        </w:rPr>
      </w:pPr>
    </w:p>
    <w:p w14:paraId="3916AA94" w14:textId="359ABF1E" w:rsidR="0001171C" w:rsidRDefault="0001171C" w:rsidP="00C9506E">
      <w:pPr>
        <w:jc w:val="both"/>
        <w:rPr>
          <w:rFonts w:ascii="Arial" w:hAnsi="Arial" w:cs="Arial"/>
        </w:rPr>
      </w:pPr>
    </w:p>
    <w:p w14:paraId="0CA2A317" w14:textId="56575DE1" w:rsidR="0001171C" w:rsidRDefault="0001171C" w:rsidP="00C9506E">
      <w:pPr>
        <w:jc w:val="both"/>
        <w:rPr>
          <w:rFonts w:ascii="Arial" w:hAnsi="Arial" w:cs="Arial"/>
        </w:rPr>
      </w:pPr>
    </w:p>
    <w:p w14:paraId="70B9673D" w14:textId="13BA7B96" w:rsidR="0001171C" w:rsidRDefault="0001171C" w:rsidP="00C9506E">
      <w:pPr>
        <w:jc w:val="both"/>
        <w:rPr>
          <w:rFonts w:ascii="Arial" w:hAnsi="Arial" w:cs="Arial"/>
        </w:rPr>
      </w:pPr>
    </w:p>
    <w:p w14:paraId="7423D6AC" w14:textId="1DEF72A2" w:rsidR="0001171C" w:rsidRDefault="0001171C" w:rsidP="00C9506E">
      <w:pPr>
        <w:jc w:val="both"/>
        <w:rPr>
          <w:rFonts w:ascii="Arial" w:hAnsi="Arial" w:cs="Arial"/>
        </w:rPr>
      </w:pPr>
    </w:p>
    <w:p w14:paraId="060D64EE" w14:textId="4AE5BB27" w:rsidR="0001171C" w:rsidRDefault="0001171C" w:rsidP="00C9506E">
      <w:pPr>
        <w:jc w:val="both"/>
        <w:rPr>
          <w:rFonts w:ascii="Arial" w:hAnsi="Arial" w:cs="Arial"/>
        </w:rPr>
      </w:pPr>
    </w:p>
    <w:p w14:paraId="6A49A5F3" w14:textId="267052DD" w:rsidR="0001171C" w:rsidRDefault="0001171C" w:rsidP="00C9506E">
      <w:pPr>
        <w:jc w:val="both"/>
        <w:rPr>
          <w:rFonts w:ascii="Arial" w:hAnsi="Arial" w:cs="Arial"/>
        </w:rPr>
      </w:pPr>
    </w:p>
    <w:p w14:paraId="3E27BE3A" w14:textId="15B99E06" w:rsidR="0001171C" w:rsidRDefault="0001171C" w:rsidP="00C9506E">
      <w:pPr>
        <w:jc w:val="both"/>
        <w:rPr>
          <w:rFonts w:ascii="Arial" w:hAnsi="Arial" w:cs="Arial"/>
        </w:rPr>
      </w:pPr>
    </w:p>
    <w:p w14:paraId="0CF015B0" w14:textId="717CBBAE" w:rsidR="0001171C" w:rsidRDefault="0001171C" w:rsidP="00C9506E">
      <w:pPr>
        <w:jc w:val="both"/>
        <w:rPr>
          <w:rFonts w:ascii="Arial" w:hAnsi="Arial" w:cs="Arial"/>
        </w:rPr>
      </w:pPr>
    </w:p>
    <w:p w14:paraId="5938EBA2" w14:textId="77B49591" w:rsidR="0001171C" w:rsidRDefault="0001171C" w:rsidP="00C9506E">
      <w:pPr>
        <w:jc w:val="both"/>
        <w:rPr>
          <w:rFonts w:ascii="Arial" w:hAnsi="Arial" w:cs="Arial"/>
        </w:rPr>
      </w:pPr>
    </w:p>
    <w:p w14:paraId="65DAD535" w14:textId="17324413" w:rsidR="0001171C" w:rsidRDefault="0001171C" w:rsidP="00C9506E">
      <w:pPr>
        <w:jc w:val="both"/>
        <w:rPr>
          <w:rFonts w:ascii="Arial" w:hAnsi="Arial" w:cs="Arial"/>
        </w:rPr>
      </w:pPr>
    </w:p>
    <w:p w14:paraId="7E6A3D01" w14:textId="4CB340BB" w:rsidR="0001171C" w:rsidRDefault="0001171C" w:rsidP="00C9506E">
      <w:pPr>
        <w:jc w:val="both"/>
        <w:rPr>
          <w:rFonts w:ascii="Arial" w:hAnsi="Arial" w:cs="Arial"/>
        </w:rPr>
      </w:pPr>
    </w:p>
    <w:p w14:paraId="13C71908" w14:textId="58180C3D" w:rsidR="0001171C" w:rsidRDefault="0001171C" w:rsidP="00C9506E">
      <w:pPr>
        <w:jc w:val="both"/>
        <w:rPr>
          <w:rFonts w:ascii="Arial" w:hAnsi="Arial" w:cs="Arial"/>
        </w:rPr>
      </w:pPr>
    </w:p>
    <w:p w14:paraId="2D9A732D" w14:textId="19415839" w:rsidR="0001171C" w:rsidRDefault="0001171C" w:rsidP="00C9506E">
      <w:pPr>
        <w:jc w:val="both"/>
        <w:rPr>
          <w:rFonts w:ascii="Arial" w:hAnsi="Arial" w:cs="Arial"/>
        </w:rPr>
      </w:pPr>
    </w:p>
    <w:p w14:paraId="7AE23222" w14:textId="52AA41BB" w:rsidR="0001171C" w:rsidRDefault="0001171C" w:rsidP="00C9506E">
      <w:pPr>
        <w:jc w:val="both"/>
        <w:rPr>
          <w:rFonts w:ascii="Arial" w:hAnsi="Arial" w:cs="Arial"/>
        </w:rPr>
      </w:pPr>
    </w:p>
    <w:p w14:paraId="68A874AE" w14:textId="21911792" w:rsidR="0001171C" w:rsidRDefault="0001171C" w:rsidP="00C9506E">
      <w:pPr>
        <w:jc w:val="both"/>
        <w:rPr>
          <w:rFonts w:ascii="Arial" w:hAnsi="Arial" w:cs="Arial"/>
        </w:rPr>
      </w:pPr>
    </w:p>
    <w:p w14:paraId="56420624" w14:textId="3DF28592" w:rsidR="0001171C" w:rsidRDefault="0001171C" w:rsidP="00C9506E">
      <w:pPr>
        <w:jc w:val="both"/>
        <w:rPr>
          <w:rFonts w:ascii="Arial" w:hAnsi="Arial" w:cs="Arial"/>
        </w:rPr>
      </w:pPr>
    </w:p>
    <w:p w14:paraId="1BFAFA7F" w14:textId="0668A66B" w:rsidR="0001171C" w:rsidRDefault="0001171C" w:rsidP="00C9506E">
      <w:pPr>
        <w:jc w:val="both"/>
        <w:rPr>
          <w:rFonts w:ascii="Arial" w:hAnsi="Arial" w:cs="Arial"/>
        </w:rPr>
      </w:pPr>
    </w:p>
    <w:p w14:paraId="77C506E6" w14:textId="5CA68FF4" w:rsidR="0001171C" w:rsidRDefault="0001171C" w:rsidP="00C9506E">
      <w:pPr>
        <w:jc w:val="both"/>
        <w:rPr>
          <w:rFonts w:ascii="Arial" w:hAnsi="Arial" w:cs="Arial"/>
        </w:rPr>
      </w:pPr>
    </w:p>
    <w:p w14:paraId="7CED5AC7" w14:textId="38C08E03" w:rsidR="0001171C" w:rsidRDefault="0001171C" w:rsidP="00C9506E">
      <w:pPr>
        <w:jc w:val="both"/>
        <w:rPr>
          <w:rFonts w:ascii="Arial" w:hAnsi="Arial" w:cs="Arial"/>
        </w:rPr>
      </w:pPr>
    </w:p>
    <w:p w14:paraId="3CDA3AD7" w14:textId="77777777"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t>Приложение 1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контроле в сфере благоустройства</w:t>
      </w:r>
    </w:p>
    <w:p w14:paraId="1B100FDE" w14:textId="77777777"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3C0E2E78" w14:textId="77777777" w:rsidR="000D2E23" w:rsidRDefault="000D2E23" w:rsidP="00EA7735">
      <w:pPr>
        <w:pStyle w:val="a4"/>
        <w:jc w:val="right"/>
        <w:rPr>
          <w:rFonts w:ascii="Arial" w:hAnsi="Arial" w:cs="Arial"/>
          <w:shd w:val="clear" w:color="auto" w:fill="FFFFFF"/>
        </w:rPr>
      </w:pPr>
      <w:r>
        <w:rPr>
          <w:rFonts w:ascii="Arial" w:hAnsi="Arial" w:cs="Arial"/>
          <w:shd w:val="clear" w:color="auto" w:fill="FFFFFF"/>
        </w:rPr>
        <w:t>рабочий поселок Дубна</w:t>
      </w:r>
    </w:p>
    <w:p w14:paraId="1DDDB3FF" w14:textId="5D4F08B7" w:rsidR="000D2E23" w:rsidRDefault="000D2E23" w:rsidP="00EA7735">
      <w:pPr>
        <w:pStyle w:val="a4"/>
        <w:jc w:val="right"/>
        <w:rPr>
          <w:rFonts w:ascii="Arial" w:hAnsi="Arial" w:cs="Arial"/>
          <w:shd w:val="clear" w:color="auto" w:fill="FFFFFF"/>
        </w:rPr>
      </w:pPr>
      <w:r>
        <w:rPr>
          <w:rFonts w:ascii="Arial" w:hAnsi="Arial" w:cs="Arial"/>
          <w:shd w:val="clear" w:color="auto" w:fill="FFFFFF"/>
        </w:rPr>
        <w:t xml:space="preserve"> Дубенского района</w:t>
      </w:r>
    </w:p>
    <w:p w14:paraId="19E19530" w14:textId="1CF27E23" w:rsidR="00EA7735" w:rsidRPr="000D2E23" w:rsidRDefault="00EA7735" w:rsidP="00EA7735">
      <w:pPr>
        <w:pStyle w:val="a4"/>
        <w:jc w:val="right"/>
        <w:rPr>
          <w:rFonts w:ascii="Arial" w:hAnsi="Arial" w:cs="Arial"/>
          <w:shd w:val="clear" w:color="auto" w:fill="FFFFFF"/>
        </w:rPr>
      </w:pPr>
      <w:r w:rsidRPr="000D2E23">
        <w:rPr>
          <w:rFonts w:ascii="Arial" w:hAnsi="Arial" w:cs="Arial"/>
        </w:rPr>
        <w:t>от  ______. 2021 г. №_____</w:t>
      </w:r>
    </w:p>
    <w:p w14:paraId="7E2508FB" w14:textId="77777777" w:rsidR="00D42309" w:rsidRDefault="00D42309" w:rsidP="00C9506E">
      <w:pPr>
        <w:jc w:val="both"/>
        <w:rPr>
          <w:rFonts w:ascii="Arial" w:hAnsi="Arial" w:cs="Arial"/>
        </w:rPr>
      </w:pPr>
    </w:p>
    <w:p w14:paraId="6DD68E60" w14:textId="77777777" w:rsidR="00D42309" w:rsidRDefault="00D42309" w:rsidP="00C9506E">
      <w:pPr>
        <w:jc w:val="both"/>
        <w:rPr>
          <w:rFonts w:ascii="Arial" w:hAnsi="Arial" w:cs="Arial"/>
        </w:rPr>
      </w:pPr>
    </w:p>
    <w:p w14:paraId="5B20E931" w14:textId="77777777" w:rsidR="00D42309" w:rsidRDefault="00D42309" w:rsidP="00C9506E">
      <w:pPr>
        <w:jc w:val="both"/>
        <w:rPr>
          <w:rFonts w:ascii="Arial" w:hAnsi="Arial" w:cs="Arial"/>
        </w:rPr>
      </w:pPr>
    </w:p>
    <w:p w14:paraId="189EE16F" w14:textId="77777777" w:rsidR="00D42309" w:rsidRDefault="00D42309" w:rsidP="00C9506E">
      <w:pPr>
        <w:jc w:val="both"/>
        <w:rPr>
          <w:rFonts w:ascii="Arial" w:hAnsi="Arial" w:cs="Arial"/>
        </w:rPr>
      </w:pPr>
    </w:p>
    <w:p w14:paraId="223B10A1" w14:textId="77777777" w:rsidR="00D42309" w:rsidRDefault="00D42309" w:rsidP="00C9506E">
      <w:pPr>
        <w:jc w:val="both"/>
        <w:rPr>
          <w:rFonts w:ascii="Arial" w:hAnsi="Arial" w:cs="Arial"/>
        </w:rPr>
      </w:pPr>
    </w:p>
    <w:p w14:paraId="4EF9B7E5" w14:textId="15876C6C" w:rsidR="00C9506E" w:rsidRPr="00C9506E" w:rsidRDefault="00C9506E" w:rsidP="009F5F70">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01171C">
        <w:rPr>
          <w:rFonts w:ascii="Arial" w:hAnsi="Arial" w:cs="Arial"/>
        </w:rPr>
        <w:t>Дубенский район</w:t>
      </w:r>
      <w:r w:rsidRPr="00C9506E">
        <w:rPr>
          <w:rFonts w:ascii="Arial" w:hAnsi="Arial" w:cs="Arial"/>
        </w:rPr>
        <w:t>, уполномоченных на осуществление муниципального контроля в сфере благоустройства</w:t>
      </w:r>
    </w:p>
    <w:p w14:paraId="5D10AA00" w14:textId="77777777" w:rsidR="00C9506E" w:rsidRPr="00C9506E" w:rsidRDefault="00C9506E" w:rsidP="00C9506E">
      <w:pPr>
        <w:jc w:val="both"/>
        <w:rPr>
          <w:rFonts w:ascii="Arial" w:hAnsi="Arial" w:cs="Arial"/>
        </w:rPr>
      </w:pPr>
      <w:r w:rsidRPr="00C9506E">
        <w:rPr>
          <w:rFonts w:ascii="Arial" w:hAnsi="Arial" w:cs="Arial"/>
        </w:rPr>
        <w:t>1.</w:t>
      </w:r>
    </w:p>
    <w:p w14:paraId="6356ABB9" w14:textId="77777777" w:rsidR="00C9506E" w:rsidRPr="00C9506E" w:rsidRDefault="00C9506E" w:rsidP="00C9506E">
      <w:pPr>
        <w:jc w:val="both"/>
        <w:rPr>
          <w:rFonts w:ascii="Arial" w:hAnsi="Arial" w:cs="Arial"/>
        </w:rPr>
      </w:pPr>
      <w:r w:rsidRPr="00C9506E">
        <w:rPr>
          <w:rFonts w:ascii="Arial" w:hAnsi="Arial" w:cs="Arial"/>
        </w:rPr>
        <w:t>2.</w:t>
      </w:r>
    </w:p>
    <w:p w14:paraId="0F06BD5D" w14:textId="77777777" w:rsidR="00C9506E" w:rsidRPr="00C9506E" w:rsidRDefault="00C9506E" w:rsidP="00C9506E">
      <w:pPr>
        <w:jc w:val="both"/>
        <w:rPr>
          <w:rFonts w:ascii="Arial" w:hAnsi="Arial" w:cs="Arial"/>
        </w:rPr>
      </w:pPr>
      <w:r w:rsidRPr="00C9506E">
        <w:rPr>
          <w:rFonts w:ascii="Arial" w:hAnsi="Arial" w:cs="Arial"/>
        </w:rPr>
        <w:t>3.</w:t>
      </w:r>
    </w:p>
    <w:p w14:paraId="109B5482" w14:textId="77777777" w:rsidR="00C9506E" w:rsidRPr="00C9506E" w:rsidRDefault="00C9506E" w:rsidP="00C9506E">
      <w:pPr>
        <w:jc w:val="both"/>
        <w:rPr>
          <w:rFonts w:ascii="Arial" w:hAnsi="Arial" w:cs="Arial"/>
        </w:rPr>
      </w:pPr>
      <w:r w:rsidRPr="00C9506E">
        <w:rPr>
          <w:rFonts w:ascii="Arial" w:hAnsi="Arial" w:cs="Arial"/>
        </w:rPr>
        <w:t>Наименование должности ФИО</w:t>
      </w:r>
    </w:p>
    <w:p w14:paraId="3205A9C9" w14:textId="77777777" w:rsidR="00D42309" w:rsidRDefault="00D42309" w:rsidP="00C9506E">
      <w:pPr>
        <w:jc w:val="both"/>
        <w:rPr>
          <w:rFonts w:ascii="Arial" w:hAnsi="Arial" w:cs="Arial"/>
        </w:rPr>
      </w:pPr>
    </w:p>
    <w:p w14:paraId="1E4F6474" w14:textId="77777777" w:rsidR="00D42309" w:rsidRDefault="00D42309" w:rsidP="00C9506E">
      <w:pPr>
        <w:jc w:val="both"/>
        <w:rPr>
          <w:rFonts w:ascii="Arial" w:hAnsi="Arial" w:cs="Arial"/>
        </w:rPr>
      </w:pPr>
    </w:p>
    <w:p w14:paraId="66CD8736" w14:textId="77777777" w:rsidR="00D42309" w:rsidRDefault="00D42309" w:rsidP="00C9506E">
      <w:pPr>
        <w:jc w:val="both"/>
        <w:rPr>
          <w:rFonts w:ascii="Arial" w:hAnsi="Arial" w:cs="Arial"/>
        </w:rPr>
      </w:pPr>
    </w:p>
    <w:p w14:paraId="75C910FC" w14:textId="77777777" w:rsidR="00D42309" w:rsidRDefault="00D42309" w:rsidP="00C9506E">
      <w:pPr>
        <w:jc w:val="both"/>
        <w:rPr>
          <w:rFonts w:ascii="Arial" w:hAnsi="Arial" w:cs="Arial"/>
        </w:rPr>
      </w:pPr>
    </w:p>
    <w:p w14:paraId="3D9D82BE" w14:textId="77777777" w:rsidR="00D42309" w:rsidRDefault="00D42309" w:rsidP="00C9506E">
      <w:pPr>
        <w:jc w:val="both"/>
        <w:rPr>
          <w:rFonts w:ascii="Arial" w:hAnsi="Arial" w:cs="Arial"/>
        </w:rPr>
      </w:pPr>
    </w:p>
    <w:p w14:paraId="5EAD7BC7" w14:textId="77777777" w:rsidR="00D42309" w:rsidRDefault="00D42309" w:rsidP="00C9506E">
      <w:pPr>
        <w:jc w:val="both"/>
        <w:rPr>
          <w:rFonts w:ascii="Arial" w:hAnsi="Arial" w:cs="Arial"/>
        </w:rPr>
      </w:pPr>
    </w:p>
    <w:p w14:paraId="40726972" w14:textId="77777777" w:rsidR="00D42309" w:rsidRDefault="00D42309" w:rsidP="00C9506E">
      <w:pPr>
        <w:jc w:val="both"/>
        <w:rPr>
          <w:rFonts w:ascii="Arial" w:hAnsi="Arial" w:cs="Arial"/>
        </w:rPr>
      </w:pPr>
    </w:p>
    <w:p w14:paraId="00440054" w14:textId="77777777" w:rsidR="00D42309" w:rsidRDefault="00D42309" w:rsidP="00C9506E">
      <w:pPr>
        <w:jc w:val="both"/>
        <w:rPr>
          <w:rFonts w:ascii="Arial" w:hAnsi="Arial" w:cs="Arial"/>
        </w:rPr>
      </w:pPr>
    </w:p>
    <w:p w14:paraId="4BCD35AF" w14:textId="77777777" w:rsidR="00D42309" w:rsidRDefault="00D42309" w:rsidP="00C9506E">
      <w:pPr>
        <w:jc w:val="both"/>
        <w:rPr>
          <w:rFonts w:ascii="Arial" w:hAnsi="Arial" w:cs="Arial"/>
        </w:rPr>
      </w:pPr>
    </w:p>
    <w:p w14:paraId="1A9169FF" w14:textId="77777777" w:rsidR="00D42309" w:rsidRDefault="00D42309" w:rsidP="00C9506E">
      <w:pPr>
        <w:jc w:val="both"/>
        <w:rPr>
          <w:rFonts w:ascii="Arial" w:hAnsi="Arial" w:cs="Arial"/>
        </w:rPr>
      </w:pPr>
    </w:p>
    <w:p w14:paraId="579C2152" w14:textId="77777777" w:rsidR="00D42309" w:rsidRDefault="00D42309" w:rsidP="00C9506E">
      <w:pPr>
        <w:jc w:val="both"/>
        <w:rPr>
          <w:rFonts w:ascii="Arial" w:hAnsi="Arial" w:cs="Arial"/>
        </w:rPr>
      </w:pPr>
    </w:p>
    <w:p w14:paraId="1BB71DC9" w14:textId="77777777" w:rsidR="00D42309" w:rsidRDefault="00D42309" w:rsidP="00C9506E">
      <w:pPr>
        <w:jc w:val="both"/>
        <w:rPr>
          <w:rFonts w:ascii="Arial" w:hAnsi="Arial" w:cs="Arial"/>
        </w:rPr>
      </w:pPr>
    </w:p>
    <w:p w14:paraId="5AFE5713" w14:textId="77777777" w:rsidR="00D42309" w:rsidRDefault="00D42309" w:rsidP="00C9506E">
      <w:pPr>
        <w:jc w:val="both"/>
        <w:rPr>
          <w:rFonts w:ascii="Arial" w:hAnsi="Arial" w:cs="Arial"/>
        </w:rPr>
      </w:pPr>
    </w:p>
    <w:p w14:paraId="6A5F5070" w14:textId="77777777" w:rsidR="00D42309" w:rsidRDefault="00D42309" w:rsidP="00C9506E">
      <w:pPr>
        <w:jc w:val="both"/>
        <w:rPr>
          <w:rFonts w:ascii="Arial" w:hAnsi="Arial" w:cs="Arial"/>
        </w:rPr>
      </w:pPr>
    </w:p>
    <w:p w14:paraId="659DBF0A" w14:textId="77777777" w:rsidR="00D42309" w:rsidRDefault="00D42309" w:rsidP="00C9506E">
      <w:pPr>
        <w:jc w:val="both"/>
        <w:rPr>
          <w:rFonts w:ascii="Arial" w:hAnsi="Arial" w:cs="Arial"/>
        </w:rPr>
      </w:pPr>
    </w:p>
    <w:p w14:paraId="6FB6C11D" w14:textId="77777777" w:rsidR="00D42309" w:rsidRDefault="00D42309" w:rsidP="00C9506E">
      <w:pPr>
        <w:jc w:val="both"/>
        <w:rPr>
          <w:rFonts w:ascii="Arial" w:hAnsi="Arial" w:cs="Arial"/>
        </w:rPr>
      </w:pPr>
    </w:p>
    <w:p w14:paraId="511B779C" w14:textId="77777777" w:rsidR="00D42309" w:rsidRDefault="00D42309" w:rsidP="00C9506E">
      <w:pPr>
        <w:jc w:val="both"/>
        <w:rPr>
          <w:rFonts w:ascii="Arial" w:hAnsi="Arial" w:cs="Arial"/>
        </w:rPr>
      </w:pPr>
    </w:p>
    <w:p w14:paraId="25C8821A" w14:textId="77777777" w:rsidR="00D42309" w:rsidRDefault="00D42309" w:rsidP="00C9506E">
      <w:pPr>
        <w:jc w:val="both"/>
        <w:rPr>
          <w:rFonts w:ascii="Arial" w:hAnsi="Arial" w:cs="Arial"/>
        </w:rPr>
      </w:pPr>
    </w:p>
    <w:p w14:paraId="1833DE8A" w14:textId="77777777" w:rsidR="00D42309" w:rsidRDefault="00D42309" w:rsidP="00C9506E">
      <w:pPr>
        <w:jc w:val="both"/>
        <w:rPr>
          <w:rFonts w:ascii="Arial" w:hAnsi="Arial" w:cs="Arial"/>
        </w:rPr>
      </w:pPr>
    </w:p>
    <w:p w14:paraId="18ED055D" w14:textId="77777777" w:rsidR="00D42309" w:rsidRDefault="00D42309" w:rsidP="00C9506E">
      <w:pPr>
        <w:jc w:val="both"/>
        <w:rPr>
          <w:rFonts w:ascii="Arial" w:hAnsi="Arial" w:cs="Arial"/>
        </w:rPr>
      </w:pPr>
    </w:p>
    <w:p w14:paraId="57F38139" w14:textId="77777777" w:rsidR="00D42309" w:rsidRDefault="00D42309" w:rsidP="00C9506E">
      <w:pPr>
        <w:jc w:val="both"/>
        <w:rPr>
          <w:rFonts w:ascii="Arial" w:hAnsi="Arial" w:cs="Arial"/>
        </w:rPr>
      </w:pPr>
    </w:p>
    <w:p w14:paraId="33B149A4" w14:textId="77777777" w:rsidR="00D42309" w:rsidRDefault="00D42309" w:rsidP="00C9506E">
      <w:pPr>
        <w:jc w:val="both"/>
        <w:rPr>
          <w:rFonts w:ascii="Arial" w:hAnsi="Arial" w:cs="Arial"/>
        </w:rPr>
      </w:pPr>
    </w:p>
    <w:p w14:paraId="3362DB91" w14:textId="77777777" w:rsidR="00D42309" w:rsidRDefault="00D42309" w:rsidP="00C9506E">
      <w:pPr>
        <w:jc w:val="both"/>
        <w:rPr>
          <w:rFonts w:ascii="Arial" w:hAnsi="Arial" w:cs="Arial"/>
        </w:rPr>
      </w:pPr>
    </w:p>
    <w:p w14:paraId="728E0BFC" w14:textId="77777777" w:rsidR="00D42309" w:rsidRDefault="00D42309" w:rsidP="00C9506E">
      <w:pPr>
        <w:jc w:val="both"/>
        <w:rPr>
          <w:rFonts w:ascii="Arial" w:hAnsi="Arial" w:cs="Arial"/>
        </w:rPr>
      </w:pPr>
    </w:p>
    <w:p w14:paraId="4E6EB93C" w14:textId="77777777" w:rsidR="00D42309" w:rsidRDefault="00D42309" w:rsidP="00C9506E">
      <w:pPr>
        <w:jc w:val="both"/>
        <w:rPr>
          <w:rFonts w:ascii="Arial" w:hAnsi="Arial" w:cs="Arial"/>
        </w:rPr>
      </w:pPr>
    </w:p>
    <w:p w14:paraId="08C501DA" w14:textId="77777777" w:rsidR="00D42309" w:rsidRDefault="00D42309" w:rsidP="00C9506E">
      <w:pPr>
        <w:jc w:val="both"/>
        <w:rPr>
          <w:rFonts w:ascii="Arial" w:hAnsi="Arial" w:cs="Arial"/>
        </w:rPr>
      </w:pPr>
    </w:p>
    <w:p w14:paraId="08E4AD83" w14:textId="77777777" w:rsidR="00D42309" w:rsidRDefault="00D42309" w:rsidP="00C9506E">
      <w:pPr>
        <w:jc w:val="both"/>
        <w:rPr>
          <w:rFonts w:ascii="Arial" w:hAnsi="Arial" w:cs="Arial"/>
        </w:rPr>
      </w:pPr>
    </w:p>
    <w:p w14:paraId="47E13F99" w14:textId="77777777" w:rsidR="00D42309" w:rsidRDefault="00D42309" w:rsidP="00C9506E">
      <w:pPr>
        <w:jc w:val="both"/>
        <w:rPr>
          <w:rFonts w:ascii="Arial" w:hAnsi="Arial" w:cs="Arial"/>
        </w:rPr>
      </w:pPr>
    </w:p>
    <w:p w14:paraId="2751B596" w14:textId="77777777" w:rsidR="00D42309" w:rsidRDefault="00D42309" w:rsidP="00C9506E">
      <w:pPr>
        <w:jc w:val="both"/>
        <w:rPr>
          <w:rFonts w:ascii="Arial" w:hAnsi="Arial" w:cs="Arial"/>
        </w:rPr>
      </w:pPr>
    </w:p>
    <w:p w14:paraId="04B00FA4" w14:textId="77777777" w:rsidR="00D42309" w:rsidRDefault="00D42309" w:rsidP="00C9506E">
      <w:pPr>
        <w:jc w:val="both"/>
        <w:rPr>
          <w:rFonts w:ascii="Arial" w:hAnsi="Arial" w:cs="Arial"/>
        </w:rPr>
      </w:pPr>
    </w:p>
    <w:p w14:paraId="7154B960" w14:textId="77777777" w:rsidR="00D42309" w:rsidRDefault="00D42309" w:rsidP="00C9506E">
      <w:pPr>
        <w:jc w:val="both"/>
        <w:rPr>
          <w:rFonts w:ascii="Arial" w:hAnsi="Arial" w:cs="Arial"/>
        </w:rPr>
      </w:pPr>
    </w:p>
    <w:p w14:paraId="5A589DEC" w14:textId="77777777" w:rsidR="00D42309" w:rsidRDefault="00D42309" w:rsidP="00C9506E">
      <w:pPr>
        <w:jc w:val="both"/>
        <w:rPr>
          <w:rFonts w:ascii="Arial" w:hAnsi="Arial" w:cs="Arial"/>
        </w:rPr>
      </w:pPr>
    </w:p>
    <w:p w14:paraId="14AF3EEE" w14:textId="77777777" w:rsidR="00D42309" w:rsidRDefault="00D42309" w:rsidP="00C9506E">
      <w:pPr>
        <w:jc w:val="both"/>
        <w:rPr>
          <w:rFonts w:ascii="Arial" w:hAnsi="Arial" w:cs="Arial"/>
        </w:rPr>
      </w:pPr>
    </w:p>
    <w:p w14:paraId="08BAADB3" w14:textId="77777777" w:rsidR="00D42309" w:rsidRDefault="00D42309" w:rsidP="00C9506E">
      <w:pPr>
        <w:jc w:val="both"/>
        <w:rPr>
          <w:rFonts w:ascii="Arial" w:hAnsi="Arial" w:cs="Arial"/>
        </w:rPr>
      </w:pPr>
    </w:p>
    <w:p w14:paraId="7CA67202" w14:textId="77777777" w:rsidR="009F5F70" w:rsidRPr="000D2E23" w:rsidRDefault="009F5F70" w:rsidP="009F5F70">
      <w:pPr>
        <w:pStyle w:val="a4"/>
        <w:jc w:val="right"/>
        <w:rPr>
          <w:rFonts w:ascii="Arial" w:hAnsi="Arial" w:cs="Arial"/>
          <w:shd w:val="clear" w:color="auto" w:fill="FFFFFF"/>
        </w:rPr>
      </w:pPr>
      <w:r w:rsidRPr="000D2E23">
        <w:rPr>
          <w:rFonts w:ascii="Arial" w:hAnsi="Arial" w:cs="Arial"/>
          <w:shd w:val="clear" w:color="auto" w:fill="FFFFFF"/>
        </w:rPr>
        <w:t>Приложение 2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контроле в сфере благоустройства</w:t>
      </w:r>
    </w:p>
    <w:p w14:paraId="1870A998" w14:textId="77777777" w:rsidR="009F5F70" w:rsidRPr="000D2E23" w:rsidRDefault="009F5F70" w:rsidP="009F5F70">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3F0F5479" w14:textId="77777777" w:rsidR="000D2E23" w:rsidRPr="000D2E23" w:rsidRDefault="000D2E23" w:rsidP="000D2E23">
      <w:pPr>
        <w:pStyle w:val="a4"/>
        <w:jc w:val="right"/>
        <w:rPr>
          <w:rFonts w:ascii="Arial" w:hAnsi="Arial" w:cs="Arial"/>
          <w:shd w:val="clear" w:color="auto" w:fill="FFFFFF"/>
        </w:rPr>
      </w:pPr>
      <w:r w:rsidRPr="000D2E23">
        <w:rPr>
          <w:rFonts w:ascii="Arial" w:hAnsi="Arial" w:cs="Arial"/>
          <w:shd w:val="clear" w:color="auto" w:fill="FFFFFF"/>
        </w:rPr>
        <w:t>рабочий поселок Дубна</w:t>
      </w:r>
    </w:p>
    <w:p w14:paraId="4A288258" w14:textId="77777777" w:rsidR="000D2E23" w:rsidRPr="000D2E23" w:rsidRDefault="000D2E23" w:rsidP="000D2E23">
      <w:pPr>
        <w:pStyle w:val="a4"/>
        <w:jc w:val="right"/>
        <w:rPr>
          <w:rFonts w:ascii="Arial" w:hAnsi="Arial" w:cs="Arial"/>
          <w:shd w:val="clear" w:color="auto" w:fill="FFFFFF"/>
        </w:rPr>
      </w:pPr>
      <w:r w:rsidRPr="000D2E23">
        <w:rPr>
          <w:rFonts w:ascii="Arial" w:hAnsi="Arial" w:cs="Arial"/>
          <w:shd w:val="clear" w:color="auto" w:fill="FFFFFF"/>
        </w:rPr>
        <w:t xml:space="preserve"> Дубенского района</w:t>
      </w:r>
    </w:p>
    <w:p w14:paraId="32012313" w14:textId="0D0CCC89" w:rsidR="009F5F70" w:rsidRPr="000D2E23" w:rsidRDefault="009F5F70" w:rsidP="009F5F70">
      <w:pPr>
        <w:jc w:val="right"/>
        <w:rPr>
          <w:rFonts w:ascii="Arial" w:hAnsi="Arial" w:cs="Arial"/>
          <w:sz w:val="22"/>
          <w:szCs w:val="22"/>
        </w:rPr>
      </w:pPr>
      <w:r w:rsidRPr="000D2E23">
        <w:rPr>
          <w:rFonts w:ascii="Arial" w:hAnsi="Arial" w:cs="Arial"/>
          <w:sz w:val="22"/>
          <w:szCs w:val="22"/>
        </w:rPr>
        <w:t>от  ______. 2021 г. №_____</w:t>
      </w:r>
    </w:p>
    <w:p w14:paraId="70AB640B" w14:textId="77777777" w:rsidR="00C9506E" w:rsidRPr="000D2E23" w:rsidRDefault="00C9506E" w:rsidP="00D42309">
      <w:pPr>
        <w:jc w:val="right"/>
        <w:rPr>
          <w:rFonts w:ascii="Arial" w:hAnsi="Arial" w:cs="Arial"/>
          <w:sz w:val="22"/>
          <w:szCs w:val="22"/>
        </w:rPr>
      </w:pPr>
    </w:p>
    <w:p w14:paraId="7A29F985" w14:textId="77777777" w:rsidR="00D42309" w:rsidRDefault="00D42309" w:rsidP="00C9506E">
      <w:pPr>
        <w:jc w:val="both"/>
        <w:rPr>
          <w:rFonts w:ascii="Arial" w:hAnsi="Arial" w:cs="Arial"/>
        </w:rPr>
      </w:pPr>
    </w:p>
    <w:p w14:paraId="37566984" w14:textId="77777777" w:rsidR="00D42309" w:rsidRDefault="00D42309" w:rsidP="00C9506E">
      <w:pPr>
        <w:jc w:val="both"/>
        <w:rPr>
          <w:rFonts w:ascii="Arial" w:hAnsi="Arial" w:cs="Arial"/>
        </w:rPr>
      </w:pPr>
    </w:p>
    <w:p w14:paraId="091AACB9" w14:textId="77777777" w:rsidR="00D42309" w:rsidRDefault="00D42309" w:rsidP="00C9506E">
      <w:pPr>
        <w:jc w:val="both"/>
        <w:rPr>
          <w:rFonts w:ascii="Arial" w:hAnsi="Arial" w:cs="Arial"/>
        </w:rPr>
      </w:pPr>
    </w:p>
    <w:p w14:paraId="5F60D86C" w14:textId="77777777" w:rsidR="00C9506E" w:rsidRDefault="00C9506E" w:rsidP="00D42309">
      <w:pPr>
        <w:ind w:firstLine="851"/>
        <w:jc w:val="both"/>
        <w:rPr>
          <w:rFonts w:ascii="Arial" w:hAnsi="Arial" w:cs="Arial"/>
        </w:rPr>
      </w:pPr>
      <w:r w:rsidRPr="00C9506E">
        <w:rPr>
          <w:rFonts w:ascii="Arial" w:hAnsi="Arial" w:cs="Arial"/>
        </w:rPr>
        <w:t>Критерии отнесения объектов контроля к категориям риска в рамках осуществления муниципального контроля в сфере благоустройства</w:t>
      </w:r>
    </w:p>
    <w:p w14:paraId="215B8F50" w14:textId="77777777" w:rsidR="009F5F70" w:rsidRDefault="009F5F70" w:rsidP="00D42309">
      <w:pPr>
        <w:ind w:firstLine="851"/>
        <w:jc w:val="both"/>
        <w:rPr>
          <w:rFonts w:ascii="Arial" w:hAnsi="Arial" w:cs="Arial"/>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9F5F70" w:rsidRPr="009E5F96" w14:paraId="0C372C52" w14:textId="77777777" w:rsidTr="00DF191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095AF00" w14:textId="77777777" w:rsidR="009F5F70" w:rsidRPr="009E5F96" w:rsidRDefault="009F5F70" w:rsidP="00DF1917">
            <w:r w:rsidRPr="009E5F96">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9678305" w14:textId="77777777" w:rsidR="009F5F70" w:rsidRPr="009E5F96" w:rsidRDefault="009F5F70" w:rsidP="00DF1917">
            <w:pPr>
              <w:jc w:val="center"/>
            </w:pPr>
            <w:r w:rsidRPr="009E5F96">
              <w:t xml:space="preserve">Объекты муниципального контроля в сфере благоустройства в _______ </w:t>
            </w:r>
            <w:r w:rsidRPr="009E5F96">
              <w:rPr>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31A1F7F" w14:textId="77777777" w:rsidR="009F5F70" w:rsidRPr="009E5F96" w:rsidRDefault="009F5F70" w:rsidP="00DF1917">
            <w:pPr>
              <w:jc w:val="center"/>
            </w:pPr>
            <w:r w:rsidRPr="009E5F96">
              <w:t>Категория риска</w:t>
            </w:r>
          </w:p>
        </w:tc>
      </w:tr>
      <w:tr w:rsidR="009F5F70" w:rsidRPr="009E5F96" w14:paraId="5F0C86F6" w14:textId="77777777" w:rsidTr="00DF191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BAC0FD2" w14:textId="77777777" w:rsidR="009F5F70" w:rsidRPr="009E5F96" w:rsidRDefault="009F5F70" w:rsidP="00DF1917">
            <w:pPr>
              <w:jc w:val="center"/>
            </w:pPr>
            <w:r w:rsidRPr="009E5F96">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2E7B072" w14:textId="77777777" w:rsidR="009F5F70" w:rsidRPr="009E5F96" w:rsidRDefault="009F5F70" w:rsidP="00DF1917">
            <w:pPr>
              <w:ind w:firstLine="345"/>
              <w:jc w:val="both"/>
              <w:rPr>
                <w:i/>
              </w:rPr>
            </w:pPr>
            <w:r w:rsidRPr="009E5F96">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9E5F96">
              <w:rPr>
                <w:i/>
              </w:rPr>
              <w:t>(</w:t>
            </w:r>
            <w:r w:rsidRPr="009E5F96">
              <w:rPr>
                <w:i/>
                <w:u w:val="single"/>
              </w:rPr>
              <w:t>полное наименование муниципального образования</w:t>
            </w:r>
            <w:r w:rsidRPr="009E5F96">
              <w:rPr>
                <w:i/>
              </w:rPr>
              <w:t xml:space="preserve">), </w:t>
            </w:r>
            <w:r w:rsidRPr="009E5F96">
              <w:t>утвержденного решением</w:t>
            </w:r>
            <w:r w:rsidRPr="009E5F96">
              <w:rPr>
                <w:i/>
              </w:rPr>
              <w:t xml:space="preserve"> _________ </w:t>
            </w:r>
            <w:bookmarkStart w:id="3" w:name="_Hlk73953373"/>
            <w:r w:rsidRPr="009E5F96">
              <w:rPr>
                <w:i/>
              </w:rPr>
              <w:t>(</w:t>
            </w:r>
            <w:r w:rsidRPr="009E5F96">
              <w:rPr>
                <w:i/>
                <w:u w:val="single"/>
              </w:rPr>
              <w:t>указывается наименование представительного органа муниципального образования в соответствии с уставом муниципального образования</w:t>
            </w:r>
            <w:r w:rsidRPr="009E5F96">
              <w:t>) от ___________ №____ (далее – Правила благоустройства).</w:t>
            </w:r>
            <w:bookmarkEnd w:id="3"/>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D68F85B" w14:textId="77777777" w:rsidR="009F5F70" w:rsidRPr="009E5F96" w:rsidRDefault="009F5F70" w:rsidP="00DF1917">
            <w:pPr>
              <w:jc w:val="center"/>
            </w:pPr>
            <w:r w:rsidRPr="009E5F96">
              <w:t>Значительный риск</w:t>
            </w:r>
          </w:p>
        </w:tc>
      </w:tr>
      <w:tr w:rsidR="009F5F70" w:rsidRPr="009E5F96" w14:paraId="1868CDB6" w14:textId="77777777" w:rsidTr="00DF191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EA26547" w14:textId="77777777" w:rsidR="009F5F70" w:rsidRPr="009E5F96" w:rsidRDefault="009F5F70" w:rsidP="00DF1917">
            <w:pPr>
              <w:jc w:val="center"/>
            </w:pPr>
            <w:r w:rsidRPr="009E5F96">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71453CC" w14:textId="77777777" w:rsidR="009F5F70" w:rsidRPr="009E5F96" w:rsidRDefault="009F5F70" w:rsidP="00DF1917">
            <w:pPr>
              <w:ind w:firstLine="345"/>
              <w:jc w:val="both"/>
            </w:pPr>
            <w:r w:rsidRPr="009E5F96">
              <w:t xml:space="preserve">Юридические лица, индивидуальные предприниматели при наличии в течение последних трех лет на дату принятия </w:t>
            </w:r>
            <w:r w:rsidRPr="009E5F96">
              <w:lastRenderedPageBreak/>
              <w:t xml:space="preserve">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1DF8E74" w14:textId="77777777" w:rsidR="009F5F70" w:rsidRPr="009E5F96" w:rsidRDefault="009F5F70" w:rsidP="00DF1917">
            <w:pPr>
              <w:jc w:val="center"/>
            </w:pPr>
            <w:r w:rsidRPr="009E5F96">
              <w:lastRenderedPageBreak/>
              <w:t>Средний риск</w:t>
            </w:r>
          </w:p>
        </w:tc>
      </w:tr>
      <w:tr w:rsidR="009F5F70" w:rsidRPr="009E5F96" w14:paraId="0573C596" w14:textId="77777777" w:rsidTr="00DF191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7A8833B" w14:textId="77777777" w:rsidR="009F5F70" w:rsidRPr="009E5F96" w:rsidRDefault="009F5F70" w:rsidP="00DF1917">
            <w:pPr>
              <w:jc w:val="center"/>
            </w:pPr>
            <w:r w:rsidRPr="009E5F96">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6BF262E" w14:textId="77777777" w:rsidR="009F5F70" w:rsidRPr="009E5F96" w:rsidRDefault="009F5F70" w:rsidP="00DF1917">
            <w:pPr>
              <w:ind w:firstLine="345"/>
              <w:jc w:val="both"/>
            </w:pPr>
            <w:r w:rsidRPr="009E5F96">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E2891F2" w14:textId="77777777" w:rsidR="009F5F70" w:rsidRPr="009E5F96" w:rsidRDefault="009F5F70" w:rsidP="00DF1917">
            <w:pPr>
              <w:jc w:val="center"/>
            </w:pPr>
            <w:r w:rsidRPr="009E5F96">
              <w:t>Умеренный риск</w:t>
            </w:r>
          </w:p>
        </w:tc>
      </w:tr>
      <w:tr w:rsidR="009F5F70" w:rsidRPr="009E5F96" w14:paraId="31B670E1" w14:textId="77777777" w:rsidTr="00DF191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56FC8B5" w14:textId="77777777" w:rsidR="009F5F70" w:rsidRPr="009E5F96" w:rsidRDefault="009F5F70" w:rsidP="00DF1917">
            <w:pPr>
              <w:jc w:val="center"/>
            </w:pPr>
            <w:r w:rsidRPr="009E5F96">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C73B0F3" w14:textId="77777777" w:rsidR="009F5F70" w:rsidRPr="009E5F96" w:rsidRDefault="009F5F70" w:rsidP="00DF1917">
            <w:pPr>
              <w:ind w:firstLine="345"/>
              <w:jc w:val="both"/>
            </w:pPr>
            <w:r w:rsidRPr="009E5F96">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D585B61" w14:textId="77777777" w:rsidR="009F5F70" w:rsidRPr="009E5F96" w:rsidRDefault="009F5F70" w:rsidP="00DF1917">
            <w:pPr>
              <w:jc w:val="center"/>
            </w:pPr>
            <w:r w:rsidRPr="009E5F96">
              <w:t>Низкий риск</w:t>
            </w:r>
          </w:p>
        </w:tc>
      </w:tr>
    </w:tbl>
    <w:p w14:paraId="3F153D02" w14:textId="77777777" w:rsidR="009F5F70" w:rsidRPr="00C9506E" w:rsidRDefault="009F5F70" w:rsidP="00D42309">
      <w:pPr>
        <w:ind w:firstLine="851"/>
        <w:jc w:val="both"/>
        <w:rPr>
          <w:rFonts w:ascii="Arial" w:hAnsi="Arial" w:cs="Arial"/>
        </w:rPr>
      </w:pPr>
    </w:p>
    <w:p w14:paraId="60A0071F" w14:textId="7F6034ED" w:rsidR="00D42309" w:rsidRPr="000D2E23" w:rsidRDefault="009F5F70" w:rsidP="000D2E23">
      <w:pPr>
        <w:pStyle w:val="ConsPlusNormal"/>
        <w:ind w:firstLine="0"/>
        <w:jc w:val="center"/>
        <w:rPr>
          <w:szCs w:val="24"/>
          <w:shd w:val="clear" w:color="auto" w:fill="F1C100"/>
        </w:rPr>
      </w:pPr>
      <w:r w:rsidRPr="009E5F96">
        <w:rPr>
          <w:i/>
          <w:szCs w:val="24"/>
        </w:rPr>
        <w:t>Наименование должности</w:t>
      </w:r>
      <w:r w:rsidRPr="009E5F96">
        <w:rPr>
          <w:i/>
          <w:szCs w:val="24"/>
        </w:rPr>
        <w:tab/>
      </w:r>
      <w:r w:rsidRPr="009E5F96">
        <w:rPr>
          <w:i/>
          <w:szCs w:val="24"/>
        </w:rPr>
        <w:tab/>
      </w:r>
      <w:r w:rsidRPr="009E5F96">
        <w:rPr>
          <w:i/>
          <w:szCs w:val="24"/>
        </w:rPr>
        <w:tab/>
      </w:r>
      <w:r w:rsidRPr="009E5F96">
        <w:rPr>
          <w:i/>
          <w:szCs w:val="24"/>
        </w:rPr>
        <w:tab/>
      </w:r>
      <w:r w:rsidRPr="009E5F96">
        <w:rPr>
          <w:i/>
          <w:szCs w:val="24"/>
        </w:rPr>
        <w:tab/>
        <w:t xml:space="preserve">                  ФИО </w:t>
      </w:r>
    </w:p>
    <w:p w14:paraId="763E1304" w14:textId="77777777" w:rsidR="00D42309" w:rsidRDefault="00D42309" w:rsidP="00C9506E">
      <w:pPr>
        <w:jc w:val="both"/>
        <w:rPr>
          <w:rFonts w:ascii="Arial" w:hAnsi="Arial" w:cs="Arial"/>
        </w:rPr>
      </w:pPr>
    </w:p>
    <w:p w14:paraId="466C69BA"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t>Приложение</w:t>
      </w:r>
      <w:r>
        <w:rPr>
          <w:rFonts w:ascii="Arial" w:hAnsi="Arial" w:cs="Arial"/>
          <w:sz w:val="20"/>
          <w:szCs w:val="20"/>
          <w:shd w:val="clear" w:color="auto" w:fill="FFFFFF"/>
        </w:rPr>
        <w:t xml:space="preserve"> 3</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4820E65A" w14:textId="77777777" w:rsidR="009F5F70" w:rsidRPr="00BE5D44" w:rsidRDefault="009F5F70" w:rsidP="009F5F70">
      <w:pPr>
        <w:pStyle w:val="a4"/>
        <w:jc w:val="right"/>
        <w:rPr>
          <w:rFonts w:ascii="Arial" w:hAnsi="Arial" w:cs="Arial"/>
          <w:sz w:val="20"/>
          <w:szCs w:val="20"/>
          <w:shd w:val="clear" w:color="auto" w:fill="FFFFFF"/>
        </w:rPr>
      </w:pPr>
      <w:r>
        <w:rPr>
          <w:rFonts w:ascii="Arial" w:hAnsi="Arial" w:cs="Arial"/>
          <w:sz w:val="20"/>
          <w:szCs w:val="20"/>
          <w:shd w:val="clear" w:color="auto" w:fill="FFFFFF"/>
        </w:rPr>
        <w:t>на территории муниципального образования</w:t>
      </w:r>
    </w:p>
    <w:p w14:paraId="06878957"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рабочий поселок Дубна</w:t>
      </w:r>
    </w:p>
    <w:p w14:paraId="18AC8BE6"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 xml:space="preserve"> Дубенского района</w:t>
      </w:r>
    </w:p>
    <w:p w14:paraId="62558AB9" w14:textId="28DB7796" w:rsidR="009F5F70" w:rsidRPr="00C9506E" w:rsidRDefault="009F5F70" w:rsidP="009F5F70">
      <w:pPr>
        <w:jc w:val="right"/>
        <w:rPr>
          <w:rFonts w:ascii="Arial" w:hAnsi="Arial" w:cs="Arial"/>
        </w:rPr>
      </w:pPr>
      <w:r>
        <w:rPr>
          <w:rFonts w:ascii="Arial" w:hAnsi="Arial" w:cs="Arial"/>
          <w:sz w:val="20"/>
          <w:szCs w:val="20"/>
        </w:rPr>
        <w:t>от  ______. 2021</w:t>
      </w:r>
      <w:r w:rsidRPr="00BE5D44">
        <w:rPr>
          <w:rFonts w:ascii="Arial" w:hAnsi="Arial" w:cs="Arial"/>
          <w:sz w:val="20"/>
          <w:szCs w:val="20"/>
        </w:rPr>
        <w:t xml:space="preserve"> г. №_____</w:t>
      </w:r>
    </w:p>
    <w:p w14:paraId="06B7D126" w14:textId="77777777" w:rsidR="00D42309" w:rsidRDefault="00D42309" w:rsidP="009F5F70">
      <w:pPr>
        <w:jc w:val="right"/>
        <w:rPr>
          <w:rFonts w:ascii="Arial" w:hAnsi="Arial" w:cs="Arial"/>
        </w:rPr>
      </w:pPr>
    </w:p>
    <w:p w14:paraId="54DF4E88" w14:textId="77777777" w:rsidR="00D42309" w:rsidRDefault="00D42309" w:rsidP="00C9506E">
      <w:pPr>
        <w:jc w:val="both"/>
        <w:rPr>
          <w:rFonts w:ascii="Arial" w:hAnsi="Arial" w:cs="Arial"/>
        </w:rPr>
      </w:pPr>
    </w:p>
    <w:p w14:paraId="15D4AC4C" w14:textId="77777777" w:rsidR="00D42309" w:rsidRDefault="00D42309" w:rsidP="00C9506E">
      <w:pPr>
        <w:jc w:val="both"/>
        <w:rPr>
          <w:rFonts w:ascii="Arial" w:hAnsi="Arial" w:cs="Arial"/>
        </w:rPr>
      </w:pPr>
    </w:p>
    <w:p w14:paraId="1AE2A0E0" w14:textId="77777777" w:rsidR="00C9506E" w:rsidRPr="00C9506E" w:rsidRDefault="00C9506E" w:rsidP="009F5F70">
      <w:pPr>
        <w:jc w:val="center"/>
        <w:rPr>
          <w:rFonts w:ascii="Arial" w:hAnsi="Arial" w:cs="Arial"/>
        </w:rPr>
      </w:pPr>
      <w:r w:rsidRPr="00C9506E">
        <w:rPr>
          <w:rFonts w:ascii="Arial" w:hAnsi="Arial" w:cs="Arial"/>
        </w:rPr>
        <w:t xml:space="preserve">Перечень </w:t>
      </w:r>
      <w:r w:rsidR="009F5F70">
        <w:rPr>
          <w:rFonts w:ascii="Arial" w:hAnsi="Arial" w:cs="Arial"/>
        </w:rPr>
        <w:t xml:space="preserve">индикаторов риска </w:t>
      </w:r>
      <w:r w:rsidRPr="00C9506E">
        <w:rPr>
          <w:rFonts w:ascii="Arial" w:hAnsi="Arial" w:cs="Arial"/>
        </w:rPr>
        <w:t>нарушения обязательных требований, проверяемых в рамках осуществления муниципального контроля в сфере благоустройства</w:t>
      </w:r>
    </w:p>
    <w:p w14:paraId="03426CDF" w14:textId="77777777" w:rsidR="00D42309" w:rsidRDefault="00D42309" w:rsidP="00C9506E">
      <w:pPr>
        <w:jc w:val="both"/>
        <w:rPr>
          <w:rFonts w:ascii="Arial" w:hAnsi="Arial" w:cs="Arial"/>
        </w:rPr>
      </w:pPr>
    </w:p>
    <w:p w14:paraId="26576308" w14:textId="77777777" w:rsidR="00D42309" w:rsidRDefault="00D42309" w:rsidP="00C9506E">
      <w:pPr>
        <w:jc w:val="both"/>
        <w:rPr>
          <w:rFonts w:ascii="Arial" w:hAnsi="Arial" w:cs="Aria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9F5F70" w:rsidRPr="009E5F96" w14:paraId="0B3E69DD" w14:textId="77777777" w:rsidTr="00DF1917">
        <w:trPr>
          <w:trHeight w:val="360"/>
        </w:trPr>
        <w:tc>
          <w:tcPr>
            <w:tcW w:w="2410" w:type="dxa"/>
            <w:tcMar>
              <w:top w:w="0" w:type="dxa"/>
              <w:left w:w="108" w:type="dxa"/>
              <w:bottom w:w="0" w:type="dxa"/>
              <w:right w:w="108" w:type="dxa"/>
            </w:tcMar>
          </w:tcPr>
          <w:p w14:paraId="017EF058" w14:textId="77777777" w:rsidR="009F5F70" w:rsidRPr="009E5F96" w:rsidRDefault="009F5F70" w:rsidP="00DF1917">
            <w:pPr>
              <w:jc w:val="center"/>
              <w:rPr>
                <w:b/>
              </w:rPr>
            </w:pPr>
            <w:r w:rsidRPr="009E5F96">
              <w:rPr>
                <w:b/>
              </w:rPr>
              <w:t>Наименование индикатора</w:t>
            </w:r>
          </w:p>
        </w:tc>
        <w:tc>
          <w:tcPr>
            <w:tcW w:w="3227" w:type="dxa"/>
            <w:tcMar>
              <w:top w:w="0" w:type="dxa"/>
              <w:left w:w="108" w:type="dxa"/>
              <w:bottom w:w="0" w:type="dxa"/>
              <w:right w:w="108" w:type="dxa"/>
            </w:tcMar>
          </w:tcPr>
          <w:p w14:paraId="7DD7208E" w14:textId="77777777" w:rsidR="009F5F70" w:rsidRPr="009E5F96" w:rsidRDefault="009F5F70" w:rsidP="00DF1917">
            <w:pPr>
              <w:jc w:val="center"/>
              <w:rPr>
                <w:b/>
              </w:rPr>
            </w:pPr>
            <w:r w:rsidRPr="009E5F96">
              <w:rPr>
                <w:b/>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4108D775" w14:textId="77777777" w:rsidR="009F5F70" w:rsidRPr="009E5F96" w:rsidRDefault="009F5F70" w:rsidP="00DF1917">
            <w:pPr>
              <w:jc w:val="center"/>
              <w:rPr>
                <w:b/>
              </w:rPr>
            </w:pPr>
            <w:r w:rsidRPr="009E5F96">
              <w:rPr>
                <w:b/>
              </w:rPr>
              <w:t xml:space="preserve">Показатель </w:t>
            </w:r>
            <w:r w:rsidRPr="009E5F96">
              <w:rPr>
                <w:b/>
              </w:rPr>
              <w:br/>
              <w:t>индикатора риска</w:t>
            </w:r>
          </w:p>
        </w:tc>
      </w:tr>
      <w:tr w:rsidR="009F5F70" w:rsidRPr="009E5F96" w14:paraId="1A7D15B1" w14:textId="77777777" w:rsidTr="00DF1917">
        <w:tc>
          <w:tcPr>
            <w:tcW w:w="2410" w:type="dxa"/>
            <w:tcMar>
              <w:top w:w="0" w:type="dxa"/>
              <w:left w:w="108" w:type="dxa"/>
              <w:bottom w:w="0" w:type="dxa"/>
              <w:right w:w="108" w:type="dxa"/>
            </w:tcMar>
          </w:tcPr>
          <w:p w14:paraId="74700C43" w14:textId="77777777" w:rsidR="009F5F70" w:rsidRPr="009E5F96" w:rsidRDefault="009F5F70" w:rsidP="00DF1917">
            <w:r w:rsidRPr="009E5F96">
              <w:t xml:space="preserve">Наименование индикатора 1 </w:t>
            </w:r>
          </w:p>
        </w:tc>
        <w:tc>
          <w:tcPr>
            <w:tcW w:w="3227" w:type="dxa"/>
            <w:tcMar>
              <w:top w:w="0" w:type="dxa"/>
              <w:left w:w="108" w:type="dxa"/>
              <w:bottom w:w="0" w:type="dxa"/>
              <w:right w:w="108" w:type="dxa"/>
            </w:tcMar>
          </w:tcPr>
          <w:p w14:paraId="09936366" w14:textId="77777777" w:rsidR="009F5F70" w:rsidRPr="009E5F96" w:rsidRDefault="009F5F70" w:rsidP="00DF1917">
            <w:pPr>
              <w:jc w:val="center"/>
            </w:pPr>
            <w:r w:rsidRPr="009E5F96">
              <w:t xml:space="preserve">5-10, шт. </w:t>
            </w:r>
          </w:p>
        </w:tc>
        <w:tc>
          <w:tcPr>
            <w:tcW w:w="2835" w:type="dxa"/>
            <w:tcMar>
              <w:top w:w="0" w:type="dxa"/>
              <w:left w:w="108" w:type="dxa"/>
              <w:bottom w:w="0" w:type="dxa"/>
              <w:right w:w="108" w:type="dxa"/>
            </w:tcMar>
          </w:tcPr>
          <w:p w14:paraId="7658F9AC" w14:textId="77777777" w:rsidR="009F5F70" w:rsidRPr="009E5F96" w:rsidRDefault="009F5F70" w:rsidP="00DF1917">
            <w:pPr>
              <w:jc w:val="center"/>
            </w:pPr>
            <w:r w:rsidRPr="009E5F96">
              <w:t>&lt; 5 шт. или</w:t>
            </w:r>
          </w:p>
          <w:p w14:paraId="4E6F2F79" w14:textId="77777777" w:rsidR="009F5F70" w:rsidRPr="009E5F96" w:rsidRDefault="009F5F70" w:rsidP="00DF1917">
            <w:pPr>
              <w:jc w:val="center"/>
            </w:pPr>
            <w:r w:rsidRPr="009E5F96">
              <w:t>&gt; 10 шт.</w:t>
            </w:r>
          </w:p>
        </w:tc>
      </w:tr>
      <w:tr w:rsidR="009F5F70" w:rsidRPr="009E5F96" w14:paraId="52AEDD31" w14:textId="77777777" w:rsidTr="00DF1917">
        <w:tc>
          <w:tcPr>
            <w:tcW w:w="2410" w:type="dxa"/>
            <w:tcMar>
              <w:top w:w="0" w:type="dxa"/>
              <w:left w:w="108" w:type="dxa"/>
              <w:bottom w:w="0" w:type="dxa"/>
              <w:right w:w="108" w:type="dxa"/>
            </w:tcMar>
          </w:tcPr>
          <w:p w14:paraId="4BB5EDE2" w14:textId="77777777" w:rsidR="009F5F70" w:rsidRPr="009E5F96" w:rsidRDefault="009F5F70" w:rsidP="00DF1917">
            <w:r w:rsidRPr="009E5F96">
              <w:t>Наименование индикатора 2</w:t>
            </w:r>
          </w:p>
        </w:tc>
        <w:tc>
          <w:tcPr>
            <w:tcW w:w="3227" w:type="dxa"/>
            <w:tcMar>
              <w:top w:w="0" w:type="dxa"/>
              <w:left w:w="108" w:type="dxa"/>
              <w:bottom w:w="0" w:type="dxa"/>
              <w:right w:w="108" w:type="dxa"/>
            </w:tcMar>
          </w:tcPr>
          <w:p w14:paraId="1D73D4FD" w14:textId="77777777" w:rsidR="009F5F70" w:rsidRPr="009E5F96" w:rsidRDefault="009F5F70" w:rsidP="00DF1917">
            <w:pPr>
              <w:jc w:val="center"/>
            </w:pPr>
            <w:r w:rsidRPr="009E5F96">
              <w:t>нет</w:t>
            </w:r>
          </w:p>
        </w:tc>
        <w:tc>
          <w:tcPr>
            <w:tcW w:w="2835" w:type="dxa"/>
            <w:tcMar>
              <w:top w:w="0" w:type="dxa"/>
              <w:left w:w="108" w:type="dxa"/>
              <w:bottom w:w="0" w:type="dxa"/>
              <w:right w:w="108" w:type="dxa"/>
            </w:tcMar>
          </w:tcPr>
          <w:p w14:paraId="7FBEB83C" w14:textId="77777777" w:rsidR="009F5F70" w:rsidRPr="009E5F96" w:rsidRDefault="009F5F70" w:rsidP="00DF1917">
            <w:pPr>
              <w:jc w:val="center"/>
            </w:pPr>
            <w:r w:rsidRPr="009E5F96">
              <w:t>да</w:t>
            </w:r>
          </w:p>
        </w:tc>
      </w:tr>
      <w:tr w:rsidR="009F5F70" w:rsidRPr="009E5F96" w14:paraId="38C81853" w14:textId="77777777" w:rsidTr="00DF1917">
        <w:tc>
          <w:tcPr>
            <w:tcW w:w="2410" w:type="dxa"/>
            <w:tcMar>
              <w:top w:w="0" w:type="dxa"/>
              <w:left w:w="108" w:type="dxa"/>
              <w:bottom w:w="0" w:type="dxa"/>
              <w:right w:w="108" w:type="dxa"/>
            </w:tcMar>
          </w:tcPr>
          <w:p w14:paraId="19688356" w14:textId="77777777" w:rsidR="009F5F70" w:rsidRPr="009E5F96" w:rsidRDefault="009F5F70" w:rsidP="00DF1917">
            <w:r w:rsidRPr="009E5F96">
              <w:t>Наименование индикатора 3</w:t>
            </w:r>
          </w:p>
        </w:tc>
        <w:tc>
          <w:tcPr>
            <w:tcW w:w="3227" w:type="dxa"/>
            <w:tcMar>
              <w:top w:w="0" w:type="dxa"/>
              <w:left w:w="108" w:type="dxa"/>
              <w:bottom w:w="0" w:type="dxa"/>
              <w:right w:w="108" w:type="dxa"/>
            </w:tcMar>
          </w:tcPr>
          <w:p w14:paraId="5983283F" w14:textId="77777777" w:rsidR="009F5F70" w:rsidRPr="009E5F96" w:rsidRDefault="009F5F70" w:rsidP="00DF1917">
            <w:pPr>
              <w:jc w:val="center"/>
            </w:pPr>
            <w:r w:rsidRPr="009E5F96">
              <w:t xml:space="preserve">определяется в соответствии с Федеральным законом </w:t>
            </w:r>
            <w:r w:rsidRPr="009E5F96">
              <w:br/>
              <w:t>от ... № ...</w:t>
            </w:r>
          </w:p>
        </w:tc>
        <w:tc>
          <w:tcPr>
            <w:tcW w:w="2835" w:type="dxa"/>
            <w:tcMar>
              <w:top w:w="0" w:type="dxa"/>
              <w:left w:w="108" w:type="dxa"/>
              <w:bottom w:w="0" w:type="dxa"/>
              <w:right w:w="108" w:type="dxa"/>
            </w:tcMar>
          </w:tcPr>
          <w:p w14:paraId="17ABE6F6" w14:textId="77777777" w:rsidR="009F5F70" w:rsidRPr="009E5F96" w:rsidRDefault="009F5F70" w:rsidP="00DF1917">
            <w:pPr>
              <w:jc w:val="center"/>
            </w:pPr>
            <w:r w:rsidRPr="009E5F96">
              <w:t xml:space="preserve">снижение или превышение нормальных параметров более чем </w:t>
            </w:r>
            <w:r w:rsidRPr="009E5F96">
              <w:br/>
              <w:t>на 10%</w:t>
            </w:r>
          </w:p>
        </w:tc>
      </w:tr>
    </w:tbl>
    <w:p w14:paraId="6F5A0164" w14:textId="77777777" w:rsidR="00D42309" w:rsidRDefault="00D42309" w:rsidP="00C9506E">
      <w:pPr>
        <w:jc w:val="both"/>
        <w:rPr>
          <w:rFonts w:ascii="Arial" w:hAnsi="Arial" w:cs="Arial"/>
        </w:rPr>
      </w:pPr>
    </w:p>
    <w:p w14:paraId="6AF43FFA" w14:textId="77777777" w:rsidR="009F5F70" w:rsidRPr="009E5F96" w:rsidRDefault="009F5F70" w:rsidP="009F5F70">
      <w:pPr>
        <w:pStyle w:val="ConsPlusNormal"/>
        <w:ind w:firstLine="0"/>
        <w:jc w:val="both"/>
        <w:rPr>
          <w:szCs w:val="24"/>
          <w:shd w:val="clear" w:color="auto" w:fill="F1C100"/>
        </w:rPr>
      </w:pPr>
      <w:r w:rsidRPr="009E5F96">
        <w:rPr>
          <w:i/>
          <w:szCs w:val="24"/>
        </w:rPr>
        <w:t>Наименование должности</w:t>
      </w:r>
      <w:r w:rsidRPr="009E5F96">
        <w:rPr>
          <w:i/>
          <w:szCs w:val="24"/>
        </w:rPr>
        <w:tab/>
      </w:r>
      <w:r w:rsidRPr="009E5F96">
        <w:rPr>
          <w:i/>
          <w:szCs w:val="24"/>
        </w:rPr>
        <w:tab/>
      </w:r>
      <w:r w:rsidRPr="009E5F96">
        <w:rPr>
          <w:i/>
          <w:szCs w:val="24"/>
        </w:rPr>
        <w:tab/>
      </w:r>
      <w:r w:rsidRPr="009E5F96">
        <w:rPr>
          <w:i/>
          <w:szCs w:val="24"/>
        </w:rPr>
        <w:tab/>
      </w:r>
      <w:r w:rsidRPr="009E5F96">
        <w:rPr>
          <w:i/>
          <w:szCs w:val="24"/>
        </w:rPr>
        <w:tab/>
        <w:t xml:space="preserve">                  ФИО </w:t>
      </w:r>
    </w:p>
    <w:p w14:paraId="37475454" w14:textId="77777777" w:rsidR="009F5F70" w:rsidRDefault="009F5F70" w:rsidP="00C9506E">
      <w:pPr>
        <w:jc w:val="both"/>
        <w:rPr>
          <w:rFonts w:ascii="Arial" w:hAnsi="Arial" w:cs="Arial"/>
        </w:rPr>
      </w:pPr>
    </w:p>
    <w:p w14:paraId="467AF3C1" w14:textId="77777777" w:rsidR="00D42309" w:rsidRDefault="00D42309" w:rsidP="00C9506E">
      <w:pPr>
        <w:jc w:val="both"/>
        <w:rPr>
          <w:rFonts w:ascii="Arial" w:hAnsi="Arial" w:cs="Arial"/>
        </w:rPr>
      </w:pPr>
    </w:p>
    <w:p w14:paraId="75E619C3" w14:textId="77777777" w:rsidR="00D42309" w:rsidRDefault="00D42309" w:rsidP="00C9506E">
      <w:pPr>
        <w:jc w:val="both"/>
        <w:rPr>
          <w:rFonts w:ascii="Arial" w:hAnsi="Arial" w:cs="Arial"/>
        </w:rPr>
      </w:pPr>
    </w:p>
    <w:p w14:paraId="17774833" w14:textId="77777777" w:rsidR="00D42309" w:rsidRDefault="00D42309" w:rsidP="00C9506E">
      <w:pPr>
        <w:jc w:val="both"/>
        <w:rPr>
          <w:rFonts w:ascii="Arial" w:hAnsi="Arial" w:cs="Arial"/>
        </w:rPr>
      </w:pPr>
    </w:p>
    <w:p w14:paraId="561997D4" w14:textId="77777777" w:rsidR="00D42309" w:rsidRDefault="00D42309" w:rsidP="00C9506E">
      <w:pPr>
        <w:jc w:val="both"/>
        <w:rPr>
          <w:rFonts w:ascii="Arial" w:hAnsi="Arial" w:cs="Arial"/>
        </w:rPr>
      </w:pPr>
    </w:p>
    <w:p w14:paraId="2EE28EE9" w14:textId="77777777" w:rsidR="00D42309" w:rsidRDefault="00D42309" w:rsidP="00C9506E">
      <w:pPr>
        <w:jc w:val="both"/>
        <w:rPr>
          <w:rFonts w:ascii="Arial" w:hAnsi="Arial" w:cs="Arial"/>
        </w:rPr>
      </w:pPr>
    </w:p>
    <w:p w14:paraId="449153E4" w14:textId="77777777" w:rsidR="00D42309" w:rsidRDefault="00D42309" w:rsidP="00C9506E">
      <w:pPr>
        <w:jc w:val="both"/>
        <w:rPr>
          <w:rFonts w:ascii="Arial" w:hAnsi="Arial" w:cs="Arial"/>
        </w:rPr>
      </w:pPr>
    </w:p>
    <w:p w14:paraId="164C241A" w14:textId="77777777" w:rsidR="00D42309" w:rsidRDefault="00D42309" w:rsidP="00C9506E">
      <w:pPr>
        <w:jc w:val="both"/>
        <w:rPr>
          <w:rFonts w:ascii="Arial" w:hAnsi="Arial" w:cs="Arial"/>
        </w:rPr>
      </w:pPr>
    </w:p>
    <w:p w14:paraId="0211BDDC" w14:textId="77777777" w:rsidR="00D42309" w:rsidRDefault="00D42309" w:rsidP="00C9506E">
      <w:pPr>
        <w:jc w:val="both"/>
        <w:rPr>
          <w:rFonts w:ascii="Arial" w:hAnsi="Arial" w:cs="Arial"/>
        </w:rPr>
      </w:pPr>
    </w:p>
    <w:p w14:paraId="7DAD4E2D" w14:textId="77777777" w:rsidR="00D42309" w:rsidRDefault="00D42309" w:rsidP="00C9506E">
      <w:pPr>
        <w:jc w:val="both"/>
        <w:rPr>
          <w:rFonts w:ascii="Arial" w:hAnsi="Arial" w:cs="Arial"/>
        </w:rPr>
      </w:pPr>
    </w:p>
    <w:p w14:paraId="7C9D0976" w14:textId="77777777" w:rsidR="00D42309" w:rsidRDefault="00D42309" w:rsidP="00C9506E">
      <w:pPr>
        <w:jc w:val="both"/>
        <w:rPr>
          <w:rFonts w:ascii="Arial" w:hAnsi="Arial" w:cs="Arial"/>
        </w:rPr>
      </w:pPr>
    </w:p>
    <w:p w14:paraId="2F80E10A" w14:textId="77777777" w:rsidR="00D42309" w:rsidRDefault="00D42309" w:rsidP="00C9506E">
      <w:pPr>
        <w:jc w:val="both"/>
        <w:rPr>
          <w:rFonts w:ascii="Arial" w:hAnsi="Arial" w:cs="Arial"/>
        </w:rPr>
      </w:pPr>
    </w:p>
    <w:p w14:paraId="7E460922" w14:textId="77777777" w:rsidR="00D42309" w:rsidRDefault="00D42309" w:rsidP="00C9506E">
      <w:pPr>
        <w:jc w:val="both"/>
        <w:rPr>
          <w:rFonts w:ascii="Arial" w:hAnsi="Arial" w:cs="Arial"/>
        </w:rPr>
      </w:pPr>
    </w:p>
    <w:p w14:paraId="5FD948A6" w14:textId="77777777" w:rsidR="00D42309" w:rsidRDefault="00D42309" w:rsidP="00C9506E">
      <w:pPr>
        <w:jc w:val="both"/>
        <w:rPr>
          <w:rFonts w:ascii="Arial" w:hAnsi="Arial" w:cs="Arial"/>
        </w:rPr>
      </w:pPr>
    </w:p>
    <w:p w14:paraId="2DC4E657" w14:textId="77777777" w:rsidR="00D42309" w:rsidRDefault="00D42309" w:rsidP="00C9506E">
      <w:pPr>
        <w:jc w:val="both"/>
        <w:rPr>
          <w:rFonts w:ascii="Arial" w:hAnsi="Arial" w:cs="Arial"/>
        </w:rPr>
      </w:pPr>
    </w:p>
    <w:p w14:paraId="75C56FDE" w14:textId="77777777" w:rsidR="00D42309" w:rsidRDefault="00D42309" w:rsidP="00C9506E">
      <w:pPr>
        <w:jc w:val="both"/>
        <w:rPr>
          <w:rFonts w:ascii="Arial" w:hAnsi="Arial" w:cs="Arial"/>
        </w:rPr>
      </w:pPr>
    </w:p>
    <w:p w14:paraId="326196CE" w14:textId="77777777" w:rsidR="00D42309" w:rsidRDefault="00D42309" w:rsidP="00C9506E">
      <w:pPr>
        <w:jc w:val="both"/>
        <w:rPr>
          <w:rFonts w:ascii="Arial" w:hAnsi="Arial" w:cs="Arial"/>
        </w:rPr>
      </w:pPr>
    </w:p>
    <w:p w14:paraId="64E319C0" w14:textId="77777777" w:rsidR="00D42309" w:rsidRDefault="00D42309" w:rsidP="00C9506E">
      <w:pPr>
        <w:jc w:val="both"/>
        <w:rPr>
          <w:rFonts w:ascii="Arial" w:hAnsi="Arial" w:cs="Arial"/>
        </w:rPr>
      </w:pPr>
    </w:p>
    <w:p w14:paraId="775FCE70" w14:textId="77777777" w:rsidR="00D42309" w:rsidRDefault="00D42309" w:rsidP="00C9506E">
      <w:pPr>
        <w:jc w:val="both"/>
        <w:rPr>
          <w:rFonts w:ascii="Arial" w:hAnsi="Arial" w:cs="Arial"/>
        </w:rPr>
      </w:pPr>
    </w:p>
    <w:p w14:paraId="317F89E9" w14:textId="77777777" w:rsidR="00D42309" w:rsidRDefault="00D42309" w:rsidP="00C9506E">
      <w:pPr>
        <w:jc w:val="both"/>
        <w:rPr>
          <w:rFonts w:ascii="Arial" w:hAnsi="Arial" w:cs="Arial"/>
        </w:rPr>
      </w:pPr>
    </w:p>
    <w:p w14:paraId="04DA86CA" w14:textId="77777777" w:rsidR="00D42309" w:rsidRDefault="00D42309" w:rsidP="00C9506E">
      <w:pPr>
        <w:jc w:val="both"/>
        <w:rPr>
          <w:rFonts w:ascii="Arial" w:hAnsi="Arial" w:cs="Arial"/>
        </w:rPr>
      </w:pPr>
    </w:p>
    <w:p w14:paraId="4E71B060" w14:textId="77777777" w:rsidR="00D42309" w:rsidRDefault="00D42309" w:rsidP="00C9506E">
      <w:pPr>
        <w:jc w:val="both"/>
        <w:rPr>
          <w:rFonts w:ascii="Arial" w:hAnsi="Arial" w:cs="Arial"/>
        </w:rPr>
      </w:pPr>
    </w:p>
    <w:p w14:paraId="7A88272B" w14:textId="77777777" w:rsidR="00D42309" w:rsidRDefault="00D42309" w:rsidP="00C9506E">
      <w:pPr>
        <w:jc w:val="both"/>
        <w:rPr>
          <w:rFonts w:ascii="Arial" w:hAnsi="Arial" w:cs="Arial"/>
        </w:rPr>
      </w:pPr>
    </w:p>
    <w:p w14:paraId="545383B9" w14:textId="77777777" w:rsidR="00D42309" w:rsidRDefault="00D42309" w:rsidP="00C9506E">
      <w:pPr>
        <w:jc w:val="both"/>
        <w:rPr>
          <w:rFonts w:ascii="Arial" w:hAnsi="Arial" w:cs="Arial"/>
        </w:rPr>
      </w:pPr>
    </w:p>
    <w:p w14:paraId="22F127A7"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t>Приложение</w:t>
      </w:r>
      <w:r>
        <w:rPr>
          <w:rFonts w:ascii="Arial" w:hAnsi="Arial" w:cs="Arial"/>
          <w:sz w:val="20"/>
          <w:szCs w:val="20"/>
          <w:shd w:val="clear" w:color="auto" w:fill="FFFFFF"/>
        </w:rPr>
        <w:t xml:space="preserve"> 4</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188AE42C" w14:textId="77777777" w:rsidR="009F5F70" w:rsidRPr="00BE5D44" w:rsidRDefault="009F5F70" w:rsidP="009F5F70">
      <w:pPr>
        <w:pStyle w:val="a4"/>
        <w:jc w:val="right"/>
        <w:rPr>
          <w:rFonts w:ascii="Arial" w:hAnsi="Arial" w:cs="Arial"/>
          <w:sz w:val="20"/>
          <w:szCs w:val="20"/>
          <w:shd w:val="clear" w:color="auto" w:fill="FFFFFF"/>
        </w:rPr>
      </w:pPr>
      <w:r>
        <w:rPr>
          <w:rFonts w:ascii="Arial" w:hAnsi="Arial" w:cs="Arial"/>
          <w:sz w:val="20"/>
          <w:szCs w:val="20"/>
          <w:shd w:val="clear" w:color="auto" w:fill="FFFFFF"/>
        </w:rPr>
        <w:t>на территории муниципального образования</w:t>
      </w:r>
    </w:p>
    <w:p w14:paraId="76036009"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рабочий поселок Дубна</w:t>
      </w:r>
    </w:p>
    <w:p w14:paraId="7A883892"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 xml:space="preserve"> Дубенского района</w:t>
      </w:r>
    </w:p>
    <w:p w14:paraId="3C166759" w14:textId="2E7FC05C" w:rsidR="009F5F70" w:rsidRPr="00C9506E" w:rsidRDefault="009F5F70" w:rsidP="009F5F70">
      <w:pPr>
        <w:jc w:val="right"/>
        <w:rPr>
          <w:rFonts w:ascii="Arial" w:hAnsi="Arial" w:cs="Arial"/>
        </w:rPr>
      </w:pPr>
      <w:r>
        <w:rPr>
          <w:rFonts w:ascii="Arial" w:hAnsi="Arial" w:cs="Arial"/>
          <w:sz w:val="20"/>
          <w:szCs w:val="20"/>
        </w:rPr>
        <w:t>от  ______. 2021</w:t>
      </w:r>
      <w:r w:rsidRPr="00BE5D44">
        <w:rPr>
          <w:rFonts w:ascii="Arial" w:hAnsi="Arial" w:cs="Arial"/>
          <w:sz w:val="20"/>
          <w:szCs w:val="20"/>
        </w:rPr>
        <w:t xml:space="preserve"> г. №_____</w:t>
      </w:r>
    </w:p>
    <w:p w14:paraId="42878AB0" w14:textId="77777777" w:rsidR="00D42309" w:rsidRDefault="00D42309" w:rsidP="009F5F70">
      <w:pPr>
        <w:jc w:val="right"/>
        <w:rPr>
          <w:rFonts w:ascii="Arial" w:hAnsi="Arial" w:cs="Arial"/>
        </w:rPr>
      </w:pPr>
    </w:p>
    <w:p w14:paraId="64E0551B" w14:textId="77777777" w:rsidR="00D42309" w:rsidRDefault="00D42309" w:rsidP="00C9506E">
      <w:pPr>
        <w:jc w:val="both"/>
        <w:rPr>
          <w:rFonts w:ascii="Arial" w:hAnsi="Arial" w:cs="Arial"/>
        </w:rPr>
      </w:pPr>
    </w:p>
    <w:p w14:paraId="0D2DDE7A" w14:textId="77777777" w:rsidR="00D42309" w:rsidRDefault="00D42309" w:rsidP="00C9506E">
      <w:pPr>
        <w:jc w:val="both"/>
        <w:rPr>
          <w:rFonts w:ascii="Arial" w:hAnsi="Arial" w:cs="Arial"/>
        </w:rPr>
      </w:pPr>
    </w:p>
    <w:p w14:paraId="33BCB6DA" w14:textId="77777777" w:rsidR="00D42309" w:rsidRDefault="00D42309" w:rsidP="00C9506E">
      <w:pPr>
        <w:jc w:val="both"/>
        <w:rPr>
          <w:rFonts w:ascii="Arial" w:hAnsi="Arial" w:cs="Arial"/>
        </w:rPr>
      </w:pPr>
    </w:p>
    <w:p w14:paraId="69BF9C70" w14:textId="77777777" w:rsidR="009F5F70" w:rsidRPr="009E5F96" w:rsidRDefault="009F5F70" w:rsidP="009F5F70">
      <w:pPr>
        <w:pStyle w:val="ConsPlusNormal"/>
        <w:jc w:val="right"/>
        <w:rPr>
          <w:szCs w:val="24"/>
        </w:rPr>
      </w:pPr>
      <w:r w:rsidRPr="009E5F96">
        <w:rPr>
          <w:szCs w:val="24"/>
        </w:rPr>
        <w:t>Форма</w:t>
      </w:r>
    </w:p>
    <w:p w14:paraId="76E16D52"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9E5F96" w14:paraId="7168DBBC" w14:textId="77777777" w:rsidTr="00DF1917">
        <w:tc>
          <w:tcPr>
            <w:tcW w:w="4252" w:type="dxa"/>
            <w:tcMar>
              <w:top w:w="102" w:type="dxa"/>
              <w:left w:w="62" w:type="dxa"/>
              <w:bottom w:w="102" w:type="dxa"/>
              <w:right w:w="62" w:type="dxa"/>
            </w:tcMar>
          </w:tcPr>
          <w:p w14:paraId="412BCD90" w14:textId="77777777" w:rsidR="009F5F70" w:rsidRPr="009E5F96" w:rsidRDefault="009F5F70" w:rsidP="00DF1917">
            <w:pPr>
              <w:pStyle w:val="ConsPlusNormal"/>
              <w:ind w:firstLine="0"/>
              <w:rPr>
                <w:color w:val="000000"/>
                <w:szCs w:val="24"/>
              </w:rPr>
            </w:pPr>
            <w:r w:rsidRPr="009E5F96">
              <w:rPr>
                <w:color w:val="000000"/>
                <w:szCs w:val="24"/>
              </w:rPr>
              <w:t>Бланк Контрольного органа</w:t>
            </w:r>
          </w:p>
        </w:tc>
        <w:tc>
          <w:tcPr>
            <w:tcW w:w="4819" w:type="dxa"/>
            <w:tcMar>
              <w:top w:w="102" w:type="dxa"/>
              <w:left w:w="62" w:type="dxa"/>
              <w:bottom w:w="102" w:type="dxa"/>
              <w:right w:w="62" w:type="dxa"/>
            </w:tcMar>
          </w:tcPr>
          <w:p w14:paraId="4879E102" w14:textId="77777777" w:rsidR="009F5F70" w:rsidRPr="009E5F96" w:rsidRDefault="009F5F70" w:rsidP="00DF1917">
            <w:pPr>
              <w:pStyle w:val="ConsPlusNormal"/>
              <w:spacing w:line="240" w:lineRule="exact"/>
              <w:ind w:firstLine="5"/>
              <w:jc w:val="center"/>
              <w:rPr>
                <w:color w:val="000000"/>
                <w:szCs w:val="24"/>
              </w:rPr>
            </w:pPr>
            <w:r w:rsidRPr="009E5F96">
              <w:rPr>
                <w:color w:val="000000"/>
                <w:szCs w:val="24"/>
              </w:rPr>
              <w:t>_________________________________</w:t>
            </w:r>
          </w:p>
          <w:p w14:paraId="06B9DF73" w14:textId="77777777" w:rsidR="009F5F70" w:rsidRPr="009E5F96" w:rsidRDefault="009F5F70" w:rsidP="00DF1917">
            <w:pPr>
              <w:pStyle w:val="ConsPlusNormal"/>
              <w:ind w:firstLine="6"/>
              <w:jc w:val="center"/>
              <w:rPr>
                <w:color w:val="000000"/>
                <w:szCs w:val="24"/>
              </w:rPr>
            </w:pPr>
            <w:r w:rsidRPr="009E5F96">
              <w:rPr>
                <w:color w:val="000000"/>
                <w:szCs w:val="24"/>
              </w:rPr>
              <w:t>(указывается должность руководителя контролируемого лица)</w:t>
            </w:r>
          </w:p>
          <w:p w14:paraId="23BDEA76" w14:textId="77777777" w:rsidR="009F5F70" w:rsidRPr="009E5F96" w:rsidRDefault="009F5F70" w:rsidP="00DF1917">
            <w:pPr>
              <w:pStyle w:val="ConsPlusNormal"/>
              <w:ind w:firstLine="6"/>
              <w:jc w:val="center"/>
              <w:rPr>
                <w:color w:val="000000"/>
                <w:szCs w:val="24"/>
              </w:rPr>
            </w:pPr>
            <w:r w:rsidRPr="009E5F96">
              <w:rPr>
                <w:color w:val="000000"/>
                <w:szCs w:val="24"/>
              </w:rPr>
              <w:t>_________________________________</w:t>
            </w:r>
          </w:p>
          <w:p w14:paraId="47D886BC" w14:textId="77777777" w:rsidR="009F5F70" w:rsidRPr="009E5F96" w:rsidRDefault="009F5F70" w:rsidP="00DF1917">
            <w:pPr>
              <w:pStyle w:val="ConsPlusNormal"/>
              <w:ind w:firstLine="6"/>
              <w:jc w:val="center"/>
              <w:rPr>
                <w:color w:val="000000"/>
                <w:szCs w:val="24"/>
              </w:rPr>
            </w:pPr>
            <w:r w:rsidRPr="009E5F96">
              <w:rPr>
                <w:color w:val="000000"/>
                <w:szCs w:val="24"/>
              </w:rPr>
              <w:t>(указывается полное наименование контролируемого лица)</w:t>
            </w:r>
          </w:p>
          <w:p w14:paraId="58B5BA47" w14:textId="77777777" w:rsidR="009F5F70" w:rsidRPr="009E5F96" w:rsidRDefault="009F5F70" w:rsidP="00DF1917">
            <w:pPr>
              <w:pStyle w:val="ConsPlusNormal"/>
              <w:ind w:firstLine="6"/>
              <w:jc w:val="center"/>
              <w:rPr>
                <w:color w:val="000000"/>
                <w:szCs w:val="24"/>
              </w:rPr>
            </w:pPr>
            <w:r w:rsidRPr="009E5F96">
              <w:rPr>
                <w:color w:val="000000"/>
                <w:szCs w:val="24"/>
              </w:rPr>
              <w:t>_________________________________</w:t>
            </w:r>
          </w:p>
          <w:p w14:paraId="4EB829C8" w14:textId="77777777" w:rsidR="009F5F70" w:rsidRPr="009E5F96" w:rsidRDefault="009F5F70" w:rsidP="00DF1917">
            <w:pPr>
              <w:pStyle w:val="ConsPlusNormal"/>
              <w:ind w:firstLine="6"/>
              <w:jc w:val="center"/>
              <w:rPr>
                <w:color w:val="000000"/>
                <w:szCs w:val="24"/>
              </w:rPr>
            </w:pPr>
            <w:r w:rsidRPr="009E5F96">
              <w:rPr>
                <w:color w:val="000000"/>
                <w:szCs w:val="24"/>
              </w:rPr>
              <w:t>(указывается фамилия, имя, отчество</w:t>
            </w:r>
          </w:p>
          <w:p w14:paraId="0A27BE64" w14:textId="77777777" w:rsidR="009F5F70" w:rsidRPr="009E5F96" w:rsidRDefault="009F5F70" w:rsidP="00DF1917">
            <w:pPr>
              <w:pStyle w:val="ConsPlusNormal"/>
              <w:ind w:firstLine="6"/>
              <w:jc w:val="center"/>
              <w:rPr>
                <w:color w:val="000000"/>
                <w:szCs w:val="24"/>
              </w:rPr>
            </w:pPr>
            <w:r w:rsidRPr="009E5F96">
              <w:rPr>
                <w:color w:val="000000"/>
                <w:szCs w:val="24"/>
              </w:rPr>
              <w:t>(при наличии) руководителя контролируемого лица)</w:t>
            </w:r>
          </w:p>
          <w:p w14:paraId="31BFC8E9" w14:textId="77777777" w:rsidR="009F5F70" w:rsidRPr="009E5F96" w:rsidRDefault="009F5F70" w:rsidP="00DF1917">
            <w:pPr>
              <w:pStyle w:val="ConsPlusNormal"/>
              <w:ind w:firstLine="6"/>
              <w:jc w:val="center"/>
              <w:rPr>
                <w:color w:val="000000"/>
                <w:szCs w:val="24"/>
              </w:rPr>
            </w:pPr>
            <w:r w:rsidRPr="009E5F96">
              <w:rPr>
                <w:color w:val="000000"/>
                <w:szCs w:val="24"/>
              </w:rPr>
              <w:t>_________________________________</w:t>
            </w:r>
          </w:p>
          <w:p w14:paraId="258B7088" w14:textId="77777777" w:rsidR="009F5F70" w:rsidRPr="009E5F96" w:rsidRDefault="009F5F70" w:rsidP="00DF1917">
            <w:pPr>
              <w:pStyle w:val="ConsPlusNormal"/>
              <w:ind w:firstLine="6"/>
              <w:jc w:val="center"/>
              <w:rPr>
                <w:color w:val="000000"/>
                <w:szCs w:val="24"/>
              </w:rPr>
            </w:pPr>
            <w:r w:rsidRPr="009E5F96">
              <w:rPr>
                <w:color w:val="000000"/>
                <w:szCs w:val="24"/>
              </w:rPr>
              <w:t>(указывается адрес места нахождения контролируемого лица)</w:t>
            </w:r>
          </w:p>
        </w:tc>
      </w:tr>
    </w:tbl>
    <w:p w14:paraId="5EC29C54" w14:textId="77777777" w:rsidR="009F5F70" w:rsidRPr="009E5F96" w:rsidRDefault="009F5F70" w:rsidP="009F5F70">
      <w:pPr>
        <w:pStyle w:val="ConsPlusNormal"/>
        <w:ind w:firstLine="0"/>
        <w:jc w:val="center"/>
        <w:rPr>
          <w:szCs w:val="24"/>
        </w:rPr>
      </w:pPr>
    </w:p>
    <w:p w14:paraId="6AF4250B" w14:textId="77777777" w:rsidR="009F5F70" w:rsidRPr="009E5F96" w:rsidRDefault="009F5F70" w:rsidP="009F5F70">
      <w:pPr>
        <w:pStyle w:val="ConsPlusNonformat"/>
        <w:jc w:val="center"/>
        <w:rPr>
          <w:rFonts w:ascii="Times New Roman" w:hAnsi="Times New Roman" w:cs="Times New Roman"/>
          <w:sz w:val="24"/>
          <w:szCs w:val="24"/>
        </w:rPr>
      </w:pPr>
      <w:bookmarkStart w:id="4" w:name="Par320"/>
      <w:bookmarkEnd w:id="4"/>
      <w:r w:rsidRPr="009E5F96">
        <w:rPr>
          <w:rFonts w:ascii="Times New Roman" w:hAnsi="Times New Roman" w:cs="Times New Roman"/>
          <w:sz w:val="24"/>
          <w:szCs w:val="24"/>
        </w:rPr>
        <w:t>ПРЕДПИСАНИЕ</w:t>
      </w:r>
    </w:p>
    <w:p w14:paraId="333E11BB" w14:textId="77777777" w:rsidR="009F5F70" w:rsidRPr="009E5F96" w:rsidRDefault="009F5F70" w:rsidP="009F5F70">
      <w:pPr>
        <w:pStyle w:val="ConsPlusNonformat"/>
        <w:jc w:val="center"/>
        <w:rPr>
          <w:rFonts w:ascii="Times New Roman" w:hAnsi="Times New Roman" w:cs="Times New Roman"/>
          <w:sz w:val="24"/>
          <w:szCs w:val="24"/>
        </w:rPr>
      </w:pPr>
    </w:p>
    <w:p w14:paraId="6F3AFACA"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w:t>
      </w:r>
    </w:p>
    <w:p w14:paraId="44B3F8A4"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контролируемого лица в дательном падеже)</w:t>
      </w:r>
    </w:p>
    <w:p w14:paraId="47567CBA"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об устранении выявленных нарушений обязательных требований</w:t>
      </w:r>
    </w:p>
    <w:p w14:paraId="5BFBBA8B" w14:textId="77777777" w:rsidR="009F5F70" w:rsidRPr="009E5F96" w:rsidRDefault="009F5F70" w:rsidP="009F5F70">
      <w:pPr>
        <w:pStyle w:val="ConsPlusNonformat"/>
        <w:jc w:val="center"/>
        <w:rPr>
          <w:rFonts w:ascii="Times New Roman" w:hAnsi="Times New Roman" w:cs="Times New Roman"/>
          <w:sz w:val="24"/>
          <w:szCs w:val="24"/>
        </w:rPr>
      </w:pPr>
    </w:p>
    <w:p w14:paraId="63305191"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lastRenderedPageBreak/>
        <w:t>По результатам _____________________________________________________________,</w:t>
      </w:r>
    </w:p>
    <w:p w14:paraId="4FB6172B"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17A3B141"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проведенной _______________________________________________________________</w:t>
      </w:r>
    </w:p>
    <w:p w14:paraId="7DD3BBEA"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3EDCEDC7"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отношении _______________________________________________________________</w:t>
      </w:r>
    </w:p>
    <w:p w14:paraId="3C9AC92E"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контролируемого лица)</w:t>
      </w:r>
    </w:p>
    <w:p w14:paraId="1924B40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период с «__» _________________ 20__ г. по «__» _________________ 20__ г.</w:t>
      </w:r>
    </w:p>
    <w:p w14:paraId="301BC4A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______________________________________________________________</w:t>
      </w:r>
    </w:p>
    <w:p w14:paraId="34549037"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14:paraId="2B2D5B6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(акт ______________________________ от «__» _______________ 20__ г. № ____)</w:t>
      </w:r>
    </w:p>
    <w:p w14:paraId="06178A6F"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реквизиты акта КОНТРОЛЬНЫХ МЕРОПРИЯТИЙ)</w:t>
      </w:r>
    </w:p>
    <w:p w14:paraId="502670E8"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___________________________________________________________________________</w:t>
      </w:r>
    </w:p>
    <w:p w14:paraId="6DC6510A"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КОНТРОЛЬНЫХ МЕРОПРИЯТИЙ)</w:t>
      </w:r>
    </w:p>
    <w:p w14:paraId="6C1FE7E3"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выявлены нарушения обязательных требований ________________ законодательства:</w:t>
      </w:r>
    </w:p>
    <w:p w14:paraId="1F0FE807"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045120F" w14:textId="77777777" w:rsidR="009F5F70" w:rsidRPr="009E5F96" w:rsidRDefault="009F5F70" w:rsidP="009F5F70">
      <w:pPr>
        <w:pStyle w:val="ConsPlusNonformat"/>
        <w:jc w:val="both"/>
        <w:rPr>
          <w:rFonts w:ascii="Times New Roman" w:hAnsi="Times New Roman" w:cs="Times New Roman"/>
          <w:sz w:val="24"/>
          <w:szCs w:val="24"/>
        </w:rPr>
      </w:pPr>
    </w:p>
    <w:p w14:paraId="34D2A82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изложенного, в соответст</w:t>
      </w:r>
      <w:r w:rsidRPr="009E5F96">
        <w:rPr>
          <w:rFonts w:ascii="Times New Roman" w:hAnsi="Times New Roman" w:cs="Times New Roman"/>
          <w:color w:val="auto"/>
          <w:sz w:val="24"/>
          <w:szCs w:val="24"/>
        </w:rPr>
        <w:t xml:space="preserve">вии с пунктом 1 части 2 статьи 90 </w:t>
      </w:r>
      <w:r w:rsidRPr="009E5F96">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089F727"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 xml:space="preserve">                          (указывается полное наименование Контрольного органа)</w:t>
      </w:r>
    </w:p>
    <w:p w14:paraId="17DB46DF" w14:textId="77777777" w:rsidR="009F5F70" w:rsidRPr="009E5F96" w:rsidRDefault="009F5F70" w:rsidP="009F5F70">
      <w:pPr>
        <w:pStyle w:val="ConsPlusNonformat"/>
        <w:jc w:val="both"/>
        <w:rPr>
          <w:rFonts w:ascii="Times New Roman" w:hAnsi="Times New Roman" w:cs="Times New Roman"/>
          <w:sz w:val="24"/>
          <w:szCs w:val="24"/>
        </w:rPr>
      </w:pPr>
    </w:p>
    <w:p w14:paraId="523A993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предписывает:</w:t>
      </w:r>
    </w:p>
    <w:p w14:paraId="2D15131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1. Устранить выявленные нарушения обязательных требований в срок до</w:t>
      </w:r>
    </w:p>
    <w:p w14:paraId="1C8A756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 ______________ 20_____ г.</w:t>
      </w:r>
    </w:p>
    <w:p w14:paraId="06C7E484"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2. Уведомить _______________________________________________________________</w:t>
      </w:r>
    </w:p>
    <w:p w14:paraId="3D96507A"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4A9A3ED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68EAB7"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до «__» _______________ 20_____ г. включительно.</w:t>
      </w:r>
    </w:p>
    <w:p w14:paraId="46011B96" w14:textId="77777777" w:rsidR="009F5F70" w:rsidRPr="009E5F96" w:rsidRDefault="009F5F70" w:rsidP="009F5F70">
      <w:pPr>
        <w:pStyle w:val="ConsPlusNonformat"/>
        <w:jc w:val="both"/>
        <w:rPr>
          <w:rFonts w:ascii="Times New Roman" w:hAnsi="Times New Roman" w:cs="Times New Roman"/>
          <w:sz w:val="24"/>
          <w:szCs w:val="24"/>
        </w:rPr>
      </w:pPr>
    </w:p>
    <w:p w14:paraId="338C30A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33EE88"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F5F70" w:rsidRPr="009E5F96" w14:paraId="6FF15BC8" w14:textId="77777777" w:rsidTr="00DF1917">
        <w:tc>
          <w:tcPr>
            <w:tcW w:w="3010" w:type="dxa"/>
            <w:tcMar>
              <w:top w:w="102" w:type="dxa"/>
              <w:left w:w="62" w:type="dxa"/>
              <w:bottom w:w="102" w:type="dxa"/>
              <w:right w:w="62" w:type="dxa"/>
            </w:tcMar>
          </w:tcPr>
          <w:p w14:paraId="7752AC26" w14:textId="77777777" w:rsidR="009F5F70" w:rsidRPr="009E5F96" w:rsidRDefault="009F5F70" w:rsidP="00DF1917">
            <w:pPr>
              <w:pStyle w:val="ConsPlusNormal"/>
              <w:ind w:firstLine="0"/>
              <w:rPr>
                <w:color w:val="000000"/>
                <w:szCs w:val="24"/>
              </w:rPr>
            </w:pPr>
            <w:r w:rsidRPr="009E5F96">
              <w:rPr>
                <w:color w:val="000000"/>
                <w:szCs w:val="24"/>
              </w:rPr>
              <w:t>__________________</w:t>
            </w:r>
          </w:p>
        </w:tc>
        <w:tc>
          <w:tcPr>
            <w:tcW w:w="3010" w:type="dxa"/>
            <w:tcMar>
              <w:top w:w="102" w:type="dxa"/>
              <w:left w:w="62" w:type="dxa"/>
              <w:bottom w:w="102" w:type="dxa"/>
              <w:right w:w="62" w:type="dxa"/>
            </w:tcMar>
          </w:tcPr>
          <w:p w14:paraId="39A3185A" w14:textId="77777777" w:rsidR="009F5F70" w:rsidRPr="009E5F96" w:rsidRDefault="009F5F70" w:rsidP="00DF1917">
            <w:pPr>
              <w:pStyle w:val="ConsPlusNormal"/>
              <w:ind w:firstLine="0"/>
              <w:rPr>
                <w:color w:val="000000"/>
                <w:szCs w:val="24"/>
              </w:rPr>
            </w:pPr>
            <w:r w:rsidRPr="009E5F96">
              <w:rPr>
                <w:color w:val="000000"/>
                <w:szCs w:val="24"/>
              </w:rPr>
              <w:t>_______________________</w:t>
            </w:r>
          </w:p>
        </w:tc>
        <w:tc>
          <w:tcPr>
            <w:tcW w:w="3011" w:type="dxa"/>
            <w:tcMar>
              <w:top w:w="102" w:type="dxa"/>
              <w:left w:w="62" w:type="dxa"/>
              <w:bottom w:w="102" w:type="dxa"/>
              <w:right w:w="62" w:type="dxa"/>
            </w:tcMar>
          </w:tcPr>
          <w:p w14:paraId="40EA19EC" w14:textId="77777777" w:rsidR="009F5F70" w:rsidRPr="009E5F96" w:rsidRDefault="009F5F70" w:rsidP="00DF1917">
            <w:pPr>
              <w:pStyle w:val="ConsPlusNormal"/>
              <w:jc w:val="center"/>
              <w:rPr>
                <w:color w:val="000000"/>
                <w:szCs w:val="24"/>
              </w:rPr>
            </w:pPr>
            <w:r w:rsidRPr="009E5F96">
              <w:rPr>
                <w:color w:val="000000"/>
                <w:szCs w:val="24"/>
              </w:rPr>
              <w:t>__________________</w:t>
            </w:r>
          </w:p>
        </w:tc>
      </w:tr>
      <w:tr w:rsidR="009F5F70" w:rsidRPr="009E5F96" w14:paraId="6DD42981" w14:textId="77777777" w:rsidTr="00DF1917">
        <w:tc>
          <w:tcPr>
            <w:tcW w:w="3010" w:type="dxa"/>
            <w:tcMar>
              <w:top w:w="102" w:type="dxa"/>
              <w:left w:w="62" w:type="dxa"/>
              <w:bottom w:w="102" w:type="dxa"/>
              <w:right w:w="62" w:type="dxa"/>
            </w:tcMar>
          </w:tcPr>
          <w:p w14:paraId="195AFAD3" w14:textId="77777777" w:rsidR="009F5F70" w:rsidRPr="009E5F96" w:rsidRDefault="009F5F70" w:rsidP="00DF1917">
            <w:pPr>
              <w:pStyle w:val="ConsPlusNormal"/>
              <w:ind w:firstLine="0"/>
              <w:rPr>
                <w:color w:val="000000"/>
                <w:szCs w:val="24"/>
                <w:vertAlign w:val="superscript"/>
              </w:rPr>
            </w:pPr>
            <w:r w:rsidRPr="009E5F96">
              <w:rPr>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52552B2C" w14:textId="77777777" w:rsidR="009F5F70" w:rsidRPr="009E5F96" w:rsidRDefault="009F5F70" w:rsidP="00DF1917">
            <w:pPr>
              <w:pStyle w:val="ConsPlusNormal"/>
              <w:ind w:firstLine="0"/>
              <w:jc w:val="center"/>
              <w:rPr>
                <w:color w:val="000000"/>
                <w:szCs w:val="24"/>
                <w:vertAlign w:val="superscript"/>
              </w:rPr>
            </w:pPr>
            <w:r w:rsidRPr="009E5F96">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8660B81" w14:textId="77777777" w:rsidR="009F5F70" w:rsidRPr="009E5F96" w:rsidRDefault="009F5F70" w:rsidP="00DF1917">
            <w:pPr>
              <w:pStyle w:val="ConsPlusNormal"/>
              <w:jc w:val="right"/>
              <w:rPr>
                <w:color w:val="000000"/>
                <w:szCs w:val="24"/>
                <w:vertAlign w:val="superscript"/>
              </w:rPr>
            </w:pPr>
            <w:r w:rsidRPr="009E5F96">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7F492B4D" w14:textId="77777777" w:rsidR="00D42309" w:rsidRDefault="00D42309" w:rsidP="00C9506E">
      <w:pPr>
        <w:jc w:val="both"/>
        <w:rPr>
          <w:rFonts w:ascii="Arial" w:hAnsi="Arial" w:cs="Arial"/>
        </w:rPr>
      </w:pPr>
    </w:p>
    <w:p w14:paraId="350F297A" w14:textId="77777777" w:rsidR="00D42309" w:rsidRDefault="00D42309" w:rsidP="00C9506E">
      <w:pPr>
        <w:jc w:val="both"/>
        <w:rPr>
          <w:rFonts w:ascii="Arial" w:hAnsi="Arial" w:cs="Arial"/>
        </w:rPr>
      </w:pPr>
    </w:p>
    <w:p w14:paraId="21B6F494" w14:textId="77777777" w:rsidR="00D42309" w:rsidRDefault="00D42309" w:rsidP="00C9506E">
      <w:pPr>
        <w:jc w:val="both"/>
        <w:rPr>
          <w:rFonts w:ascii="Arial" w:hAnsi="Arial" w:cs="Arial"/>
        </w:rPr>
      </w:pPr>
    </w:p>
    <w:p w14:paraId="02D1A1A5" w14:textId="77777777" w:rsidR="00D42309" w:rsidRDefault="00D42309" w:rsidP="00C9506E">
      <w:pPr>
        <w:jc w:val="both"/>
        <w:rPr>
          <w:rFonts w:ascii="Arial" w:hAnsi="Arial" w:cs="Arial"/>
        </w:rPr>
      </w:pPr>
    </w:p>
    <w:p w14:paraId="3F32DC2E" w14:textId="77777777" w:rsidR="00D42309" w:rsidRDefault="00D42309" w:rsidP="00C9506E">
      <w:pPr>
        <w:jc w:val="both"/>
        <w:rPr>
          <w:rFonts w:ascii="Arial" w:hAnsi="Arial" w:cs="Arial"/>
        </w:rPr>
      </w:pPr>
    </w:p>
    <w:p w14:paraId="1D35B51F" w14:textId="77777777" w:rsidR="00D42309" w:rsidRDefault="00D42309" w:rsidP="00C9506E">
      <w:pPr>
        <w:jc w:val="both"/>
        <w:rPr>
          <w:rFonts w:ascii="Arial" w:hAnsi="Arial" w:cs="Arial"/>
        </w:rPr>
      </w:pPr>
    </w:p>
    <w:p w14:paraId="307219AA" w14:textId="77777777" w:rsidR="00D42309" w:rsidRDefault="00D42309" w:rsidP="00C9506E">
      <w:pPr>
        <w:jc w:val="both"/>
        <w:rPr>
          <w:rFonts w:ascii="Arial" w:hAnsi="Arial" w:cs="Arial"/>
        </w:rPr>
      </w:pPr>
    </w:p>
    <w:p w14:paraId="244F5977" w14:textId="77777777" w:rsidR="00D42309" w:rsidRDefault="00D42309" w:rsidP="00C9506E">
      <w:pPr>
        <w:jc w:val="both"/>
        <w:rPr>
          <w:rFonts w:ascii="Arial" w:hAnsi="Arial" w:cs="Arial"/>
        </w:rPr>
      </w:pPr>
    </w:p>
    <w:p w14:paraId="1327E161" w14:textId="77777777" w:rsidR="00D42309" w:rsidRDefault="00D42309" w:rsidP="00C9506E">
      <w:pPr>
        <w:jc w:val="both"/>
        <w:rPr>
          <w:rFonts w:ascii="Arial" w:hAnsi="Arial" w:cs="Arial"/>
        </w:rPr>
      </w:pPr>
    </w:p>
    <w:p w14:paraId="7BFE1416" w14:textId="77777777" w:rsidR="00D42309" w:rsidRDefault="00D42309" w:rsidP="00C9506E">
      <w:pPr>
        <w:jc w:val="both"/>
        <w:rPr>
          <w:rFonts w:ascii="Arial" w:hAnsi="Arial" w:cs="Arial"/>
        </w:rPr>
      </w:pPr>
    </w:p>
    <w:p w14:paraId="5D5585A1" w14:textId="77777777" w:rsidR="00D42309" w:rsidRDefault="00D42309" w:rsidP="00C9506E">
      <w:pPr>
        <w:jc w:val="both"/>
        <w:rPr>
          <w:rFonts w:ascii="Arial" w:hAnsi="Arial" w:cs="Arial"/>
        </w:rPr>
      </w:pPr>
    </w:p>
    <w:p w14:paraId="34F45239" w14:textId="77777777" w:rsidR="00D42309" w:rsidRDefault="00D42309" w:rsidP="00C9506E">
      <w:pPr>
        <w:jc w:val="both"/>
        <w:rPr>
          <w:rFonts w:ascii="Arial" w:hAnsi="Arial" w:cs="Arial"/>
        </w:rPr>
      </w:pPr>
    </w:p>
    <w:p w14:paraId="1C031B4B" w14:textId="77777777" w:rsidR="00D42309" w:rsidRDefault="00D42309" w:rsidP="00C9506E">
      <w:pPr>
        <w:jc w:val="both"/>
        <w:rPr>
          <w:rFonts w:ascii="Arial" w:hAnsi="Arial" w:cs="Arial"/>
        </w:rPr>
      </w:pPr>
    </w:p>
    <w:p w14:paraId="3E3AC3C5" w14:textId="77777777" w:rsidR="00D42309" w:rsidRDefault="00D42309" w:rsidP="00C9506E">
      <w:pPr>
        <w:jc w:val="both"/>
        <w:rPr>
          <w:rFonts w:ascii="Arial" w:hAnsi="Arial" w:cs="Arial"/>
        </w:rPr>
      </w:pPr>
    </w:p>
    <w:p w14:paraId="6F7526E5" w14:textId="77777777" w:rsidR="00D42309" w:rsidRDefault="00D42309" w:rsidP="00C9506E">
      <w:pPr>
        <w:jc w:val="both"/>
        <w:rPr>
          <w:rFonts w:ascii="Arial" w:hAnsi="Arial" w:cs="Arial"/>
        </w:rPr>
      </w:pPr>
    </w:p>
    <w:p w14:paraId="7C620038" w14:textId="77777777" w:rsidR="00D42309" w:rsidRDefault="00D42309" w:rsidP="00C9506E">
      <w:pPr>
        <w:jc w:val="both"/>
        <w:rPr>
          <w:rFonts w:ascii="Arial" w:hAnsi="Arial" w:cs="Arial"/>
        </w:rPr>
      </w:pPr>
    </w:p>
    <w:p w14:paraId="56AF6D3D" w14:textId="77777777" w:rsidR="00D42309" w:rsidRDefault="00D42309" w:rsidP="00C9506E">
      <w:pPr>
        <w:jc w:val="both"/>
        <w:rPr>
          <w:rFonts w:ascii="Arial" w:hAnsi="Arial" w:cs="Arial"/>
        </w:rPr>
      </w:pPr>
    </w:p>
    <w:p w14:paraId="22FE919B" w14:textId="77777777" w:rsidR="00D42309" w:rsidRDefault="00D42309" w:rsidP="00C9506E">
      <w:pPr>
        <w:jc w:val="both"/>
        <w:rPr>
          <w:rFonts w:ascii="Arial" w:hAnsi="Arial" w:cs="Arial"/>
        </w:rPr>
      </w:pPr>
    </w:p>
    <w:p w14:paraId="1B24B5FC" w14:textId="77777777" w:rsidR="00D42309" w:rsidRDefault="00D42309" w:rsidP="00C9506E">
      <w:pPr>
        <w:jc w:val="both"/>
        <w:rPr>
          <w:rFonts w:ascii="Arial" w:hAnsi="Arial" w:cs="Arial"/>
        </w:rPr>
      </w:pPr>
    </w:p>
    <w:p w14:paraId="6A6653BE" w14:textId="77777777" w:rsidR="00D42309" w:rsidRDefault="00D42309" w:rsidP="00C9506E">
      <w:pPr>
        <w:jc w:val="both"/>
        <w:rPr>
          <w:rFonts w:ascii="Arial" w:hAnsi="Arial" w:cs="Arial"/>
        </w:rPr>
      </w:pPr>
    </w:p>
    <w:p w14:paraId="72A7A000" w14:textId="77777777" w:rsidR="00D42309" w:rsidRDefault="00D42309" w:rsidP="00C9506E">
      <w:pPr>
        <w:jc w:val="both"/>
        <w:rPr>
          <w:rFonts w:ascii="Arial" w:hAnsi="Arial" w:cs="Arial"/>
        </w:rPr>
      </w:pPr>
    </w:p>
    <w:p w14:paraId="23B20322" w14:textId="77777777" w:rsidR="00D42309" w:rsidRDefault="00D42309" w:rsidP="00C9506E">
      <w:pPr>
        <w:jc w:val="both"/>
        <w:rPr>
          <w:rFonts w:ascii="Arial" w:hAnsi="Arial" w:cs="Arial"/>
        </w:rPr>
      </w:pPr>
    </w:p>
    <w:p w14:paraId="7F2EEED0" w14:textId="77777777" w:rsidR="00D42309" w:rsidRDefault="00D42309" w:rsidP="00C9506E">
      <w:pPr>
        <w:jc w:val="both"/>
        <w:rPr>
          <w:rFonts w:ascii="Arial" w:hAnsi="Arial" w:cs="Arial"/>
        </w:rPr>
      </w:pPr>
    </w:p>
    <w:p w14:paraId="468C9BFF" w14:textId="77777777" w:rsidR="00D42309" w:rsidRDefault="00D42309" w:rsidP="00C9506E">
      <w:pPr>
        <w:jc w:val="both"/>
        <w:rPr>
          <w:rFonts w:ascii="Arial" w:hAnsi="Arial" w:cs="Arial"/>
        </w:rPr>
      </w:pPr>
    </w:p>
    <w:p w14:paraId="1B4957FC" w14:textId="77777777" w:rsidR="00D42309" w:rsidRDefault="00D42309" w:rsidP="00C9506E">
      <w:pPr>
        <w:jc w:val="both"/>
        <w:rPr>
          <w:rFonts w:ascii="Arial" w:hAnsi="Arial" w:cs="Arial"/>
        </w:rPr>
      </w:pPr>
    </w:p>
    <w:p w14:paraId="67C129EC" w14:textId="77777777" w:rsidR="00D42309" w:rsidRDefault="00D42309" w:rsidP="00C9506E">
      <w:pPr>
        <w:jc w:val="both"/>
        <w:rPr>
          <w:rFonts w:ascii="Arial" w:hAnsi="Arial" w:cs="Arial"/>
        </w:rPr>
      </w:pPr>
    </w:p>
    <w:p w14:paraId="78723898" w14:textId="77777777" w:rsidR="00D42309" w:rsidRDefault="00D42309" w:rsidP="00C9506E">
      <w:pPr>
        <w:jc w:val="both"/>
        <w:rPr>
          <w:rFonts w:ascii="Arial" w:hAnsi="Arial" w:cs="Arial"/>
        </w:rPr>
      </w:pPr>
    </w:p>
    <w:p w14:paraId="50F214B5"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t>Приложение</w:t>
      </w:r>
      <w:r>
        <w:rPr>
          <w:rFonts w:ascii="Arial" w:hAnsi="Arial" w:cs="Arial"/>
          <w:sz w:val="20"/>
          <w:szCs w:val="20"/>
          <w:shd w:val="clear" w:color="auto" w:fill="FFFFFF"/>
        </w:rPr>
        <w:t xml:space="preserve"> 5</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72113666" w14:textId="77777777" w:rsidR="009F5F70" w:rsidRPr="00BE5D44" w:rsidRDefault="009F5F70" w:rsidP="009F5F70">
      <w:pPr>
        <w:pStyle w:val="a4"/>
        <w:jc w:val="right"/>
        <w:rPr>
          <w:rFonts w:ascii="Arial" w:hAnsi="Arial" w:cs="Arial"/>
          <w:sz w:val="20"/>
          <w:szCs w:val="20"/>
          <w:shd w:val="clear" w:color="auto" w:fill="FFFFFF"/>
        </w:rPr>
      </w:pPr>
      <w:r>
        <w:rPr>
          <w:rFonts w:ascii="Arial" w:hAnsi="Arial" w:cs="Arial"/>
          <w:sz w:val="20"/>
          <w:szCs w:val="20"/>
          <w:shd w:val="clear" w:color="auto" w:fill="FFFFFF"/>
        </w:rPr>
        <w:t>на территории муниципального образования</w:t>
      </w:r>
    </w:p>
    <w:p w14:paraId="3034EB23"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рабочий поселок Дубна</w:t>
      </w:r>
    </w:p>
    <w:p w14:paraId="792D6A4A"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 xml:space="preserve"> Дубенского района</w:t>
      </w:r>
    </w:p>
    <w:p w14:paraId="31D76BDD" w14:textId="56EF2A41" w:rsidR="00D42309" w:rsidRDefault="009F5F70" w:rsidP="009F5F70">
      <w:pPr>
        <w:jc w:val="right"/>
        <w:rPr>
          <w:rFonts w:ascii="Arial" w:hAnsi="Arial" w:cs="Arial"/>
        </w:rPr>
      </w:pPr>
      <w:r>
        <w:rPr>
          <w:rFonts w:ascii="Arial" w:hAnsi="Arial" w:cs="Arial"/>
          <w:sz w:val="20"/>
          <w:szCs w:val="20"/>
        </w:rPr>
        <w:t>от  ______. 2021</w:t>
      </w:r>
      <w:r w:rsidRPr="00BE5D44">
        <w:rPr>
          <w:rFonts w:ascii="Arial" w:hAnsi="Arial" w:cs="Arial"/>
          <w:sz w:val="20"/>
          <w:szCs w:val="20"/>
        </w:rPr>
        <w:t xml:space="preserve"> г. №_____</w:t>
      </w:r>
    </w:p>
    <w:p w14:paraId="3051DBD9" w14:textId="77777777" w:rsidR="00D42309" w:rsidRDefault="00D42309" w:rsidP="00C9506E">
      <w:pPr>
        <w:jc w:val="both"/>
        <w:rPr>
          <w:rFonts w:ascii="Arial" w:hAnsi="Arial" w:cs="Arial"/>
        </w:rPr>
      </w:pPr>
    </w:p>
    <w:p w14:paraId="4F6BD026" w14:textId="77777777" w:rsidR="00D42309" w:rsidRDefault="00D42309" w:rsidP="00C9506E">
      <w:pPr>
        <w:jc w:val="both"/>
        <w:rPr>
          <w:rFonts w:ascii="Arial" w:hAnsi="Arial" w:cs="Arial"/>
        </w:rPr>
      </w:pPr>
    </w:p>
    <w:p w14:paraId="761D241C" w14:textId="77777777" w:rsidR="00D42309" w:rsidRDefault="00D42309" w:rsidP="00C9506E">
      <w:pPr>
        <w:jc w:val="both"/>
        <w:rPr>
          <w:rFonts w:ascii="Arial" w:hAnsi="Arial" w:cs="Arial"/>
        </w:rPr>
      </w:pPr>
    </w:p>
    <w:p w14:paraId="56FF2C00" w14:textId="77777777" w:rsidR="00765D23" w:rsidRDefault="00765D23" w:rsidP="00C9506E">
      <w:pPr>
        <w:jc w:val="both"/>
        <w:rPr>
          <w:rFonts w:ascii="Arial" w:hAnsi="Arial" w:cs="Arial"/>
        </w:rPr>
      </w:pPr>
    </w:p>
    <w:p w14:paraId="1647D026" w14:textId="77777777" w:rsidR="00C9506E" w:rsidRPr="00C9506E" w:rsidRDefault="00C9506E" w:rsidP="00CC5F2D">
      <w:pPr>
        <w:ind w:firstLine="851"/>
        <w:jc w:val="center"/>
        <w:rPr>
          <w:rFonts w:ascii="Arial" w:hAnsi="Arial" w:cs="Arial"/>
        </w:rPr>
      </w:pPr>
      <w:r w:rsidRPr="00C9506E">
        <w:rPr>
          <w:rFonts w:ascii="Arial" w:hAnsi="Arial" w:cs="Arial"/>
        </w:rPr>
        <w:t>Ключевые показатели вида контроля и их целевые значения, индикативные показатели для муниципального контроля в сфере благоустройства</w:t>
      </w:r>
    </w:p>
    <w:p w14:paraId="5C08F49B" w14:textId="77777777" w:rsidR="00CC5F2D" w:rsidRDefault="00CC5F2D" w:rsidP="00765D23">
      <w:pPr>
        <w:ind w:firstLine="851"/>
        <w:jc w:val="both"/>
        <w:rPr>
          <w:rFonts w:ascii="Arial" w:hAnsi="Arial" w:cs="Arial"/>
        </w:rPr>
      </w:pPr>
    </w:p>
    <w:p w14:paraId="5E9CBDFE"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3E319164"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0EA3742F"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2FACF429"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91F8E81"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6AAABAE2"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2D07001"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0165B287"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57EA88E" w14:textId="77777777" w:rsidR="00C9506E" w:rsidRPr="00C9506E" w:rsidRDefault="00C9506E" w:rsidP="00765D23">
      <w:pPr>
        <w:ind w:firstLine="851"/>
        <w:jc w:val="both"/>
        <w:rPr>
          <w:rFonts w:ascii="Arial" w:hAnsi="Arial" w:cs="Arial"/>
        </w:rPr>
      </w:pPr>
      <w:r w:rsidRPr="00C9506E">
        <w:rPr>
          <w:rFonts w:ascii="Arial" w:hAnsi="Arial" w:cs="Arial"/>
        </w:rPr>
        <w:lastRenderedPageBreak/>
        <w:t>2. Индикативные показатели:</w:t>
      </w:r>
    </w:p>
    <w:p w14:paraId="57151C50" w14:textId="77777777" w:rsidR="00C9506E" w:rsidRPr="00C9506E" w:rsidRDefault="00C9506E" w:rsidP="00CC5F2D">
      <w:pPr>
        <w:ind w:firstLine="851"/>
        <w:jc w:val="both"/>
        <w:rPr>
          <w:rFonts w:ascii="Arial" w:hAnsi="Arial" w:cs="Arial"/>
        </w:rPr>
      </w:pPr>
      <w:r w:rsidRPr="00C9506E">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14:paraId="5FEC0E5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7DEFF5C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79B5A88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490EB149"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53B4158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EABF933" w14:textId="77777777" w:rsidR="00C9506E" w:rsidRPr="00C9506E" w:rsidRDefault="00C9506E" w:rsidP="00C9506E">
      <w:pPr>
        <w:jc w:val="both"/>
        <w:rPr>
          <w:rFonts w:ascii="Arial" w:hAnsi="Arial" w:cs="Arial"/>
        </w:rPr>
      </w:pPr>
    </w:p>
    <w:p w14:paraId="6683E2BB" w14:textId="77777777" w:rsidR="00C9506E" w:rsidRPr="00C9506E" w:rsidRDefault="00C9506E" w:rsidP="00C9506E">
      <w:pPr>
        <w:jc w:val="both"/>
        <w:rPr>
          <w:rFonts w:ascii="Arial" w:hAnsi="Arial" w:cs="Arial"/>
        </w:rPr>
      </w:pPr>
    </w:p>
    <w:p w14:paraId="6C9E0B87"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62"/>
    <w:rsid w:val="0001171C"/>
    <w:rsid w:val="000B6FCD"/>
    <w:rsid w:val="000D2E23"/>
    <w:rsid w:val="00196A3F"/>
    <w:rsid w:val="002159CC"/>
    <w:rsid w:val="00321935"/>
    <w:rsid w:val="00383C70"/>
    <w:rsid w:val="00386512"/>
    <w:rsid w:val="00466864"/>
    <w:rsid w:val="004B0657"/>
    <w:rsid w:val="00522E85"/>
    <w:rsid w:val="00581472"/>
    <w:rsid w:val="00596516"/>
    <w:rsid w:val="005C4824"/>
    <w:rsid w:val="005E5262"/>
    <w:rsid w:val="006560E3"/>
    <w:rsid w:val="00666D23"/>
    <w:rsid w:val="0067509E"/>
    <w:rsid w:val="006A05D2"/>
    <w:rsid w:val="00765D23"/>
    <w:rsid w:val="00775B2F"/>
    <w:rsid w:val="007E7C10"/>
    <w:rsid w:val="008B6CF0"/>
    <w:rsid w:val="00917002"/>
    <w:rsid w:val="00983D11"/>
    <w:rsid w:val="00992B54"/>
    <w:rsid w:val="009A7F64"/>
    <w:rsid w:val="009F5F70"/>
    <w:rsid w:val="00A210C1"/>
    <w:rsid w:val="00A235AD"/>
    <w:rsid w:val="00A24258"/>
    <w:rsid w:val="00A34576"/>
    <w:rsid w:val="00A70B59"/>
    <w:rsid w:val="00A824D1"/>
    <w:rsid w:val="00AF5220"/>
    <w:rsid w:val="00B05A3A"/>
    <w:rsid w:val="00B22062"/>
    <w:rsid w:val="00B60B9D"/>
    <w:rsid w:val="00B63218"/>
    <w:rsid w:val="00B80C9C"/>
    <w:rsid w:val="00BA06F7"/>
    <w:rsid w:val="00BA4DE7"/>
    <w:rsid w:val="00BA51BE"/>
    <w:rsid w:val="00C81861"/>
    <w:rsid w:val="00C9506E"/>
    <w:rsid w:val="00CC5F2D"/>
    <w:rsid w:val="00D12299"/>
    <w:rsid w:val="00D42309"/>
    <w:rsid w:val="00D65F3B"/>
    <w:rsid w:val="00E2503C"/>
    <w:rsid w:val="00EA7735"/>
    <w:rsid w:val="00EE6539"/>
    <w:rsid w:val="00F13D21"/>
    <w:rsid w:val="00F266AC"/>
    <w:rsid w:val="00F368EF"/>
    <w:rsid w:val="00F936CA"/>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C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List Paragraph"/>
    <w:basedOn w:val="a"/>
    <w:uiPriority w:val="34"/>
    <w:qFormat/>
    <w:rsid w:val="00B63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C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List Paragraph"/>
    <w:basedOn w:val="a"/>
    <w:uiPriority w:val="34"/>
    <w:qFormat/>
    <w:rsid w:val="00B63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59">
      <w:bodyDiv w:val="1"/>
      <w:marLeft w:val="0"/>
      <w:marRight w:val="0"/>
      <w:marTop w:val="0"/>
      <w:marBottom w:val="0"/>
      <w:divBdr>
        <w:top w:val="none" w:sz="0" w:space="0" w:color="auto"/>
        <w:left w:val="none" w:sz="0" w:space="0" w:color="auto"/>
        <w:bottom w:val="none" w:sz="0" w:space="0" w:color="auto"/>
        <w:right w:val="none" w:sz="0" w:space="0" w:color="auto"/>
      </w:divBdr>
    </w:div>
    <w:div w:id="219173301">
      <w:bodyDiv w:val="1"/>
      <w:marLeft w:val="0"/>
      <w:marRight w:val="0"/>
      <w:marTop w:val="0"/>
      <w:marBottom w:val="0"/>
      <w:divBdr>
        <w:top w:val="none" w:sz="0" w:space="0" w:color="auto"/>
        <w:left w:val="none" w:sz="0" w:space="0" w:color="auto"/>
        <w:bottom w:val="none" w:sz="0" w:space="0" w:color="auto"/>
        <w:right w:val="none" w:sz="0" w:space="0" w:color="auto"/>
      </w:divBdr>
    </w:div>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10637</Words>
  <Characters>60636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Юрданова Евгения Николаевна</cp:lastModifiedBy>
  <cp:revision>2</cp:revision>
  <cp:lastPrinted>2021-10-26T11:30:00Z</cp:lastPrinted>
  <dcterms:created xsi:type="dcterms:W3CDTF">2024-11-25T12:40:00Z</dcterms:created>
  <dcterms:modified xsi:type="dcterms:W3CDTF">2024-11-25T12:40:00Z</dcterms:modified>
</cp:coreProperties>
</file>